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604" w:rsidRDefault="00BB2604" w:rsidP="00EF37DC">
      <w:pPr>
        <w:spacing w:after="0"/>
        <w:jc w:val="right"/>
        <w:rPr>
          <w:rFonts w:ascii="Californian FB" w:hAnsi="Californian FB" w:cs="Times New Roman"/>
          <w:sz w:val="24"/>
          <w:szCs w:val="24"/>
        </w:rPr>
      </w:pPr>
    </w:p>
    <w:p w:rsidR="00BB2604" w:rsidRDefault="00BB2604" w:rsidP="0071558F">
      <w:pPr>
        <w:spacing w:after="0"/>
        <w:jc w:val="center"/>
        <w:rPr>
          <w:rFonts w:ascii="Californian FB" w:hAnsi="Californian FB" w:cs="Times New Roman"/>
          <w:b/>
          <w:sz w:val="24"/>
          <w:szCs w:val="24"/>
        </w:rPr>
      </w:pPr>
    </w:p>
    <w:p w:rsidR="00761C32" w:rsidRDefault="00761C32" w:rsidP="0071558F">
      <w:pPr>
        <w:spacing w:after="0"/>
        <w:jc w:val="center"/>
        <w:rPr>
          <w:rFonts w:ascii="Californian FB" w:hAnsi="Californian FB" w:cs="Times New Roman"/>
          <w:b/>
          <w:sz w:val="24"/>
          <w:szCs w:val="24"/>
        </w:rPr>
      </w:pPr>
    </w:p>
    <w:p w:rsidR="0071558F" w:rsidRPr="00173362" w:rsidRDefault="0071558F" w:rsidP="0071558F">
      <w:pPr>
        <w:spacing w:after="0"/>
        <w:jc w:val="center"/>
        <w:rPr>
          <w:rFonts w:ascii="Californian FB" w:hAnsi="Californian FB" w:cs="Times New Roman"/>
          <w:b/>
          <w:sz w:val="24"/>
          <w:szCs w:val="24"/>
        </w:rPr>
      </w:pPr>
      <w:r w:rsidRPr="00173362">
        <w:rPr>
          <w:rFonts w:ascii="Californian FB" w:hAnsi="Californian FB" w:cs="Times New Roman"/>
          <w:b/>
          <w:sz w:val="24"/>
          <w:szCs w:val="24"/>
        </w:rPr>
        <w:t xml:space="preserve">Minutes of the </w:t>
      </w:r>
      <w:r w:rsidR="008F16D0">
        <w:rPr>
          <w:rFonts w:ascii="Californian FB" w:hAnsi="Californian FB" w:cs="Times New Roman"/>
          <w:b/>
          <w:sz w:val="24"/>
          <w:szCs w:val="24"/>
        </w:rPr>
        <w:t>16</w:t>
      </w:r>
      <w:r w:rsidRPr="00173362">
        <w:rPr>
          <w:rFonts w:ascii="Californian FB" w:hAnsi="Californian FB" w:cs="Times New Roman"/>
          <w:b/>
          <w:sz w:val="24"/>
          <w:szCs w:val="24"/>
          <w:vertAlign w:val="superscript"/>
        </w:rPr>
        <w:t>th</w:t>
      </w:r>
      <w:r w:rsidRPr="00173362">
        <w:rPr>
          <w:rFonts w:ascii="Californian FB" w:hAnsi="Californian FB" w:cs="Times New Roman"/>
          <w:b/>
          <w:sz w:val="24"/>
          <w:szCs w:val="24"/>
        </w:rPr>
        <w:t xml:space="preserve"> meeting of the </w:t>
      </w:r>
      <w:r>
        <w:rPr>
          <w:rFonts w:ascii="Californian FB" w:hAnsi="Californian FB" w:cs="Times New Roman"/>
          <w:b/>
          <w:sz w:val="24"/>
          <w:szCs w:val="24"/>
        </w:rPr>
        <w:t xml:space="preserve">IQAC </w:t>
      </w:r>
      <w:r w:rsidRPr="00173362">
        <w:rPr>
          <w:rFonts w:ascii="Californian FB" w:hAnsi="Californian FB" w:cs="Times New Roman"/>
          <w:b/>
          <w:sz w:val="24"/>
          <w:szCs w:val="24"/>
        </w:rPr>
        <w:t>Cell of IEM</w:t>
      </w:r>
    </w:p>
    <w:p w:rsidR="0071558F" w:rsidRPr="00173362" w:rsidRDefault="0071558F" w:rsidP="0071558F">
      <w:pPr>
        <w:spacing w:after="0"/>
        <w:jc w:val="center"/>
        <w:rPr>
          <w:rFonts w:ascii="Californian FB" w:hAnsi="Californian FB" w:cs="Times New Roman"/>
          <w:b/>
          <w:sz w:val="24"/>
          <w:szCs w:val="24"/>
        </w:rPr>
      </w:pPr>
      <w:proofErr w:type="gramStart"/>
      <w:r w:rsidRPr="00726F2A">
        <w:rPr>
          <w:rFonts w:ascii="Californian FB" w:hAnsi="Californian FB" w:cs="Times New Roman"/>
          <w:b/>
          <w:sz w:val="24"/>
          <w:szCs w:val="24"/>
        </w:rPr>
        <w:t>held</w:t>
      </w:r>
      <w:proofErr w:type="gramEnd"/>
      <w:r w:rsidRPr="00726F2A">
        <w:rPr>
          <w:rFonts w:ascii="Californian FB" w:hAnsi="Californian FB" w:cs="Times New Roman"/>
          <w:b/>
          <w:sz w:val="24"/>
          <w:szCs w:val="24"/>
        </w:rPr>
        <w:t xml:space="preserve"> </w:t>
      </w:r>
      <w:r w:rsidRPr="0004558E">
        <w:rPr>
          <w:rFonts w:ascii="Californian FB" w:hAnsi="Californian FB" w:cs="Times New Roman"/>
          <w:b/>
          <w:sz w:val="24"/>
          <w:szCs w:val="24"/>
        </w:rPr>
        <w:t xml:space="preserve">on </w:t>
      </w:r>
      <w:r w:rsidR="008F16D0">
        <w:rPr>
          <w:rFonts w:ascii="Californian FB" w:hAnsi="Californian FB" w:cs="Times New Roman"/>
          <w:b/>
          <w:sz w:val="24"/>
          <w:szCs w:val="24"/>
        </w:rPr>
        <w:t>17th May,2019</w:t>
      </w:r>
      <w:r w:rsidR="00726F2A" w:rsidRPr="0004558E">
        <w:rPr>
          <w:rFonts w:ascii="Californian FB" w:hAnsi="Californian FB" w:cs="Times New Roman"/>
          <w:b/>
          <w:sz w:val="24"/>
          <w:szCs w:val="24"/>
        </w:rPr>
        <w:t xml:space="preserve"> </w:t>
      </w:r>
      <w:r w:rsidRPr="0004558E">
        <w:rPr>
          <w:rFonts w:ascii="Californian FB" w:hAnsi="Californian FB" w:cs="Times New Roman"/>
          <w:b/>
          <w:sz w:val="24"/>
          <w:szCs w:val="24"/>
        </w:rPr>
        <w:t>at 4</w:t>
      </w:r>
      <w:r w:rsidRPr="00726F2A">
        <w:rPr>
          <w:rFonts w:ascii="Californian FB" w:hAnsi="Californian FB" w:cs="Times New Roman"/>
          <w:b/>
          <w:sz w:val="24"/>
          <w:szCs w:val="24"/>
        </w:rPr>
        <w:t xml:space="preserve">.00 p.m. in the </w:t>
      </w:r>
      <w:proofErr w:type="spellStart"/>
      <w:r w:rsidRPr="00726F2A">
        <w:rPr>
          <w:rFonts w:ascii="Californian FB" w:hAnsi="Californian FB" w:cs="Times New Roman"/>
          <w:b/>
          <w:sz w:val="24"/>
          <w:szCs w:val="24"/>
        </w:rPr>
        <w:t>Gurukul</w:t>
      </w:r>
      <w:proofErr w:type="spellEnd"/>
      <w:r w:rsidRPr="00726F2A">
        <w:rPr>
          <w:rFonts w:ascii="Californian FB" w:hAnsi="Californian FB" w:cs="Times New Roman"/>
          <w:b/>
          <w:sz w:val="24"/>
          <w:szCs w:val="24"/>
        </w:rPr>
        <w:t xml:space="preserve"> Campus</w:t>
      </w:r>
    </w:p>
    <w:p w:rsidR="0071558F" w:rsidRDefault="0071558F" w:rsidP="0071558F">
      <w:pPr>
        <w:spacing w:after="0"/>
        <w:jc w:val="center"/>
        <w:rPr>
          <w:rFonts w:ascii="Californian FB" w:hAnsi="Californian FB" w:cs="Times New Roman"/>
          <w:b/>
          <w:sz w:val="24"/>
          <w:szCs w:val="24"/>
        </w:rPr>
      </w:pPr>
      <w:r w:rsidRPr="00173362">
        <w:rPr>
          <w:rFonts w:ascii="Californian FB" w:hAnsi="Californian FB" w:cs="Times New Roman"/>
          <w:b/>
          <w:sz w:val="24"/>
          <w:szCs w:val="24"/>
        </w:rPr>
        <w:t>--------------------</w:t>
      </w:r>
      <w:r>
        <w:rPr>
          <w:rFonts w:ascii="Californian FB" w:hAnsi="Californian FB" w:cs="Times New Roman"/>
          <w:b/>
          <w:sz w:val="24"/>
          <w:szCs w:val="24"/>
        </w:rPr>
        <w:t>-----------------------------</w:t>
      </w:r>
    </w:p>
    <w:p w:rsidR="0071558F" w:rsidRPr="00173362" w:rsidRDefault="0071558F" w:rsidP="0071558F">
      <w:pPr>
        <w:spacing w:after="0"/>
        <w:jc w:val="both"/>
        <w:rPr>
          <w:rFonts w:ascii="Californian FB" w:hAnsi="Californian FB" w:cs="Times New Roman"/>
          <w:b/>
          <w:sz w:val="24"/>
          <w:szCs w:val="24"/>
          <w:u w:val="single"/>
        </w:rPr>
      </w:pPr>
      <w:r w:rsidRPr="00173362">
        <w:rPr>
          <w:rFonts w:ascii="Californian FB" w:hAnsi="Californian FB" w:cs="Times New Roman"/>
          <w:b/>
          <w:sz w:val="24"/>
          <w:szCs w:val="24"/>
          <w:u w:val="single"/>
        </w:rPr>
        <w:t>Members present:</w:t>
      </w:r>
    </w:p>
    <w:p w:rsidR="0071558F" w:rsidRDefault="0071558F" w:rsidP="0071558F">
      <w:pPr>
        <w:spacing w:after="0"/>
        <w:jc w:val="center"/>
        <w:rPr>
          <w:rFonts w:ascii="Californian FB" w:hAnsi="Californian FB" w:cs="Times New Roman"/>
          <w:b/>
          <w:sz w:val="24"/>
          <w:szCs w:val="24"/>
        </w:rPr>
      </w:pPr>
    </w:p>
    <w:p w:rsidR="00761C32" w:rsidRDefault="00761C32" w:rsidP="0071558F">
      <w:pPr>
        <w:spacing w:after="0"/>
        <w:jc w:val="center"/>
        <w:rPr>
          <w:rFonts w:ascii="Californian FB" w:hAnsi="Californian FB" w:cs="Times New Roman"/>
          <w:b/>
          <w:sz w:val="24"/>
          <w:szCs w:val="24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761C32" w:rsidRPr="0066727B" w:rsidTr="001A3A1D">
        <w:trPr>
          <w:trHeight w:val="1043"/>
        </w:trPr>
        <w:tc>
          <w:tcPr>
            <w:tcW w:w="4968" w:type="dxa"/>
          </w:tcPr>
          <w:p w:rsidR="00761C32" w:rsidRDefault="00761C32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</w:p>
          <w:p w:rsidR="00761C32" w:rsidRDefault="00761C32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 w:rsidRPr="0066727B">
              <w:rPr>
                <w:rFonts w:ascii="Californian FB" w:hAnsi="Californian FB" w:cs="Times New Roman"/>
                <w:b/>
                <w:sz w:val="24"/>
                <w:szCs w:val="24"/>
              </w:rPr>
              <w:t>Names</w:t>
            </w:r>
          </w:p>
          <w:p w:rsidR="00761C32" w:rsidRPr="0066727B" w:rsidRDefault="00761C32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</w:tcPr>
          <w:p w:rsidR="00761C32" w:rsidRDefault="00761C32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</w:p>
          <w:p w:rsidR="00726F2A" w:rsidRDefault="00001F4A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b/>
                <w:sz w:val="24"/>
                <w:szCs w:val="24"/>
              </w:rPr>
              <w:t xml:space="preserve">Designation &amp; </w:t>
            </w:r>
          </w:p>
          <w:p w:rsidR="00761C32" w:rsidRPr="0066727B" w:rsidRDefault="00761C32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b/>
                <w:sz w:val="24"/>
                <w:szCs w:val="24"/>
              </w:rPr>
              <w:t>Affiliation</w:t>
            </w:r>
          </w:p>
        </w:tc>
      </w:tr>
      <w:tr w:rsidR="008F16D0" w:rsidTr="001A3A1D">
        <w:tc>
          <w:tcPr>
            <w:tcW w:w="4968" w:type="dxa"/>
          </w:tcPr>
          <w:p w:rsidR="008F16D0" w:rsidRPr="0066727B" w:rsidRDefault="008F16D0" w:rsidP="002F38F9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sz w:val="24"/>
                <w:szCs w:val="24"/>
              </w:rPr>
            </w:pPr>
            <w:r w:rsidRPr="0066727B">
              <w:rPr>
                <w:rFonts w:ascii="Californian FB" w:hAnsi="Californian FB"/>
                <w:sz w:val="24"/>
                <w:szCs w:val="24"/>
              </w:rPr>
              <w:t xml:space="preserve">Prof. Dr. A. K.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Nayak</w:t>
            </w:r>
            <w:proofErr w:type="spellEnd"/>
          </w:p>
        </w:tc>
        <w:tc>
          <w:tcPr>
            <w:tcW w:w="4680" w:type="dxa"/>
          </w:tcPr>
          <w:p w:rsidR="008F16D0" w:rsidRDefault="008F16D0" w:rsidP="002F38F9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Principal and Chairman of IQAC</w:t>
            </w:r>
          </w:p>
        </w:tc>
      </w:tr>
      <w:tr w:rsidR="008F16D0" w:rsidTr="001A3A1D">
        <w:tc>
          <w:tcPr>
            <w:tcW w:w="4968" w:type="dxa"/>
          </w:tcPr>
          <w:p w:rsidR="008F16D0" w:rsidRPr="0066727B" w:rsidRDefault="008F16D0" w:rsidP="002F38F9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sz w:val="24"/>
                <w:szCs w:val="24"/>
              </w:rPr>
            </w:pPr>
            <w:r w:rsidRPr="0066727B">
              <w:rPr>
                <w:rFonts w:ascii="Californian FB" w:hAnsi="Californian FB"/>
                <w:sz w:val="24"/>
                <w:szCs w:val="24"/>
              </w:rPr>
              <w:t>Prof.</w:t>
            </w:r>
            <w:r>
              <w:rPr>
                <w:rFonts w:ascii="Californian FB" w:hAnsi="Californian FB"/>
                <w:sz w:val="24"/>
                <w:szCs w:val="24"/>
              </w:rPr>
              <w:t xml:space="preserve"> Dr.</w:t>
            </w:r>
            <w:r w:rsidRPr="0066727B">
              <w:rPr>
                <w:rFonts w:ascii="Californian FB" w:hAnsi="Californian FB"/>
                <w:sz w:val="24"/>
                <w:szCs w:val="24"/>
              </w:rPr>
              <w:t xml:space="preserve">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Himadri</w:t>
            </w:r>
            <w:proofErr w:type="spellEnd"/>
            <w:r w:rsidRPr="0066727B">
              <w:rPr>
                <w:rFonts w:ascii="Californian FB" w:hAnsi="Californian FB"/>
                <w:sz w:val="24"/>
                <w:szCs w:val="24"/>
              </w:rPr>
              <w:t xml:space="preserve">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Nath</w:t>
            </w:r>
            <w:proofErr w:type="spellEnd"/>
            <w:r w:rsidRPr="0066727B">
              <w:rPr>
                <w:rFonts w:ascii="Californian FB" w:hAnsi="Californian FB"/>
                <w:sz w:val="24"/>
                <w:szCs w:val="24"/>
              </w:rPr>
              <w:t xml:space="preserve">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Saha</w:t>
            </w:r>
            <w:proofErr w:type="spellEnd"/>
          </w:p>
        </w:tc>
        <w:tc>
          <w:tcPr>
            <w:tcW w:w="4680" w:type="dxa"/>
          </w:tcPr>
          <w:p w:rsidR="008F16D0" w:rsidRDefault="008F16D0" w:rsidP="002F38F9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HOD,EEE and Co-</w:t>
            </w:r>
            <w:proofErr w:type="spellStart"/>
            <w:r>
              <w:rPr>
                <w:rFonts w:ascii="Californian FB" w:hAnsi="Californian FB" w:cs="Times New Roman"/>
                <w:sz w:val="24"/>
                <w:szCs w:val="24"/>
              </w:rPr>
              <w:t>ordinator</w:t>
            </w:r>
            <w:proofErr w:type="spellEnd"/>
          </w:p>
        </w:tc>
      </w:tr>
      <w:tr w:rsidR="008F16D0" w:rsidTr="001A3A1D">
        <w:tc>
          <w:tcPr>
            <w:tcW w:w="4968" w:type="dxa"/>
          </w:tcPr>
          <w:p w:rsidR="008F16D0" w:rsidRPr="0066727B" w:rsidRDefault="008F16D0" w:rsidP="002F38F9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sz w:val="24"/>
                <w:szCs w:val="24"/>
              </w:rPr>
            </w:pPr>
            <w:r w:rsidRPr="0066727B">
              <w:rPr>
                <w:rFonts w:ascii="Californian FB" w:hAnsi="Californian FB"/>
                <w:sz w:val="24"/>
                <w:szCs w:val="24"/>
              </w:rPr>
              <w:t xml:space="preserve">Prof.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Sanghamitra</w:t>
            </w:r>
            <w:proofErr w:type="spellEnd"/>
            <w:r w:rsidRPr="0066727B">
              <w:rPr>
                <w:rFonts w:ascii="Californian FB" w:hAnsi="Californian FB"/>
                <w:sz w:val="24"/>
                <w:szCs w:val="24"/>
              </w:rPr>
              <w:t xml:space="preserve">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Poddar</w:t>
            </w:r>
            <w:proofErr w:type="spellEnd"/>
          </w:p>
        </w:tc>
        <w:tc>
          <w:tcPr>
            <w:tcW w:w="4680" w:type="dxa"/>
          </w:tcPr>
          <w:p w:rsidR="008F16D0" w:rsidRDefault="008F16D0" w:rsidP="002F38F9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Assistant Professor, BSH and Co-</w:t>
            </w:r>
            <w:proofErr w:type="spellStart"/>
            <w:r>
              <w:rPr>
                <w:rFonts w:ascii="Californian FB" w:hAnsi="Californian FB" w:cs="Times New Roman"/>
                <w:sz w:val="24"/>
                <w:szCs w:val="24"/>
              </w:rPr>
              <w:t>ordinator</w:t>
            </w:r>
            <w:proofErr w:type="spellEnd"/>
          </w:p>
        </w:tc>
      </w:tr>
      <w:tr w:rsidR="008F16D0" w:rsidTr="001A3A1D">
        <w:tc>
          <w:tcPr>
            <w:tcW w:w="4968" w:type="dxa"/>
          </w:tcPr>
          <w:p w:rsidR="008F16D0" w:rsidRPr="0066727B" w:rsidRDefault="008F16D0" w:rsidP="002F38F9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Prof. Dr. Satyajit Chakrabarti</w:t>
            </w:r>
          </w:p>
        </w:tc>
        <w:tc>
          <w:tcPr>
            <w:tcW w:w="4680" w:type="dxa"/>
          </w:tcPr>
          <w:p w:rsidR="008F16D0" w:rsidRDefault="008F16D0" w:rsidP="002F38F9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Management Representative</w:t>
            </w:r>
          </w:p>
        </w:tc>
      </w:tr>
      <w:tr w:rsidR="008F16D0" w:rsidTr="001A3A1D">
        <w:tc>
          <w:tcPr>
            <w:tcW w:w="4968" w:type="dxa"/>
          </w:tcPr>
          <w:p w:rsidR="008F16D0" w:rsidRPr="0066727B" w:rsidRDefault="008F16D0" w:rsidP="002F38F9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Mrs.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Rajashree</w:t>
            </w:r>
            <w:proofErr w:type="spellEnd"/>
            <w:r>
              <w:rPr>
                <w:rFonts w:ascii="Californian FB" w:hAnsi="Californian FB"/>
                <w:sz w:val="24"/>
                <w:szCs w:val="24"/>
              </w:rPr>
              <w:t xml:space="preserve"> Paul</w:t>
            </w:r>
          </w:p>
        </w:tc>
        <w:tc>
          <w:tcPr>
            <w:tcW w:w="4680" w:type="dxa"/>
          </w:tcPr>
          <w:p w:rsidR="008F16D0" w:rsidRDefault="008F16D0" w:rsidP="002F38F9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Management Representative</w:t>
            </w:r>
          </w:p>
        </w:tc>
      </w:tr>
      <w:tr w:rsidR="008F16D0" w:rsidTr="001A3A1D">
        <w:tc>
          <w:tcPr>
            <w:tcW w:w="4968" w:type="dxa"/>
          </w:tcPr>
          <w:p w:rsidR="008F16D0" w:rsidRPr="0066727B" w:rsidRDefault="008F16D0" w:rsidP="002F38F9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b/>
                <w:sz w:val="24"/>
                <w:szCs w:val="24"/>
              </w:rPr>
            </w:pPr>
            <w:r w:rsidRPr="0066727B">
              <w:rPr>
                <w:rFonts w:ascii="Californian FB" w:hAnsi="Californian FB"/>
                <w:sz w:val="24"/>
                <w:szCs w:val="24"/>
              </w:rPr>
              <w:t xml:space="preserve">Mr.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Somnath</w:t>
            </w:r>
            <w:proofErr w:type="spellEnd"/>
            <w:r w:rsidRPr="0066727B">
              <w:rPr>
                <w:rFonts w:ascii="Californian FB" w:hAnsi="Californian FB"/>
                <w:sz w:val="24"/>
                <w:szCs w:val="24"/>
              </w:rPr>
              <w:t xml:space="preserve">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Chatterjee</w:t>
            </w:r>
            <w:proofErr w:type="spellEnd"/>
          </w:p>
        </w:tc>
        <w:tc>
          <w:tcPr>
            <w:tcW w:w="4680" w:type="dxa"/>
          </w:tcPr>
          <w:p w:rsidR="008F16D0" w:rsidRDefault="008F16D0" w:rsidP="002F38F9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alifornian FB" w:hAnsi="Californian FB" w:cs="Times New Roman"/>
                <w:sz w:val="24"/>
                <w:szCs w:val="24"/>
              </w:rPr>
              <w:t>Capgemini</w:t>
            </w:r>
            <w:proofErr w:type="spellEnd"/>
            <w:r>
              <w:rPr>
                <w:rFonts w:ascii="Californian FB" w:hAnsi="Californian FB" w:cs="Times New Roman"/>
                <w:sz w:val="24"/>
                <w:szCs w:val="24"/>
              </w:rPr>
              <w:t xml:space="preserve"> India Pvt. Ltd.</w:t>
            </w:r>
          </w:p>
        </w:tc>
      </w:tr>
      <w:tr w:rsidR="008F16D0" w:rsidTr="001A3A1D">
        <w:tc>
          <w:tcPr>
            <w:tcW w:w="4968" w:type="dxa"/>
          </w:tcPr>
          <w:p w:rsidR="008F16D0" w:rsidRPr="0066727B" w:rsidRDefault="008F16D0" w:rsidP="002F38F9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b/>
                <w:sz w:val="24"/>
                <w:szCs w:val="24"/>
              </w:rPr>
            </w:pPr>
            <w:r w:rsidRPr="0066727B">
              <w:rPr>
                <w:rFonts w:ascii="Californian FB" w:hAnsi="Californian FB"/>
                <w:sz w:val="24"/>
                <w:szCs w:val="24"/>
              </w:rPr>
              <w:t xml:space="preserve">Mr.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Prajit</w:t>
            </w:r>
            <w:proofErr w:type="spellEnd"/>
            <w:r w:rsidRPr="0066727B">
              <w:rPr>
                <w:rFonts w:ascii="Californian FB" w:hAnsi="Californian FB"/>
                <w:sz w:val="24"/>
                <w:szCs w:val="24"/>
              </w:rPr>
              <w:t xml:space="preserve">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Nandy</w:t>
            </w:r>
            <w:proofErr w:type="spellEnd"/>
          </w:p>
        </w:tc>
        <w:tc>
          <w:tcPr>
            <w:tcW w:w="4680" w:type="dxa"/>
          </w:tcPr>
          <w:p w:rsidR="008F16D0" w:rsidRDefault="008F16D0" w:rsidP="002F38F9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alifornian FB" w:hAnsi="Californian FB" w:cs="Times New Roman"/>
                <w:sz w:val="24"/>
                <w:szCs w:val="24"/>
              </w:rPr>
              <w:t>Sankalp</w:t>
            </w:r>
            <w:proofErr w:type="spellEnd"/>
            <w:r>
              <w:rPr>
                <w:rFonts w:ascii="Californian FB" w:hAnsi="Californian FB" w:cs="Times New Roman"/>
                <w:sz w:val="24"/>
                <w:szCs w:val="24"/>
              </w:rPr>
              <w:t xml:space="preserve"> Semiconductor Pvt. Ltd.</w:t>
            </w:r>
          </w:p>
        </w:tc>
      </w:tr>
      <w:tr w:rsidR="008F16D0" w:rsidTr="001A3A1D">
        <w:tc>
          <w:tcPr>
            <w:tcW w:w="4968" w:type="dxa"/>
          </w:tcPr>
          <w:p w:rsidR="008F16D0" w:rsidRPr="0066727B" w:rsidRDefault="008F16D0" w:rsidP="002F38F9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b/>
                <w:sz w:val="24"/>
                <w:szCs w:val="24"/>
              </w:rPr>
            </w:pPr>
            <w:r w:rsidRPr="0066727B">
              <w:rPr>
                <w:rFonts w:ascii="Californian FB" w:hAnsi="Californian FB"/>
                <w:sz w:val="24"/>
                <w:szCs w:val="24"/>
              </w:rPr>
              <w:t xml:space="preserve">Mr.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Sumit</w:t>
            </w:r>
            <w:proofErr w:type="spellEnd"/>
            <w:r w:rsidRPr="0066727B">
              <w:rPr>
                <w:rFonts w:ascii="Californian FB" w:hAnsi="Californian FB"/>
                <w:sz w:val="24"/>
                <w:szCs w:val="24"/>
              </w:rPr>
              <w:t xml:space="preserve">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Sinha</w:t>
            </w:r>
            <w:proofErr w:type="spellEnd"/>
          </w:p>
        </w:tc>
        <w:tc>
          <w:tcPr>
            <w:tcW w:w="4680" w:type="dxa"/>
          </w:tcPr>
          <w:p w:rsidR="008F16D0" w:rsidRDefault="008F16D0" w:rsidP="002F38F9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Ericsson India Global Services Pvt. Ltd.</w:t>
            </w:r>
          </w:p>
        </w:tc>
      </w:tr>
      <w:tr w:rsidR="008F16D0" w:rsidTr="001A3A1D">
        <w:tc>
          <w:tcPr>
            <w:tcW w:w="4968" w:type="dxa"/>
          </w:tcPr>
          <w:p w:rsidR="008F16D0" w:rsidRPr="0066727B" w:rsidRDefault="008F16D0" w:rsidP="002F38F9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sz w:val="24"/>
                <w:szCs w:val="24"/>
              </w:rPr>
            </w:pPr>
            <w:r w:rsidRPr="0066727B">
              <w:rPr>
                <w:rFonts w:ascii="Californian FB" w:hAnsi="Californian FB"/>
                <w:sz w:val="24"/>
                <w:szCs w:val="24"/>
              </w:rPr>
              <w:t xml:space="preserve">Prof. Dr. Malay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Gangopadhyay</w:t>
            </w:r>
            <w:proofErr w:type="spellEnd"/>
          </w:p>
        </w:tc>
        <w:tc>
          <w:tcPr>
            <w:tcW w:w="4680" w:type="dxa"/>
          </w:tcPr>
          <w:p w:rsidR="008F16D0" w:rsidRDefault="008F16D0" w:rsidP="002F38F9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HOD,ECE</w:t>
            </w:r>
          </w:p>
        </w:tc>
      </w:tr>
      <w:tr w:rsidR="008F16D0" w:rsidTr="001A3A1D">
        <w:tc>
          <w:tcPr>
            <w:tcW w:w="4968" w:type="dxa"/>
          </w:tcPr>
          <w:p w:rsidR="008F16D0" w:rsidRPr="0066727B" w:rsidRDefault="008F16D0" w:rsidP="002F38F9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sz w:val="24"/>
                <w:szCs w:val="24"/>
              </w:rPr>
            </w:pPr>
            <w:r w:rsidRPr="0066727B">
              <w:rPr>
                <w:rFonts w:ascii="Californian FB" w:hAnsi="Californian FB"/>
                <w:sz w:val="24"/>
                <w:szCs w:val="24"/>
              </w:rPr>
              <w:t xml:space="preserve">Prof. Dr.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Debika</w:t>
            </w:r>
            <w:proofErr w:type="spellEnd"/>
            <w:r w:rsidRPr="0066727B">
              <w:rPr>
                <w:rFonts w:ascii="Californian FB" w:hAnsi="Californian FB"/>
                <w:sz w:val="24"/>
                <w:szCs w:val="24"/>
              </w:rPr>
              <w:t xml:space="preserve"> Bhattacharya</w:t>
            </w:r>
          </w:p>
        </w:tc>
        <w:tc>
          <w:tcPr>
            <w:tcW w:w="4680" w:type="dxa"/>
          </w:tcPr>
          <w:p w:rsidR="008F16D0" w:rsidRDefault="008F16D0" w:rsidP="002F38F9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Dean Academics</w:t>
            </w:r>
          </w:p>
        </w:tc>
      </w:tr>
      <w:tr w:rsidR="008F16D0" w:rsidTr="001A3A1D">
        <w:tc>
          <w:tcPr>
            <w:tcW w:w="4968" w:type="dxa"/>
          </w:tcPr>
          <w:p w:rsidR="008F16D0" w:rsidRPr="0066727B" w:rsidRDefault="008F16D0" w:rsidP="002F38F9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sz w:val="24"/>
                <w:szCs w:val="24"/>
              </w:rPr>
            </w:pPr>
            <w:r w:rsidRPr="0066727B">
              <w:rPr>
                <w:rFonts w:ascii="Californian FB" w:hAnsi="Californian FB"/>
                <w:sz w:val="24"/>
                <w:szCs w:val="24"/>
              </w:rPr>
              <w:t xml:space="preserve">Prof. Dr.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Mohuya</w:t>
            </w:r>
            <w:proofErr w:type="spellEnd"/>
            <w:r w:rsidRPr="0066727B">
              <w:rPr>
                <w:rFonts w:ascii="Californian FB" w:hAnsi="Californian FB"/>
                <w:sz w:val="24"/>
                <w:szCs w:val="24"/>
              </w:rPr>
              <w:t xml:space="preserve">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Chakraborty</w:t>
            </w:r>
            <w:proofErr w:type="spellEnd"/>
          </w:p>
        </w:tc>
        <w:tc>
          <w:tcPr>
            <w:tcW w:w="4680" w:type="dxa"/>
          </w:tcPr>
          <w:p w:rsidR="008F16D0" w:rsidRDefault="008F16D0" w:rsidP="002F38F9">
            <w:pPr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 xml:space="preserve">                                   HOD,IT</w:t>
            </w:r>
          </w:p>
        </w:tc>
      </w:tr>
      <w:tr w:rsidR="008F16D0" w:rsidTr="001A3A1D">
        <w:tc>
          <w:tcPr>
            <w:tcW w:w="4968" w:type="dxa"/>
          </w:tcPr>
          <w:p w:rsidR="008F16D0" w:rsidRPr="0066727B" w:rsidRDefault="008F16D0" w:rsidP="002F38F9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sz w:val="24"/>
                <w:szCs w:val="24"/>
              </w:rPr>
            </w:pPr>
            <w:r w:rsidRPr="0066727B">
              <w:rPr>
                <w:rFonts w:ascii="Californian FB" w:hAnsi="Californian FB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Dr.</w:t>
            </w:r>
            <w:r w:rsidRPr="0066727B">
              <w:rPr>
                <w:rFonts w:ascii="Californian FB" w:hAnsi="Californian FB"/>
                <w:sz w:val="24"/>
                <w:szCs w:val="24"/>
              </w:rPr>
              <w:t>Arun</w:t>
            </w:r>
            <w:proofErr w:type="spellEnd"/>
            <w:r w:rsidRPr="0066727B">
              <w:rPr>
                <w:rFonts w:ascii="Californian FB" w:hAnsi="Californian FB"/>
                <w:sz w:val="24"/>
                <w:szCs w:val="24"/>
              </w:rPr>
              <w:t xml:space="preserve"> Kumar Bar</w:t>
            </w:r>
          </w:p>
        </w:tc>
        <w:tc>
          <w:tcPr>
            <w:tcW w:w="4680" w:type="dxa"/>
          </w:tcPr>
          <w:p w:rsidR="008F16D0" w:rsidRDefault="008F16D0" w:rsidP="002F38F9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 xml:space="preserve">  HOD,BSH</w:t>
            </w:r>
          </w:p>
        </w:tc>
      </w:tr>
      <w:tr w:rsidR="008F16D0" w:rsidTr="001A3A1D">
        <w:tc>
          <w:tcPr>
            <w:tcW w:w="4968" w:type="dxa"/>
          </w:tcPr>
          <w:p w:rsidR="008F16D0" w:rsidRPr="0066727B" w:rsidRDefault="008F16D0" w:rsidP="002F38F9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jc w:val="left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Dr.Sujit</w:t>
            </w:r>
            <w:proofErr w:type="spellEnd"/>
            <w:r>
              <w:rPr>
                <w:rFonts w:ascii="Californian FB" w:hAnsi="Californian FB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Dutta</w:t>
            </w:r>
            <w:proofErr w:type="spellEnd"/>
          </w:p>
        </w:tc>
        <w:tc>
          <w:tcPr>
            <w:tcW w:w="4680" w:type="dxa"/>
          </w:tcPr>
          <w:p w:rsidR="008F16D0" w:rsidRDefault="008F16D0" w:rsidP="002F38F9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 xml:space="preserve">    HOD,MBA</w:t>
            </w:r>
          </w:p>
        </w:tc>
      </w:tr>
      <w:tr w:rsidR="008F16D0" w:rsidTr="001A3A1D">
        <w:tc>
          <w:tcPr>
            <w:tcW w:w="4968" w:type="dxa"/>
          </w:tcPr>
          <w:p w:rsidR="008F16D0" w:rsidRPr="00E2297E" w:rsidRDefault="008F16D0" w:rsidP="002F38F9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rPr>
                <w:rFonts w:ascii="Californian FB" w:eastAsiaTheme="minorEastAsia" w:hAnsi="Californian FB"/>
                <w:sz w:val="24"/>
                <w:szCs w:val="24"/>
              </w:rPr>
            </w:pPr>
            <w:r w:rsidRPr="00E2297E">
              <w:rPr>
                <w:rFonts w:ascii="Californian FB" w:eastAsiaTheme="minorEastAsia" w:hAnsi="Californian FB"/>
                <w:sz w:val="24"/>
                <w:szCs w:val="24"/>
              </w:rPr>
              <w:t>Prof.</w:t>
            </w:r>
            <w:r>
              <w:rPr>
                <w:rFonts w:ascii="Californian FB" w:eastAsiaTheme="minorEastAsia" w:hAnsi="Californian FB"/>
                <w:sz w:val="24"/>
                <w:szCs w:val="24"/>
              </w:rPr>
              <w:t xml:space="preserve"> Dr.</w:t>
            </w:r>
            <w:r w:rsidRPr="00E2297E">
              <w:rPr>
                <w:rFonts w:ascii="Californian FB" w:eastAsiaTheme="minorEastAsia" w:hAnsi="Californian FB"/>
                <w:sz w:val="24"/>
                <w:szCs w:val="24"/>
              </w:rPr>
              <w:t xml:space="preserve"> </w:t>
            </w:r>
            <w:proofErr w:type="spellStart"/>
            <w:r w:rsidRPr="00E2297E">
              <w:rPr>
                <w:rFonts w:ascii="Californian FB" w:eastAsiaTheme="minorEastAsia" w:hAnsi="Californian FB"/>
                <w:sz w:val="24"/>
                <w:szCs w:val="24"/>
              </w:rPr>
              <w:t>Tapobrata</w:t>
            </w:r>
            <w:proofErr w:type="spellEnd"/>
            <w:r w:rsidRPr="00E2297E">
              <w:rPr>
                <w:rFonts w:ascii="Californian FB" w:eastAsiaTheme="minorEastAsia" w:hAnsi="Californian FB"/>
                <w:sz w:val="24"/>
                <w:szCs w:val="24"/>
              </w:rPr>
              <w:t xml:space="preserve"> Bhattacharya</w:t>
            </w:r>
          </w:p>
          <w:p w:rsidR="008F16D0" w:rsidRDefault="008F16D0" w:rsidP="002F38F9">
            <w:pPr>
              <w:pStyle w:val="ListParagraph"/>
              <w:tabs>
                <w:tab w:val="left" w:pos="7290"/>
              </w:tabs>
              <w:jc w:val="left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4680" w:type="dxa"/>
          </w:tcPr>
          <w:p w:rsidR="008F16D0" w:rsidRDefault="008F16D0" w:rsidP="002F38F9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 xml:space="preserve"> HOD,ME</w:t>
            </w:r>
          </w:p>
        </w:tc>
      </w:tr>
      <w:tr w:rsidR="008F16D0" w:rsidTr="001A3A1D">
        <w:tc>
          <w:tcPr>
            <w:tcW w:w="4968" w:type="dxa"/>
          </w:tcPr>
          <w:p w:rsidR="008F16D0" w:rsidRPr="00E2297E" w:rsidRDefault="008F16D0" w:rsidP="002F38F9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rPr>
                <w:rFonts w:ascii="Californian FB" w:eastAsiaTheme="minorEastAsia" w:hAnsi="Californian FB"/>
                <w:sz w:val="24"/>
                <w:szCs w:val="24"/>
              </w:rPr>
            </w:pPr>
            <w:r w:rsidRPr="00E2297E">
              <w:rPr>
                <w:rFonts w:ascii="Californian FB" w:eastAsiaTheme="minorEastAsia" w:hAnsi="Californian FB"/>
                <w:sz w:val="24"/>
                <w:szCs w:val="24"/>
              </w:rPr>
              <w:t xml:space="preserve">Prof. Tapas Kumar </w:t>
            </w:r>
            <w:proofErr w:type="spellStart"/>
            <w:r w:rsidRPr="00E2297E">
              <w:rPr>
                <w:rFonts w:ascii="Californian FB" w:eastAsiaTheme="minorEastAsia" w:hAnsi="Californian FB"/>
                <w:sz w:val="24"/>
                <w:szCs w:val="24"/>
              </w:rPr>
              <w:t>Datta</w:t>
            </w:r>
            <w:proofErr w:type="spellEnd"/>
          </w:p>
          <w:p w:rsidR="008F16D0" w:rsidRPr="00E2297E" w:rsidRDefault="008F16D0" w:rsidP="002F38F9">
            <w:pPr>
              <w:pStyle w:val="ListParagraph"/>
              <w:tabs>
                <w:tab w:val="left" w:pos="7290"/>
              </w:tabs>
              <w:rPr>
                <w:rFonts w:ascii="Californian FB" w:eastAsiaTheme="minorEastAsia" w:hAnsi="Californian FB"/>
                <w:sz w:val="24"/>
                <w:szCs w:val="24"/>
              </w:rPr>
            </w:pPr>
          </w:p>
        </w:tc>
        <w:tc>
          <w:tcPr>
            <w:tcW w:w="4680" w:type="dxa"/>
          </w:tcPr>
          <w:p w:rsidR="008F16D0" w:rsidRDefault="008F16D0" w:rsidP="002F38F9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 xml:space="preserve"> HOD,EE</w:t>
            </w:r>
          </w:p>
        </w:tc>
      </w:tr>
      <w:tr w:rsidR="008F16D0" w:rsidTr="001A3A1D">
        <w:tc>
          <w:tcPr>
            <w:tcW w:w="4968" w:type="dxa"/>
          </w:tcPr>
          <w:p w:rsidR="008F16D0" w:rsidRPr="00E2297E" w:rsidRDefault="008F16D0" w:rsidP="002F38F9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rPr>
                <w:rFonts w:ascii="Californian FB" w:eastAsiaTheme="minorEastAsia" w:hAnsi="Californian FB"/>
                <w:sz w:val="24"/>
                <w:szCs w:val="24"/>
              </w:rPr>
            </w:pPr>
            <w:r w:rsidRPr="00E2297E">
              <w:rPr>
                <w:rFonts w:ascii="Californian FB" w:eastAsiaTheme="minorEastAsia" w:hAnsi="Californian FB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Californian FB" w:eastAsiaTheme="minorEastAsia" w:hAnsi="Californian FB"/>
                <w:sz w:val="24"/>
                <w:szCs w:val="24"/>
              </w:rPr>
              <w:t>Dr.</w:t>
            </w:r>
            <w:r w:rsidRPr="00E2297E">
              <w:rPr>
                <w:rFonts w:ascii="Californian FB" w:eastAsiaTheme="minorEastAsia" w:hAnsi="Californian FB"/>
                <w:sz w:val="24"/>
                <w:szCs w:val="24"/>
              </w:rPr>
              <w:t>Shamindra</w:t>
            </w:r>
            <w:proofErr w:type="spellEnd"/>
            <w:r w:rsidRPr="00E2297E">
              <w:rPr>
                <w:rFonts w:ascii="Californian FB" w:eastAsiaTheme="minorEastAsia" w:hAnsi="Californian FB"/>
                <w:sz w:val="24"/>
                <w:szCs w:val="24"/>
              </w:rPr>
              <w:t xml:space="preserve"> </w:t>
            </w:r>
            <w:proofErr w:type="spellStart"/>
            <w:r w:rsidRPr="00E2297E">
              <w:rPr>
                <w:rFonts w:ascii="Californian FB" w:eastAsiaTheme="minorEastAsia" w:hAnsi="Californian FB"/>
                <w:sz w:val="24"/>
                <w:szCs w:val="24"/>
              </w:rPr>
              <w:t>Nath</w:t>
            </w:r>
            <w:proofErr w:type="spellEnd"/>
            <w:r w:rsidRPr="00E2297E">
              <w:rPr>
                <w:rFonts w:ascii="Californian FB" w:eastAsiaTheme="minorEastAsia" w:hAnsi="Californian FB"/>
                <w:sz w:val="24"/>
                <w:szCs w:val="24"/>
              </w:rPr>
              <w:t xml:space="preserve"> </w:t>
            </w:r>
            <w:proofErr w:type="spellStart"/>
            <w:r w:rsidRPr="00E2297E">
              <w:rPr>
                <w:rFonts w:ascii="Californian FB" w:eastAsiaTheme="minorEastAsia" w:hAnsi="Californian FB"/>
                <w:sz w:val="24"/>
                <w:szCs w:val="24"/>
              </w:rPr>
              <w:t>sanyal</w:t>
            </w:r>
            <w:proofErr w:type="spellEnd"/>
          </w:p>
          <w:p w:rsidR="008F16D0" w:rsidRPr="00E2297E" w:rsidRDefault="008F16D0" w:rsidP="002F38F9">
            <w:pPr>
              <w:pStyle w:val="ListParagraph"/>
              <w:tabs>
                <w:tab w:val="left" w:pos="7290"/>
              </w:tabs>
              <w:rPr>
                <w:rFonts w:ascii="Californian FB" w:eastAsiaTheme="minorEastAsia" w:hAnsi="Californian FB"/>
                <w:sz w:val="24"/>
                <w:szCs w:val="24"/>
              </w:rPr>
            </w:pPr>
          </w:p>
        </w:tc>
        <w:tc>
          <w:tcPr>
            <w:tcW w:w="4680" w:type="dxa"/>
          </w:tcPr>
          <w:p w:rsidR="008F16D0" w:rsidRDefault="008F16D0" w:rsidP="002F38F9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 xml:space="preserve">   HOD,BBA</w:t>
            </w:r>
          </w:p>
        </w:tc>
      </w:tr>
      <w:tr w:rsidR="008F16D0" w:rsidTr="001A3A1D">
        <w:tc>
          <w:tcPr>
            <w:tcW w:w="4968" w:type="dxa"/>
          </w:tcPr>
          <w:p w:rsidR="008F16D0" w:rsidRPr="00E2297E" w:rsidRDefault="008F16D0" w:rsidP="002F38F9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rPr>
                <w:rFonts w:ascii="Californian FB" w:eastAsiaTheme="minorEastAsia" w:hAnsi="Californian FB"/>
                <w:sz w:val="24"/>
                <w:szCs w:val="24"/>
              </w:rPr>
            </w:pPr>
            <w:proofErr w:type="gramStart"/>
            <w:r>
              <w:rPr>
                <w:rFonts w:ascii="Californian FB" w:hAnsi="Californian FB"/>
                <w:sz w:val="24"/>
                <w:szCs w:val="24"/>
              </w:rPr>
              <w:t>Prof .</w:t>
            </w:r>
            <w:proofErr w:type="gramEnd"/>
            <w:r>
              <w:rPr>
                <w:rFonts w:ascii="Californian FB" w:hAnsi="Californian FB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Abhishek</w:t>
            </w:r>
            <w:proofErr w:type="spellEnd"/>
            <w:r>
              <w:rPr>
                <w:rFonts w:ascii="Californian FB" w:hAnsi="Californian FB"/>
                <w:sz w:val="24"/>
                <w:szCs w:val="24"/>
              </w:rPr>
              <w:t xml:space="preserve"> Bhattacharya</w:t>
            </w:r>
          </w:p>
        </w:tc>
        <w:tc>
          <w:tcPr>
            <w:tcW w:w="4680" w:type="dxa"/>
          </w:tcPr>
          <w:p w:rsidR="008F16D0" w:rsidRDefault="008F16D0" w:rsidP="002F38F9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 xml:space="preserve">  HOD, BCA and M.SC</w:t>
            </w:r>
          </w:p>
        </w:tc>
      </w:tr>
      <w:tr w:rsidR="008F16D0" w:rsidTr="001A3A1D">
        <w:tc>
          <w:tcPr>
            <w:tcW w:w="4968" w:type="dxa"/>
          </w:tcPr>
          <w:p w:rsidR="008F16D0" w:rsidRPr="0066727B" w:rsidRDefault="008F16D0" w:rsidP="002F38F9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sz w:val="24"/>
                <w:szCs w:val="24"/>
              </w:rPr>
            </w:pPr>
            <w:r w:rsidRPr="0066727B">
              <w:rPr>
                <w:rFonts w:ascii="Californian FB" w:hAnsi="Californian FB"/>
                <w:sz w:val="24"/>
                <w:szCs w:val="24"/>
              </w:rPr>
              <w:t xml:space="preserve">Prof.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Prabir</w:t>
            </w:r>
            <w:proofErr w:type="spellEnd"/>
            <w:r w:rsidRPr="0066727B">
              <w:rPr>
                <w:rFonts w:ascii="Californian FB" w:hAnsi="Californian FB"/>
                <w:sz w:val="24"/>
                <w:szCs w:val="24"/>
              </w:rPr>
              <w:t xml:space="preserve"> Kumar Das</w:t>
            </w:r>
          </w:p>
        </w:tc>
        <w:tc>
          <w:tcPr>
            <w:tcW w:w="4680" w:type="dxa"/>
          </w:tcPr>
          <w:p w:rsidR="008F16D0" w:rsidRDefault="008F16D0" w:rsidP="002F38F9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Assistant Professor, BSH</w:t>
            </w:r>
          </w:p>
        </w:tc>
      </w:tr>
      <w:tr w:rsidR="008F16D0" w:rsidTr="001A3A1D">
        <w:tc>
          <w:tcPr>
            <w:tcW w:w="4968" w:type="dxa"/>
          </w:tcPr>
          <w:p w:rsidR="008F16D0" w:rsidRPr="0066727B" w:rsidRDefault="008F16D0" w:rsidP="002F38F9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jc w:val="left"/>
              <w:rPr>
                <w:rFonts w:ascii="Californian FB" w:hAnsi="Californian FB"/>
                <w:sz w:val="24"/>
                <w:szCs w:val="24"/>
              </w:rPr>
            </w:pPr>
            <w:r w:rsidRPr="0066727B">
              <w:rPr>
                <w:rFonts w:ascii="Californian FB" w:hAnsi="Californian FB"/>
                <w:sz w:val="24"/>
                <w:szCs w:val="24"/>
              </w:rPr>
              <w:t xml:space="preserve">Prof. </w:t>
            </w:r>
            <w:r>
              <w:rPr>
                <w:rFonts w:ascii="Californian FB" w:hAnsi="Californian FB"/>
                <w:sz w:val="24"/>
                <w:szCs w:val="24"/>
              </w:rPr>
              <w:t xml:space="preserve">Dr.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Indraneel</w:t>
            </w:r>
            <w:proofErr w:type="spellEnd"/>
            <w:r w:rsidRPr="0066727B">
              <w:rPr>
                <w:rFonts w:ascii="Californian FB" w:hAnsi="Californian FB"/>
                <w:sz w:val="24"/>
                <w:szCs w:val="24"/>
              </w:rPr>
              <w:t xml:space="preserve">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Mukhopadhyay</w:t>
            </w:r>
            <w:proofErr w:type="spellEnd"/>
          </w:p>
        </w:tc>
        <w:tc>
          <w:tcPr>
            <w:tcW w:w="4680" w:type="dxa"/>
          </w:tcPr>
          <w:p w:rsidR="008F16D0" w:rsidRDefault="008F16D0" w:rsidP="002F38F9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Professor ,MBA</w:t>
            </w:r>
          </w:p>
        </w:tc>
      </w:tr>
      <w:tr w:rsidR="008F16D0" w:rsidTr="001A3A1D">
        <w:tc>
          <w:tcPr>
            <w:tcW w:w="4968" w:type="dxa"/>
          </w:tcPr>
          <w:p w:rsidR="008F16D0" w:rsidRPr="0066727B" w:rsidRDefault="008F16D0" w:rsidP="002F38F9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jc w:val="left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Anup</w:t>
            </w:r>
            <w:proofErr w:type="spellEnd"/>
            <w:r>
              <w:rPr>
                <w:rFonts w:ascii="Californian FB" w:hAnsi="Californian FB"/>
                <w:sz w:val="24"/>
                <w:szCs w:val="24"/>
              </w:rPr>
              <w:t xml:space="preserve"> Kumar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Sikdar</w:t>
            </w:r>
            <w:proofErr w:type="spellEnd"/>
          </w:p>
        </w:tc>
        <w:tc>
          <w:tcPr>
            <w:tcW w:w="4680" w:type="dxa"/>
          </w:tcPr>
          <w:p w:rsidR="008F16D0" w:rsidRDefault="008F16D0" w:rsidP="002F38F9">
            <w:pPr>
              <w:jc w:val="center"/>
              <w:rPr>
                <w:rFonts w:ascii="Californian FB" w:hAnsi="Californian FB" w:cs="Times New Roman"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 xml:space="preserve"> External  Experts</w:t>
            </w:r>
          </w:p>
        </w:tc>
      </w:tr>
      <w:tr w:rsidR="008F16D0" w:rsidTr="001A3A1D">
        <w:tc>
          <w:tcPr>
            <w:tcW w:w="4968" w:type="dxa"/>
          </w:tcPr>
          <w:p w:rsidR="008F16D0" w:rsidRDefault="008F16D0" w:rsidP="002F38F9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jc w:val="left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Saptarsi</w:t>
            </w:r>
            <w:proofErr w:type="spellEnd"/>
            <w:r>
              <w:rPr>
                <w:rFonts w:ascii="Californian FB" w:hAnsi="Californian FB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Goswami</w:t>
            </w:r>
            <w:proofErr w:type="spellEnd"/>
          </w:p>
        </w:tc>
        <w:tc>
          <w:tcPr>
            <w:tcW w:w="4680" w:type="dxa"/>
          </w:tcPr>
          <w:p w:rsidR="008F16D0" w:rsidRDefault="008F16D0" w:rsidP="002F38F9">
            <w:pPr>
              <w:jc w:val="center"/>
              <w:rPr>
                <w:rFonts w:ascii="Californian FB" w:hAnsi="Californian FB" w:cs="Times New Roman"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 xml:space="preserve"> External  Experts</w:t>
            </w:r>
          </w:p>
        </w:tc>
      </w:tr>
      <w:tr w:rsidR="008F16D0" w:rsidTr="001A3A1D">
        <w:tc>
          <w:tcPr>
            <w:tcW w:w="4968" w:type="dxa"/>
          </w:tcPr>
          <w:p w:rsidR="008F16D0" w:rsidRPr="0066727B" w:rsidRDefault="008F16D0" w:rsidP="002F38F9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jc w:val="left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K.R.Lal</w:t>
            </w:r>
            <w:proofErr w:type="spellEnd"/>
          </w:p>
        </w:tc>
        <w:tc>
          <w:tcPr>
            <w:tcW w:w="4680" w:type="dxa"/>
          </w:tcPr>
          <w:p w:rsidR="008F16D0" w:rsidRDefault="008F16D0" w:rsidP="002F38F9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Administrative Staff</w:t>
            </w:r>
          </w:p>
        </w:tc>
      </w:tr>
      <w:tr w:rsidR="008F16D0" w:rsidTr="001A3A1D">
        <w:tc>
          <w:tcPr>
            <w:tcW w:w="4968" w:type="dxa"/>
          </w:tcPr>
          <w:p w:rsidR="008F16D0" w:rsidRPr="0066727B" w:rsidRDefault="008F16D0" w:rsidP="002F38F9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jc w:val="left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Mr</w:t>
            </w:r>
            <w:r w:rsidRPr="0066727B">
              <w:rPr>
                <w:rFonts w:ascii="Californian FB" w:hAnsi="Californian FB"/>
                <w:sz w:val="24"/>
                <w:szCs w:val="24"/>
              </w:rPr>
              <w:t xml:space="preserve">. </w:t>
            </w:r>
            <w:proofErr w:type="spellStart"/>
            <w:r w:rsidRPr="0066727B">
              <w:rPr>
                <w:rFonts w:ascii="Californian FB" w:hAnsi="Californian FB"/>
                <w:sz w:val="24"/>
                <w:szCs w:val="24"/>
              </w:rPr>
              <w:t>Angshuman</w:t>
            </w:r>
            <w:proofErr w:type="spellEnd"/>
            <w:r w:rsidRPr="0066727B">
              <w:rPr>
                <w:rFonts w:ascii="Californian FB" w:hAnsi="Californian FB"/>
                <w:sz w:val="24"/>
                <w:szCs w:val="24"/>
              </w:rPr>
              <w:t xml:space="preserve"> Ray</w:t>
            </w:r>
          </w:p>
        </w:tc>
        <w:tc>
          <w:tcPr>
            <w:tcW w:w="4680" w:type="dxa"/>
          </w:tcPr>
          <w:p w:rsidR="008F16D0" w:rsidRDefault="008F16D0" w:rsidP="002F38F9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Administrative Staff</w:t>
            </w:r>
          </w:p>
        </w:tc>
      </w:tr>
      <w:tr w:rsidR="008F16D0" w:rsidTr="001A3A1D">
        <w:tc>
          <w:tcPr>
            <w:tcW w:w="4968" w:type="dxa"/>
          </w:tcPr>
          <w:p w:rsidR="008F16D0" w:rsidRDefault="008F16D0" w:rsidP="002F38F9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Soummyo</w:t>
            </w:r>
            <w:proofErr w:type="spellEnd"/>
            <w:r>
              <w:rPr>
                <w:rFonts w:ascii="Californian FB" w:hAnsi="Californian FB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Priyo</w:t>
            </w:r>
            <w:proofErr w:type="spellEnd"/>
            <w:r>
              <w:rPr>
                <w:rFonts w:ascii="Californian FB" w:hAnsi="Californian FB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Chattopadhyay</w:t>
            </w:r>
            <w:proofErr w:type="spellEnd"/>
          </w:p>
        </w:tc>
        <w:tc>
          <w:tcPr>
            <w:tcW w:w="4680" w:type="dxa"/>
          </w:tcPr>
          <w:p w:rsidR="008F16D0" w:rsidRDefault="008F16D0" w:rsidP="002F38F9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Alumni</w:t>
            </w:r>
          </w:p>
        </w:tc>
      </w:tr>
      <w:tr w:rsidR="008F16D0" w:rsidTr="001A3A1D">
        <w:tc>
          <w:tcPr>
            <w:tcW w:w="4968" w:type="dxa"/>
          </w:tcPr>
          <w:p w:rsidR="008F16D0" w:rsidRDefault="008F16D0" w:rsidP="002F38F9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Arpita</w:t>
            </w:r>
            <w:proofErr w:type="spellEnd"/>
            <w:r>
              <w:rPr>
                <w:rFonts w:ascii="Californian FB" w:hAnsi="Californian FB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Kundu</w:t>
            </w:r>
            <w:proofErr w:type="spellEnd"/>
          </w:p>
        </w:tc>
        <w:tc>
          <w:tcPr>
            <w:tcW w:w="4680" w:type="dxa"/>
          </w:tcPr>
          <w:p w:rsidR="008F16D0" w:rsidRDefault="008F16D0" w:rsidP="002F38F9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Alumni</w:t>
            </w:r>
          </w:p>
        </w:tc>
      </w:tr>
      <w:tr w:rsidR="008F16D0" w:rsidTr="001A3A1D">
        <w:tc>
          <w:tcPr>
            <w:tcW w:w="4968" w:type="dxa"/>
          </w:tcPr>
          <w:p w:rsidR="008F16D0" w:rsidRDefault="008F16D0" w:rsidP="002F38F9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Mr. Sri Prasad</w:t>
            </w:r>
          </w:p>
        </w:tc>
        <w:tc>
          <w:tcPr>
            <w:tcW w:w="4680" w:type="dxa"/>
          </w:tcPr>
          <w:p w:rsidR="008F16D0" w:rsidRDefault="008F16D0" w:rsidP="002F38F9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 xml:space="preserve">Regional </w:t>
            </w:r>
            <w:proofErr w:type="spellStart"/>
            <w:r>
              <w:rPr>
                <w:rFonts w:ascii="Californian FB" w:hAnsi="Californian FB" w:cs="Times New Roman"/>
                <w:sz w:val="24"/>
                <w:szCs w:val="24"/>
              </w:rPr>
              <w:t>Head,Vivekananda</w:t>
            </w:r>
            <w:proofErr w:type="spellEnd"/>
            <w:r>
              <w:rPr>
                <w:rFonts w:ascii="Californian FB" w:hAnsi="Californian FB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fornian FB" w:hAnsi="Californian FB" w:cs="Times New Roman"/>
                <w:sz w:val="24"/>
                <w:szCs w:val="24"/>
              </w:rPr>
              <w:t>Vigyan</w:t>
            </w:r>
            <w:proofErr w:type="spellEnd"/>
            <w:r>
              <w:rPr>
                <w:rFonts w:ascii="Californian FB" w:hAnsi="Californian FB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fornian FB" w:hAnsi="Californian FB" w:cs="Times New Roman"/>
                <w:sz w:val="24"/>
                <w:szCs w:val="24"/>
              </w:rPr>
              <w:t>Mission,Kolkata</w:t>
            </w:r>
            <w:proofErr w:type="spellEnd"/>
            <w:r>
              <w:rPr>
                <w:rFonts w:ascii="Californian FB" w:hAnsi="Californian FB" w:cs="Times New Roman"/>
                <w:sz w:val="24"/>
                <w:szCs w:val="24"/>
              </w:rPr>
              <w:t xml:space="preserve"> Chapter, </w:t>
            </w:r>
            <w:proofErr w:type="spellStart"/>
            <w:r>
              <w:rPr>
                <w:rFonts w:ascii="Californian FB" w:hAnsi="Californian FB" w:cs="Times New Roman"/>
                <w:sz w:val="24"/>
                <w:szCs w:val="24"/>
              </w:rPr>
              <w:t>Vigyan</w:t>
            </w:r>
            <w:proofErr w:type="spellEnd"/>
            <w:r>
              <w:rPr>
                <w:rFonts w:ascii="Californian FB" w:hAnsi="Californian FB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fornian FB" w:hAnsi="Californian FB" w:cs="Times New Roman"/>
                <w:sz w:val="24"/>
                <w:szCs w:val="24"/>
              </w:rPr>
              <w:t>Bharati;Community</w:t>
            </w:r>
            <w:proofErr w:type="spellEnd"/>
            <w:r>
              <w:rPr>
                <w:rFonts w:ascii="Californian FB" w:hAnsi="Californian FB" w:cs="Times New Roman"/>
                <w:sz w:val="24"/>
                <w:szCs w:val="24"/>
              </w:rPr>
              <w:t xml:space="preserve"> Representative</w:t>
            </w:r>
          </w:p>
        </w:tc>
      </w:tr>
      <w:tr w:rsidR="008F16D0" w:rsidTr="001A3A1D">
        <w:tc>
          <w:tcPr>
            <w:tcW w:w="4968" w:type="dxa"/>
          </w:tcPr>
          <w:p w:rsidR="008F16D0" w:rsidRDefault="008F16D0" w:rsidP="002F38F9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Rajashree</w:t>
            </w:r>
            <w:proofErr w:type="spellEnd"/>
            <w:r>
              <w:rPr>
                <w:rFonts w:ascii="Californian FB" w:hAnsi="Californian FB"/>
                <w:sz w:val="24"/>
                <w:szCs w:val="24"/>
              </w:rPr>
              <w:t xml:space="preserve"> Nag</w:t>
            </w:r>
          </w:p>
        </w:tc>
        <w:tc>
          <w:tcPr>
            <w:tcW w:w="4680" w:type="dxa"/>
          </w:tcPr>
          <w:p w:rsidR="008F16D0" w:rsidRPr="00450D89" w:rsidRDefault="008F16D0" w:rsidP="002F38F9">
            <w:pPr>
              <w:jc w:val="center"/>
              <w:rPr>
                <w:rFonts w:ascii="Californian FB" w:hAnsi="Californian FB" w:cs="Times New Roman"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Alumni</w:t>
            </w:r>
          </w:p>
        </w:tc>
      </w:tr>
      <w:tr w:rsidR="008F16D0" w:rsidTr="001A3A1D">
        <w:tc>
          <w:tcPr>
            <w:tcW w:w="4968" w:type="dxa"/>
          </w:tcPr>
          <w:p w:rsidR="008F16D0" w:rsidRDefault="008F16D0" w:rsidP="002F38F9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Supratim</w:t>
            </w:r>
            <w:proofErr w:type="spellEnd"/>
            <w:r>
              <w:rPr>
                <w:rFonts w:ascii="Californian FB" w:hAnsi="Californian FB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fornian FB" w:hAnsi="Californian FB"/>
                <w:sz w:val="24"/>
                <w:szCs w:val="24"/>
              </w:rPr>
              <w:t>Auddy</w:t>
            </w:r>
            <w:proofErr w:type="spellEnd"/>
          </w:p>
        </w:tc>
        <w:tc>
          <w:tcPr>
            <w:tcW w:w="4680" w:type="dxa"/>
          </w:tcPr>
          <w:p w:rsidR="008F16D0" w:rsidRDefault="008F16D0" w:rsidP="002F38F9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Alumni</w:t>
            </w:r>
          </w:p>
        </w:tc>
      </w:tr>
    </w:tbl>
    <w:p w:rsidR="0071558F" w:rsidRDefault="0071558F" w:rsidP="0071558F"/>
    <w:p w:rsidR="00052071" w:rsidRDefault="00052071" w:rsidP="0071558F"/>
    <w:p w:rsidR="0071558F" w:rsidRDefault="0071558F"/>
    <w:tbl>
      <w:tblPr>
        <w:tblStyle w:val="TableGrid0"/>
        <w:tblW w:w="9718" w:type="dxa"/>
        <w:tblInd w:w="108" w:type="dxa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730"/>
        <w:gridCol w:w="7988"/>
      </w:tblGrid>
      <w:tr w:rsidR="006F06DC" w:rsidRPr="00173362" w:rsidTr="00F41689">
        <w:trPr>
          <w:trHeight w:val="2733"/>
        </w:trPr>
        <w:tc>
          <w:tcPr>
            <w:tcW w:w="1730" w:type="dxa"/>
            <w:tcBorders>
              <w:top w:val="single" w:sz="8" w:space="0" w:color="F89545"/>
              <w:left w:val="single" w:sz="8" w:space="0" w:color="F89545"/>
              <w:bottom w:val="single" w:sz="8" w:space="0" w:color="F89545"/>
              <w:right w:val="single" w:sz="8" w:space="0" w:color="F89545"/>
            </w:tcBorders>
            <w:shd w:val="clear" w:color="auto" w:fill="auto"/>
            <w:vAlign w:val="center"/>
          </w:tcPr>
          <w:p w:rsidR="006F06DC" w:rsidRPr="00173362" w:rsidRDefault="006F06DC" w:rsidP="0062435F">
            <w:pPr>
              <w:spacing w:line="20" w:lineRule="atLeast"/>
              <w:jc w:val="both"/>
              <w:rPr>
                <w:rFonts w:ascii="Californian FB" w:hAnsi="Californian FB"/>
                <w:sz w:val="24"/>
                <w:szCs w:val="24"/>
              </w:rPr>
            </w:pPr>
            <w:r w:rsidRPr="00173362">
              <w:rPr>
                <w:rFonts w:ascii="Californian FB" w:hAnsi="Californian FB"/>
                <w:sz w:val="24"/>
                <w:szCs w:val="24"/>
              </w:rPr>
              <w:t>Agenda</w:t>
            </w:r>
          </w:p>
        </w:tc>
        <w:tc>
          <w:tcPr>
            <w:tcW w:w="7988" w:type="dxa"/>
            <w:tcBorders>
              <w:top w:val="single" w:sz="8" w:space="0" w:color="F89545"/>
              <w:left w:val="single" w:sz="8" w:space="0" w:color="F89545"/>
              <w:bottom w:val="single" w:sz="8" w:space="0" w:color="F89545"/>
              <w:right w:val="single" w:sz="8" w:space="0" w:color="F89545"/>
            </w:tcBorders>
            <w:shd w:val="clear" w:color="auto" w:fill="auto"/>
            <w:vAlign w:val="center"/>
          </w:tcPr>
          <w:p w:rsidR="006F06DC" w:rsidRDefault="006F06DC" w:rsidP="006F06DC">
            <w:pPr>
              <w:pStyle w:val="ListParagraph"/>
              <w:numPr>
                <w:ilvl w:val="0"/>
                <w:numId w:val="3"/>
              </w:num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To read </w:t>
            </w:r>
            <w:r w:rsidR="008F16D0">
              <w:rPr>
                <w:rFonts w:ascii="Californian FB" w:hAnsi="Californian FB"/>
                <w:sz w:val="24"/>
                <w:szCs w:val="24"/>
              </w:rPr>
              <w:t>and confirm the minutes of the 15</w:t>
            </w:r>
            <w:r w:rsidRPr="000B665D">
              <w:rPr>
                <w:rFonts w:ascii="Californian FB" w:hAnsi="Californian FB"/>
                <w:sz w:val="24"/>
                <w:szCs w:val="24"/>
                <w:vertAlign w:val="superscript"/>
              </w:rPr>
              <w:t>th</w:t>
            </w:r>
            <w:r>
              <w:rPr>
                <w:rFonts w:ascii="Californian FB" w:hAnsi="Californian FB"/>
                <w:sz w:val="24"/>
                <w:szCs w:val="24"/>
              </w:rPr>
              <w:t xml:space="preserve"> (</w:t>
            </w:r>
            <w:r w:rsidR="008F16D0">
              <w:rPr>
                <w:rFonts w:ascii="Californian FB" w:hAnsi="Californian FB"/>
                <w:sz w:val="24"/>
                <w:szCs w:val="24"/>
              </w:rPr>
              <w:t>XV</w:t>
            </w:r>
            <w:r>
              <w:rPr>
                <w:rFonts w:ascii="Californian FB" w:hAnsi="Californian FB"/>
                <w:sz w:val="24"/>
                <w:szCs w:val="24"/>
              </w:rPr>
              <w:t>/</w:t>
            </w:r>
            <w:r w:rsidR="008F16D0">
              <w:rPr>
                <w:rFonts w:ascii="Californian FB" w:hAnsi="Californian FB"/>
                <w:sz w:val="24"/>
                <w:szCs w:val="24"/>
              </w:rPr>
              <w:t>19-20</w:t>
            </w:r>
            <w:r>
              <w:rPr>
                <w:rFonts w:ascii="Californian FB" w:hAnsi="Californian FB"/>
                <w:sz w:val="24"/>
                <w:szCs w:val="24"/>
              </w:rPr>
              <w:t xml:space="preserve">) meeting held on </w:t>
            </w:r>
            <w:r w:rsidR="008F16D0">
              <w:rPr>
                <w:rFonts w:ascii="Californian FB" w:hAnsi="Californian FB"/>
                <w:sz w:val="24"/>
                <w:szCs w:val="24"/>
              </w:rPr>
              <w:t>13.02.2019</w:t>
            </w:r>
            <w:r w:rsidR="007A0EF2">
              <w:rPr>
                <w:rFonts w:ascii="Californian FB" w:hAnsi="Californian FB"/>
                <w:sz w:val="24"/>
                <w:szCs w:val="24"/>
              </w:rPr>
              <w:t xml:space="preserve"> </w:t>
            </w:r>
            <w:r>
              <w:rPr>
                <w:rFonts w:ascii="Californian FB" w:hAnsi="Californian FB"/>
                <w:sz w:val="24"/>
                <w:szCs w:val="24"/>
              </w:rPr>
              <w:t xml:space="preserve">of IQAC cell. </w:t>
            </w:r>
          </w:p>
          <w:p w:rsidR="008F16D0" w:rsidRDefault="008F16D0" w:rsidP="008F16D0">
            <w:pPr>
              <w:pStyle w:val="ListParagraph"/>
              <w:numPr>
                <w:ilvl w:val="0"/>
                <w:numId w:val="3"/>
              </w:numPr>
              <w:rPr>
                <w:rFonts w:ascii="Californian FB" w:hAnsi="Californian FB"/>
                <w:sz w:val="24"/>
                <w:szCs w:val="28"/>
              </w:rPr>
            </w:pPr>
            <w:r>
              <w:rPr>
                <w:rFonts w:ascii="Californian FB" w:hAnsi="Californian FB"/>
                <w:sz w:val="24"/>
                <w:szCs w:val="28"/>
              </w:rPr>
              <w:t>To moderate the question paper pattern.</w:t>
            </w:r>
          </w:p>
          <w:p w:rsidR="006F06DC" w:rsidRDefault="006F06DC" w:rsidP="006F06DC">
            <w:pPr>
              <w:pStyle w:val="ListParagraph"/>
              <w:numPr>
                <w:ilvl w:val="0"/>
                <w:numId w:val="3"/>
              </w:num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To discuss about the new recruitment </w:t>
            </w:r>
            <w:r w:rsidR="004E5CFC">
              <w:rPr>
                <w:rFonts w:ascii="Californian FB" w:hAnsi="Californian FB"/>
                <w:sz w:val="24"/>
                <w:szCs w:val="24"/>
              </w:rPr>
              <w:t>process</w:t>
            </w:r>
            <w:r w:rsidR="008F16D0">
              <w:rPr>
                <w:rFonts w:ascii="Californian FB" w:hAnsi="Californian FB"/>
                <w:sz w:val="24"/>
                <w:szCs w:val="24"/>
              </w:rPr>
              <w:t xml:space="preserve"> and the admission system</w:t>
            </w:r>
            <w:r>
              <w:rPr>
                <w:rFonts w:ascii="Californian FB" w:hAnsi="Californian FB"/>
                <w:sz w:val="24"/>
                <w:szCs w:val="24"/>
              </w:rPr>
              <w:t>.</w:t>
            </w:r>
          </w:p>
          <w:p w:rsidR="008D5E87" w:rsidRDefault="008D5E87" w:rsidP="008D5E87">
            <w:pPr>
              <w:pStyle w:val="ListParagraph"/>
              <w:widowControl/>
              <w:numPr>
                <w:ilvl w:val="0"/>
                <w:numId w:val="3"/>
              </w:numPr>
              <w:wordWrap/>
              <w:autoSpaceDE/>
              <w:autoSpaceDN/>
              <w:spacing w:after="200" w:line="276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To make the next schedule of departmental audit.</w:t>
            </w:r>
          </w:p>
          <w:p w:rsidR="006F06DC" w:rsidRDefault="006F06DC" w:rsidP="006F06DC">
            <w:pPr>
              <w:pStyle w:val="ListParagraph"/>
              <w:numPr>
                <w:ilvl w:val="0"/>
                <w:numId w:val="3"/>
              </w:num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To discuss of all the topics that is needed for the NBA visit.</w:t>
            </w:r>
          </w:p>
          <w:p w:rsidR="006F06DC" w:rsidRPr="006F06DC" w:rsidRDefault="006F06DC" w:rsidP="008D5E87">
            <w:pPr>
              <w:pStyle w:val="ListParagraph"/>
              <w:numPr>
                <w:ilvl w:val="0"/>
                <w:numId w:val="3"/>
              </w:num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To submit the </w:t>
            </w:r>
            <w:r w:rsidR="008D5E87">
              <w:rPr>
                <w:rFonts w:ascii="Californian FB" w:hAnsi="Californian FB"/>
                <w:sz w:val="24"/>
                <w:szCs w:val="24"/>
              </w:rPr>
              <w:t>update and the progress report of the IEMCON and UEMCON 2019.</w:t>
            </w:r>
          </w:p>
        </w:tc>
      </w:tr>
    </w:tbl>
    <w:p w:rsidR="00BB2604" w:rsidRDefault="00BB2604"/>
    <w:p w:rsidR="00651B5B" w:rsidRDefault="00651B5B"/>
    <w:p w:rsidR="00651B5B" w:rsidRDefault="00651B5B" w:rsidP="00651B5B">
      <w:pPr>
        <w:spacing w:after="0"/>
        <w:jc w:val="both"/>
        <w:rPr>
          <w:rFonts w:ascii="Californian FB" w:hAnsi="Californian FB"/>
          <w:sz w:val="24"/>
          <w:szCs w:val="24"/>
          <w:u w:val="single"/>
        </w:rPr>
      </w:pPr>
      <w:r w:rsidRPr="00173362">
        <w:rPr>
          <w:rFonts w:ascii="Californian FB" w:hAnsi="Californian FB"/>
          <w:sz w:val="24"/>
          <w:szCs w:val="24"/>
          <w:u w:val="single"/>
        </w:rPr>
        <w:t xml:space="preserve">Resolutions: </w:t>
      </w:r>
    </w:p>
    <w:p w:rsidR="00651B5B" w:rsidRDefault="00651B5B" w:rsidP="00651B5B">
      <w:pPr>
        <w:spacing w:after="0"/>
        <w:jc w:val="both"/>
        <w:rPr>
          <w:rFonts w:ascii="Californian FB" w:hAnsi="Californian FB"/>
          <w:sz w:val="24"/>
          <w:szCs w:val="24"/>
          <w:u w:val="single"/>
        </w:rPr>
      </w:pPr>
    </w:p>
    <w:p w:rsidR="008D5E87" w:rsidRPr="008D5E87" w:rsidRDefault="00651B5B" w:rsidP="008D5E87">
      <w:pPr>
        <w:rPr>
          <w:rFonts w:ascii="Californian FB" w:hAnsi="Californian FB"/>
          <w:sz w:val="24"/>
          <w:szCs w:val="24"/>
        </w:rPr>
      </w:pPr>
      <w:r w:rsidRPr="008D5E87">
        <w:rPr>
          <w:rFonts w:ascii="Californian FB" w:hAnsi="Californian FB"/>
          <w:sz w:val="24"/>
          <w:szCs w:val="24"/>
        </w:rPr>
        <w:t xml:space="preserve">9.1   </w:t>
      </w:r>
      <w:r w:rsidR="000216A3" w:rsidRPr="008D5E87">
        <w:rPr>
          <w:rFonts w:ascii="Californian FB" w:hAnsi="Californian FB"/>
          <w:sz w:val="24"/>
          <w:szCs w:val="24"/>
        </w:rPr>
        <w:t xml:space="preserve"> </w:t>
      </w:r>
      <w:r w:rsidR="008D5E87" w:rsidRPr="008D5E87">
        <w:rPr>
          <w:rFonts w:ascii="Californian FB" w:hAnsi="Californian FB"/>
          <w:sz w:val="24"/>
          <w:szCs w:val="24"/>
        </w:rPr>
        <w:t>To read and confirm the minutes of the 15</w:t>
      </w:r>
      <w:r w:rsidR="008D5E87" w:rsidRPr="008D5E87">
        <w:rPr>
          <w:rFonts w:ascii="Californian FB" w:hAnsi="Californian FB"/>
          <w:sz w:val="24"/>
          <w:szCs w:val="24"/>
          <w:vertAlign w:val="superscript"/>
        </w:rPr>
        <w:t>th</w:t>
      </w:r>
      <w:r w:rsidR="008D5E87" w:rsidRPr="008D5E87">
        <w:rPr>
          <w:rFonts w:ascii="Californian FB" w:hAnsi="Californian FB"/>
          <w:sz w:val="24"/>
          <w:szCs w:val="24"/>
        </w:rPr>
        <w:t xml:space="preserve"> (XV/19-20) meeting held on 13.02.2019 of IQAC cell. </w:t>
      </w:r>
    </w:p>
    <w:p w:rsidR="008D5E87" w:rsidRDefault="008D5E87" w:rsidP="008D5E87">
      <w:pPr>
        <w:rPr>
          <w:rFonts w:ascii="Californian FB" w:hAnsi="Californian FB"/>
          <w:sz w:val="24"/>
          <w:szCs w:val="24"/>
        </w:rPr>
      </w:pPr>
    </w:p>
    <w:p w:rsidR="000216A3" w:rsidRPr="00173362" w:rsidRDefault="008D5E87" w:rsidP="008D5E87">
      <w:pPr>
        <w:rPr>
          <w:rFonts w:ascii="Californian FB" w:hAnsi="Californian FB" w:cs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            </w:t>
      </w:r>
      <w:r w:rsidR="000216A3">
        <w:rPr>
          <w:rFonts w:ascii="Californian FB" w:hAnsi="Californian FB"/>
          <w:sz w:val="24"/>
          <w:szCs w:val="24"/>
        </w:rPr>
        <w:t xml:space="preserve"> </w:t>
      </w:r>
      <w:r w:rsidR="000216A3" w:rsidRPr="00173362">
        <w:rPr>
          <w:rFonts w:ascii="Californian FB" w:hAnsi="Californian FB" w:cs="Californian FB"/>
          <w:sz w:val="24"/>
          <w:szCs w:val="24"/>
        </w:rPr>
        <w:t xml:space="preserve">The minutes of the </w:t>
      </w:r>
      <w:r w:rsidR="00B55EEE">
        <w:rPr>
          <w:rFonts w:ascii="Californian FB" w:hAnsi="Californian FB" w:cs="Californian FB"/>
          <w:sz w:val="24"/>
          <w:szCs w:val="24"/>
        </w:rPr>
        <w:t>15</w:t>
      </w:r>
      <w:bookmarkStart w:id="0" w:name="_GoBack"/>
      <w:bookmarkEnd w:id="0"/>
      <w:r w:rsidR="000216A3" w:rsidRPr="00CA1E12">
        <w:rPr>
          <w:rFonts w:ascii="Californian FB" w:hAnsi="Californian FB" w:cs="Californian FB"/>
          <w:sz w:val="24"/>
          <w:szCs w:val="24"/>
          <w:vertAlign w:val="superscript"/>
        </w:rPr>
        <w:t>th</w:t>
      </w:r>
      <w:r w:rsidR="000216A3">
        <w:rPr>
          <w:rFonts w:ascii="Californian FB" w:hAnsi="Californian FB" w:cs="Californian FB"/>
          <w:sz w:val="24"/>
          <w:szCs w:val="24"/>
        </w:rPr>
        <w:t xml:space="preserve"> </w:t>
      </w:r>
      <w:r w:rsidR="000216A3" w:rsidRPr="00173362">
        <w:rPr>
          <w:rFonts w:ascii="Californian FB" w:hAnsi="Californian FB" w:cs="Californian FB"/>
          <w:sz w:val="24"/>
          <w:szCs w:val="24"/>
        </w:rPr>
        <w:t xml:space="preserve">meeting of the </w:t>
      </w:r>
      <w:r w:rsidR="000216A3">
        <w:rPr>
          <w:rFonts w:ascii="Californian FB" w:hAnsi="Californian FB" w:cs="Californian FB"/>
          <w:sz w:val="24"/>
          <w:szCs w:val="24"/>
        </w:rPr>
        <w:t>IQAC</w:t>
      </w:r>
      <w:r w:rsidR="000216A3" w:rsidRPr="00173362">
        <w:rPr>
          <w:rFonts w:ascii="Californian FB" w:hAnsi="Californian FB" w:cs="Californian FB"/>
          <w:sz w:val="24"/>
          <w:szCs w:val="24"/>
        </w:rPr>
        <w:t xml:space="preserve"> Cell were read out and confirmed. </w:t>
      </w:r>
    </w:p>
    <w:p w:rsidR="000216A3" w:rsidRDefault="000216A3" w:rsidP="000216A3">
      <w:pPr>
        <w:spacing w:after="0"/>
        <w:ind w:left="630" w:right="29" w:firstLine="90"/>
        <w:jc w:val="both"/>
        <w:rPr>
          <w:rFonts w:ascii="Californian FB" w:hAnsi="Californian FB" w:cs="Californian FB"/>
          <w:sz w:val="24"/>
          <w:szCs w:val="24"/>
        </w:rPr>
      </w:pPr>
      <w:r w:rsidRPr="00173362">
        <w:rPr>
          <w:rFonts w:ascii="Californian FB" w:hAnsi="Californian FB" w:cs="Californian FB"/>
          <w:sz w:val="24"/>
          <w:szCs w:val="24"/>
        </w:rPr>
        <w:t xml:space="preserve">The Action Taken Report was read out also and confirmed. </w:t>
      </w:r>
    </w:p>
    <w:p w:rsidR="000216A3" w:rsidRDefault="000216A3" w:rsidP="000216A3">
      <w:pPr>
        <w:spacing w:after="0"/>
        <w:ind w:right="29"/>
        <w:jc w:val="both"/>
        <w:rPr>
          <w:rFonts w:ascii="Californian FB" w:hAnsi="Californian FB" w:cs="Californian FB"/>
          <w:sz w:val="24"/>
          <w:szCs w:val="24"/>
        </w:rPr>
      </w:pPr>
    </w:p>
    <w:p w:rsidR="000216A3" w:rsidRDefault="000216A3" w:rsidP="000216A3">
      <w:pPr>
        <w:rPr>
          <w:rFonts w:ascii="Californian FB" w:hAnsi="Californian FB"/>
          <w:sz w:val="24"/>
          <w:szCs w:val="24"/>
        </w:rPr>
      </w:pPr>
      <w:r w:rsidRPr="000216A3">
        <w:rPr>
          <w:rFonts w:ascii="Californian FB" w:hAnsi="Californian FB" w:cs="Californian FB"/>
          <w:sz w:val="24"/>
          <w:szCs w:val="24"/>
        </w:rPr>
        <w:t xml:space="preserve">9.2   </w:t>
      </w:r>
      <w:r w:rsidR="008D5E87" w:rsidRPr="008D5E87">
        <w:rPr>
          <w:rFonts w:ascii="Californian FB" w:hAnsi="Californian FB"/>
          <w:sz w:val="24"/>
          <w:szCs w:val="24"/>
        </w:rPr>
        <w:t>To moderate the question paper pattern.</w:t>
      </w:r>
    </w:p>
    <w:p w:rsidR="008D5E87" w:rsidRDefault="008D5E87" w:rsidP="000216A3">
      <w:pPr>
        <w:rPr>
          <w:rFonts w:ascii="Californian FB" w:hAnsi="Californian FB"/>
          <w:sz w:val="24"/>
          <w:szCs w:val="24"/>
        </w:rPr>
      </w:pPr>
      <w:r w:rsidRPr="008D5E87">
        <w:rPr>
          <w:rFonts w:ascii="Californian FB" w:hAnsi="Californian FB"/>
          <w:sz w:val="24"/>
          <w:szCs w:val="24"/>
        </w:rPr>
        <w:t>The previous question paper pattern were checked and decided to moderate the pattern.</w:t>
      </w:r>
    </w:p>
    <w:p w:rsidR="008D5E87" w:rsidRDefault="008D5E87" w:rsidP="000216A3">
      <w:pPr>
        <w:rPr>
          <w:rFonts w:ascii="Californian FB" w:hAnsi="Californian FB"/>
          <w:sz w:val="24"/>
          <w:szCs w:val="24"/>
        </w:rPr>
      </w:pPr>
    </w:p>
    <w:p w:rsidR="000216A3" w:rsidRDefault="000216A3" w:rsidP="000216A3">
      <w:pPr>
        <w:rPr>
          <w:rFonts w:ascii="Californian FB" w:hAnsi="Californian FB"/>
          <w:sz w:val="24"/>
          <w:szCs w:val="24"/>
        </w:rPr>
      </w:pPr>
      <w:r w:rsidRPr="000216A3">
        <w:rPr>
          <w:rFonts w:ascii="Californian FB" w:hAnsi="Californian FB"/>
          <w:sz w:val="24"/>
          <w:szCs w:val="24"/>
        </w:rPr>
        <w:t xml:space="preserve">9.3  </w:t>
      </w:r>
      <w:r>
        <w:rPr>
          <w:rFonts w:ascii="Californian FB" w:hAnsi="Californian FB"/>
          <w:sz w:val="24"/>
          <w:szCs w:val="24"/>
        </w:rPr>
        <w:t xml:space="preserve"> </w:t>
      </w:r>
      <w:r w:rsidR="008D5E87" w:rsidRPr="008D5E87">
        <w:rPr>
          <w:rFonts w:ascii="Californian FB" w:hAnsi="Californian FB"/>
          <w:sz w:val="24"/>
          <w:szCs w:val="24"/>
        </w:rPr>
        <w:t>To discuss about the new recruitment process and the admission system.</w:t>
      </w:r>
    </w:p>
    <w:p w:rsidR="000216A3" w:rsidRDefault="000216A3" w:rsidP="000216A3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   </w:t>
      </w:r>
      <w:r>
        <w:rPr>
          <w:rFonts w:ascii="Californian FB" w:hAnsi="Californian FB"/>
          <w:sz w:val="24"/>
          <w:szCs w:val="24"/>
        </w:rPr>
        <w:tab/>
        <w:t xml:space="preserve"> The institute would require faculty members in some of the department.so they would like to conduct a recruitment </w:t>
      </w:r>
      <w:r w:rsidR="00F26584">
        <w:rPr>
          <w:rFonts w:ascii="Californian FB" w:hAnsi="Californian FB"/>
          <w:sz w:val="24"/>
          <w:szCs w:val="24"/>
        </w:rPr>
        <w:t xml:space="preserve">process as per institute’s  </w:t>
      </w:r>
      <w:r w:rsidR="008D5E87">
        <w:rPr>
          <w:rFonts w:ascii="Californian FB" w:hAnsi="Californian FB"/>
          <w:sz w:val="24"/>
          <w:szCs w:val="24"/>
        </w:rPr>
        <w:t xml:space="preserve"> </w:t>
      </w:r>
      <w:r w:rsidR="00F26584">
        <w:rPr>
          <w:rFonts w:ascii="Californian FB" w:hAnsi="Californian FB"/>
          <w:sz w:val="24"/>
          <w:szCs w:val="24"/>
        </w:rPr>
        <w:t xml:space="preserve">rules and </w:t>
      </w:r>
      <w:proofErr w:type="gramStart"/>
      <w:r w:rsidR="00F26584">
        <w:rPr>
          <w:rFonts w:ascii="Californian FB" w:hAnsi="Californian FB"/>
          <w:sz w:val="24"/>
          <w:szCs w:val="24"/>
        </w:rPr>
        <w:t xml:space="preserve">regulations </w:t>
      </w:r>
      <w:r>
        <w:rPr>
          <w:rFonts w:ascii="Californian FB" w:hAnsi="Californian FB"/>
          <w:sz w:val="24"/>
          <w:szCs w:val="24"/>
        </w:rPr>
        <w:t xml:space="preserve"> to</w:t>
      </w:r>
      <w:proofErr w:type="gramEnd"/>
      <w:r>
        <w:rPr>
          <w:rFonts w:ascii="Californian FB" w:hAnsi="Californian FB"/>
          <w:sz w:val="24"/>
          <w:szCs w:val="24"/>
        </w:rPr>
        <w:t xml:space="preserve"> find some suitable</w:t>
      </w:r>
      <w:r w:rsidR="00001F4A">
        <w:rPr>
          <w:rFonts w:ascii="Californian FB" w:hAnsi="Californian FB"/>
          <w:sz w:val="24"/>
          <w:szCs w:val="24"/>
        </w:rPr>
        <w:t xml:space="preserve"> faculty members for the department</w:t>
      </w:r>
      <w:r>
        <w:rPr>
          <w:rFonts w:ascii="Californian FB" w:hAnsi="Californian FB"/>
          <w:sz w:val="24"/>
          <w:szCs w:val="24"/>
        </w:rPr>
        <w:t>.</w:t>
      </w:r>
      <w:r w:rsidR="008D5E87">
        <w:rPr>
          <w:rFonts w:ascii="Californian FB" w:hAnsi="Californian FB"/>
          <w:sz w:val="24"/>
          <w:szCs w:val="24"/>
        </w:rPr>
        <w:t xml:space="preserve"> What can be class schedule for the first year students and what are the extra new courses can be added to the course that is also discussed.</w:t>
      </w:r>
    </w:p>
    <w:p w:rsidR="000216A3" w:rsidRDefault="000216A3" w:rsidP="000216A3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ab/>
        <w:t>The members of IQAC accepted this proposal.</w:t>
      </w:r>
    </w:p>
    <w:p w:rsidR="00A13BD3" w:rsidRDefault="000216A3" w:rsidP="000216A3">
      <w:pPr>
        <w:rPr>
          <w:rFonts w:ascii="Californian FB" w:hAnsi="Californian FB"/>
          <w:sz w:val="24"/>
          <w:szCs w:val="24"/>
        </w:rPr>
      </w:pPr>
      <w:r w:rsidRPr="00A13BD3">
        <w:rPr>
          <w:rFonts w:ascii="Californian FB" w:hAnsi="Californian FB"/>
          <w:sz w:val="24"/>
          <w:szCs w:val="24"/>
        </w:rPr>
        <w:t xml:space="preserve">9.4  </w:t>
      </w:r>
      <w:r w:rsidR="00A13BD3">
        <w:rPr>
          <w:rFonts w:ascii="Californian FB" w:hAnsi="Californian FB"/>
          <w:sz w:val="24"/>
          <w:szCs w:val="24"/>
        </w:rPr>
        <w:t xml:space="preserve"> </w:t>
      </w:r>
      <w:r w:rsidR="008D5E87" w:rsidRPr="008D5E87">
        <w:rPr>
          <w:rFonts w:ascii="Californian FB" w:hAnsi="Californian FB"/>
          <w:sz w:val="24"/>
          <w:szCs w:val="24"/>
        </w:rPr>
        <w:t>To make the next schedule of departmental audit.</w:t>
      </w:r>
    </w:p>
    <w:p w:rsidR="008D5E87" w:rsidRDefault="008D5E87" w:rsidP="008D5E87">
      <w:pPr>
        <w:rPr>
          <w:rFonts w:ascii="Californian FB" w:hAnsi="Californian FB"/>
          <w:sz w:val="24"/>
          <w:szCs w:val="24"/>
        </w:rPr>
      </w:pPr>
      <w:r w:rsidRPr="008D5E87">
        <w:rPr>
          <w:rFonts w:ascii="Californian FB" w:hAnsi="Californian FB"/>
          <w:sz w:val="24"/>
          <w:szCs w:val="24"/>
        </w:rPr>
        <w:t xml:space="preserve">                        The next </w:t>
      </w:r>
      <w:proofErr w:type="gramStart"/>
      <w:r w:rsidRPr="008D5E87">
        <w:rPr>
          <w:rFonts w:ascii="Californian FB" w:hAnsi="Californian FB"/>
          <w:sz w:val="24"/>
          <w:szCs w:val="24"/>
        </w:rPr>
        <w:t>schedule  of</w:t>
      </w:r>
      <w:proofErr w:type="gramEnd"/>
      <w:r w:rsidRPr="008D5E87">
        <w:rPr>
          <w:rFonts w:ascii="Californian FB" w:hAnsi="Californian FB"/>
          <w:sz w:val="24"/>
          <w:szCs w:val="24"/>
        </w:rPr>
        <w:t xml:space="preserve"> the departmental audit need to be prepared and submitted within time.</w:t>
      </w:r>
    </w:p>
    <w:p w:rsidR="008D5E87" w:rsidRDefault="008D5E87" w:rsidP="008D5E87">
      <w:pPr>
        <w:rPr>
          <w:rFonts w:ascii="Californian FB" w:hAnsi="Californian FB"/>
          <w:sz w:val="24"/>
          <w:szCs w:val="24"/>
        </w:rPr>
      </w:pPr>
    </w:p>
    <w:p w:rsidR="008D5E87" w:rsidRDefault="008D5E87" w:rsidP="008D5E87">
      <w:pPr>
        <w:rPr>
          <w:rFonts w:ascii="Californian FB" w:hAnsi="Californian FB"/>
          <w:sz w:val="24"/>
          <w:szCs w:val="24"/>
        </w:rPr>
      </w:pPr>
    </w:p>
    <w:p w:rsidR="00EB0C74" w:rsidRDefault="00EB0C74" w:rsidP="008D5E87">
      <w:pPr>
        <w:rPr>
          <w:rFonts w:ascii="Californian FB" w:hAnsi="Californian FB"/>
          <w:sz w:val="24"/>
          <w:szCs w:val="24"/>
        </w:rPr>
      </w:pPr>
      <w:r w:rsidRPr="00EB0C74">
        <w:rPr>
          <w:rFonts w:ascii="Californian FB" w:hAnsi="Californian FB"/>
          <w:sz w:val="24"/>
          <w:szCs w:val="24"/>
        </w:rPr>
        <w:lastRenderedPageBreak/>
        <w:t xml:space="preserve">9.5  </w:t>
      </w:r>
      <w:r>
        <w:rPr>
          <w:rFonts w:ascii="Californian FB" w:hAnsi="Californian FB"/>
          <w:sz w:val="24"/>
          <w:szCs w:val="24"/>
        </w:rPr>
        <w:t xml:space="preserve">  </w:t>
      </w:r>
      <w:r w:rsidRPr="00EB0C74">
        <w:rPr>
          <w:rFonts w:ascii="Californian FB" w:hAnsi="Californian FB"/>
          <w:sz w:val="24"/>
          <w:szCs w:val="24"/>
        </w:rPr>
        <w:t>To discuss of all the topics that is needed for the NBA visit.</w:t>
      </w:r>
    </w:p>
    <w:p w:rsidR="00EB0C74" w:rsidRDefault="00EB0C74" w:rsidP="00EB0C74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ab/>
      </w:r>
    </w:p>
    <w:p w:rsidR="00B5129B" w:rsidRDefault="00EB0C74" w:rsidP="00EB0C74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 </w:t>
      </w:r>
      <w:r>
        <w:rPr>
          <w:rFonts w:ascii="Californian FB" w:hAnsi="Californian FB"/>
          <w:sz w:val="24"/>
          <w:szCs w:val="24"/>
        </w:rPr>
        <w:tab/>
        <w:t>The NBA (</w:t>
      </w:r>
      <w:r w:rsidRPr="00EB0C74">
        <w:rPr>
          <w:rFonts w:ascii="Californian FB" w:hAnsi="Californian FB"/>
          <w:sz w:val="24"/>
          <w:szCs w:val="24"/>
        </w:rPr>
        <w:t>National Board of Accreditation</w:t>
      </w:r>
      <w:r w:rsidR="00A51C73">
        <w:rPr>
          <w:rFonts w:ascii="Californian FB" w:hAnsi="Californian FB"/>
          <w:sz w:val="24"/>
          <w:szCs w:val="24"/>
        </w:rPr>
        <w:t>) A</w:t>
      </w:r>
      <w:r>
        <w:rPr>
          <w:rFonts w:ascii="Californian FB" w:hAnsi="Californian FB"/>
          <w:sz w:val="24"/>
          <w:szCs w:val="24"/>
        </w:rPr>
        <w:t>ffiliation is very important for the institut</w:t>
      </w:r>
      <w:r w:rsidR="00F26584">
        <w:rPr>
          <w:rFonts w:ascii="Californian FB" w:hAnsi="Californian FB"/>
          <w:sz w:val="24"/>
          <w:szCs w:val="24"/>
        </w:rPr>
        <w:t xml:space="preserve">e. So college has applied for NBA Accreditation of CSE, ECE, IT </w:t>
      </w:r>
      <w:proofErr w:type="gramStart"/>
      <w:r w:rsidR="00F26584">
        <w:rPr>
          <w:rFonts w:ascii="Californian FB" w:hAnsi="Californian FB"/>
          <w:sz w:val="24"/>
          <w:szCs w:val="24"/>
        </w:rPr>
        <w:t xml:space="preserve">departments </w:t>
      </w:r>
      <w:r>
        <w:rPr>
          <w:rFonts w:ascii="Californian FB" w:hAnsi="Californian FB"/>
          <w:sz w:val="24"/>
          <w:szCs w:val="24"/>
        </w:rPr>
        <w:t>.</w:t>
      </w:r>
      <w:proofErr w:type="gramEnd"/>
      <w:r>
        <w:rPr>
          <w:rFonts w:ascii="Californian FB" w:hAnsi="Californian FB"/>
          <w:sz w:val="24"/>
          <w:szCs w:val="24"/>
        </w:rPr>
        <w:t xml:space="preserve"> </w:t>
      </w:r>
      <w:r w:rsidR="00A51C73">
        <w:rPr>
          <w:rFonts w:ascii="Californian FB" w:hAnsi="Californian FB"/>
          <w:sz w:val="24"/>
          <w:szCs w:val="24"/>
        </w:rPr>
        <w:t xml:space="preserve">The members requested </w:t>
      </w:r>
      <w:r w:rsidR="00415761">
        <w:rPr>
          <w:rFonts w:ascii="Californian FB" w:hAnsi="Californian FB"/>
          <w:sz w:val="24"/>
          <w:szCs w:val="24"/>
        </w:rPr>
        <w:t xml:space="preserve">to all the faculty </w:t>
      </w:r>
      <w:r w:rsidR="00F26584">
        <w:rPr>
          <w:rFonts w:ascii="Californian FB" w:hAnsi="Californian FB"/>
          <w:sz w:val="24"/>
          <w:szCs w:val="24"/>
        </w:rPr>
        <w:t xml:space="preserve">members of CSE, ECE, IT departments </w:t>
      </w:r>
      <w:r w:rsidR="00415761">
        <w:rPr>
          <w:rFonts w:ascii="Californian FB" w:hAnsi="Californian FB"/>
          <w:sz w:val="24"/>
          <w:szCs w:val="24"/>
        </w:rPr>
        <w:t>to submit all the documents within time and resolve this matter very soon.</w:t>
      </w:r>
    </w:p>
    <w:p w:rsidR="00A85141" w:rsidRDefault="00415761" w:rsidP="00EB0C74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9.6   </w:t>
      </w:r>
      <w:r w:rsidR="00A85141">
        <w:rPr>
          <w:rFonts w:ascii="Californian FB" w:hAnsi="Californian FB"/>
          <w:sz w:val="24"/>
          <w:szCs w:val="24"/>
        </w:rPr>
        <w:t>To examine the new rules of setting the question paper for mid-terms</w:t>
      </w:r>
    </w:p>
    <w:p w:rsidR="002E1E19" w:rsidRDefault="002E1E19" w:rsidP="00EB0C74">
      <w:pPr>
        <w:rPr>
          <w:rFonts w:ascii="Californian FB" w:hAnsi="Californian FB"/>
          <w:sz w:val="24"/>
          <w:szCs w:val="24"/>
        </w:rPr>
      </w:pPr>
    </w:p>
    <w:p w:rsidR="00A85141" w:rsidRDefault="00A85141" w:rsidP="00EB0C74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ab/>
        <w:t>To improve the quality of examination members decided to change the pattern of the question paper and to give more problem-based question.</w:t>
      </w:r>
    </w:p>
    <w:p w:rsidR="00A85141" w:rsidRDefault="00A85141" w:rsidP="00A85141">
      <w:pPr>
        <w:ind w:firstLine="720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The committee members has approved this decisions and requested for some of model question papers.</w:t>
      </w:r>
    </w:p>
    <w:p w:rsidR="00A85141" w:rsidRDefault="00A85141" w:rsidP="00A85141">
      <w:pPr>
        <w:rPr>
          <w:rFonts w:ascii="Californian FB" w:hAnsi="Californian FB"/>
          <w:sz w:val="24"/>
          <w:szCs w:val="24"/>
        </w:rPr>
      </w:pPr>
    </w:p>
    <w:p w:rsidR="00A85141" w:rsidRDefault="00A85141" w:rsidP="00A85141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9.7   </w:t>
      </w:r>
      <w:r w:rsidR="008D5E87" w:rsidRPr="008D5E87">
        <w:rPr>
          <w:rFonts w:ascii="Californian FB" w:hAnsi="Californian FB"/>
          <w:sz w:val="24"/>
          <w:szCs w:val="24"/>
        </w:rPr>
        <w:t>6.</w:t>
      </w:r>
      <w:r w:rsidR="008D5E87" w:rsidRPr="008D5E87">
        <w:rPr>
          <w:rFonts w:ascii="Californian FB" w:hAnsi="Californian FB"/>
          <w:sz w:val="24"/>
          <w:szCs w:val="24"/>
        </w:rPr>
        <w:tab/>
        <w:t>To submit the update and the progress report of the IEMCON and UEMCON 2019.</w:t>
      </w:r>
    </w:p>
    <w:p w:rsidR="002152F9" w:rsidRDefault="00A85141" w:rsidP="002E1E19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ab/>
      </w:r>
      <w:r w:rsidR="002152F9">
        <w:rPr>
          <w:rFonts w:ascii="Californian FB" w:hAnsi="Californian FB"/>
          <w:sz w:val="24"/>
          <w:szCs w:val="24"/>
        </w:rPr>
        <w:t>a)</w:t>
      </w:r>
      <w:r>
        <w:rPr>
          <w:rFonts w:ascii="Californian FB" w:hAnsi="Californian FB"/>
          <w:sz w:val="24"/>
          <w:szCs w:val="24"/>
        </w:rPr>
        <w:t xml:space="preserve"> </w:t>
      </w:r>
      <w:r w:rsidR="008D5E87">
        <w:rPr>
          <w:rFonts w:ascii="Californian FB" w:hAnsi="Californian FB"/>
          <w:sz w:val="24"/>
          <w:szCs w:val="24"/>
        </w:rPr>
        <w:t>10</w:t>
      </w:r>
      <w:r w:rsidR="002E1E19" w:rsidRPr="002E1E19">
        <w:rPr>
          <w:rFonts w:ascii="Californian FB" w:hAnsi="Californian FB"/>
          <w:sz w:val="24"/>
          <w:szCs w:val="24"/>
        </w:rPr>
        <w:t xml:space="preserve">th IEEE Annual Information Technology, Electronics and </w:t>
      </w:r>
      <w:r w:rsidR="002E1E19">
        <w:rPr>
          <w:rFonts w:ascii="Californian FB" w:hAnsi="Californian FB"/>
          <w:sz w:val="24"/>
          <w:szCs w:val="24"/>
        </w:rPr>
        <w:t xml:space="preserve">Mobile Communication Conference </w:t>
      </w:r>
      <w:r w:rsidR="008D5E87">
        <w:rPr>
          <w:rFonts w:ascii="Californian FB" w:hAnsi="Californian FB"/>
          <w:sz w:val="24"/>
          <w:szCs w:val="24"/>
        </w:rPr>
        <w:t>IEEE IEMCON 2019</w:t>
      </w:r>
      <w:r w:rsidR="002E1E19" w:rsidRPr="002E1E19">
        <w:rPr>
          <w:rFonts w:ascii="Californian FB" w:hAnsi="Californian FB"/>
          <w:sz w:val="24"/>
          <w:szCs w:val="24"/>
        </w:rPr>
        <w:t> will</w:t>
      </w:r>
      <w:r w:rsidR="002E1E19">
        <w:rPr>
          <w:rFonts w:ascii="Californian FB" w:hAnsi="Californian FB"/>
          <w:sz w:val="24"/>
          <w:szCs w:val="24"/>
        </w:rPr>
        <w:t xml:space="preserve"> be organized with the help of IEEE Vancouver Section</w:t>
      </w:r>
      <w:r w:rsidR="002152F9">
        <w:rPr>
          <w:rFonts w:ascii="Californian FB" w:hAnsi="Californian FB"/>
          <w:sz w:val="24"/>
          <w:szCs w:val="24"/>
        </w:rPr>
        <w:t xml:space="preserve"> during </w:t>
      </w:r>
      <w:r w:rsidR="008D5E87">
        <w:rPr>
          <w:rFonts w:ascii="Californian FB" w:hAnsi="Californian FB"/>
          <w:sz w:val="24"/>
          <w:szCs w:val="24"/>
        </w:rPr>
        <w:t>17-19 Oct 2019</w:t>
      </w:r>
      <w:r w:rsidR="002152F9">
        <w:rPr>
          <w:rFonts w:ascii="Californian FB" w:hAnsi="Californian FB"/>
          <w:sz w:val="24"/>
          <w:szCs w:val="24"/>
        </w:rPr>
        <w:t>.</w:t>
      </w:r>
    </w:p>
    <w:p w:rsidR="002152F9" w:rsidRDefault="002152F9" w:rsidP="002152F9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              b)</w:t>
      </w:r>
      <w:r w:rsidRPr="002152F9">
        <w:t xml:space="preserve"> </w:t>
      </w:r>
      <w:r w:rsidR="008D5E87">
        <w:rPr>
          <w:rFonts w:ascii="Californian FB" w:hAnsi="Californian FB"/>
          <w:sz w:val="24"/>
          <w:szCs w:val="24"/>
        </w:rPr>
        <w:t>10</w:t>
      </w:r>
      <w:r w:rsidRPr="002152F9">
        <w:rPr>
          <w:rFonts w:ascii="Californian FB" w:hAnsi="Californian FB"/>
          <w:sz w:val="24"/>
          <w:szCs w:val="24"/>
        </w:rPr>
        <w:t>th IEEE UEMCON IEEE Annual Ubiquitous Computing, Electro</w:t>
      </w:r>
      <w:r>
        <w:rPr>
          <w:rFonts w:ascii="Californian FB" w:hAnsi="Californian FB"/>
          <w:sz w:val="24"/>
          <w:szCs w:val="24"/>
        </w:rPr>
        <w:t xml:space="preserve">nics &amp;amp; Mobile Communication </w:t>
      </w:r>
      <w:r w:rsidR="008D5E87">
        <w:rPr>
          <w:rFonts w:ascii="Californian FB" w:hAnsi="Californian FB"/>
          <w:sz w:val="24"/>
          <w:szCs w:val="24"/>
        </w:rPr>
        <w:t xml:space="preserve">Conference IEEE UEMCON 2019 </w:t>
      </w:r>
      <w:r w:rsidRPr="002152F9">
        <w:rPr>
          <w:rFonts w:ascii="Californian FB" w:hAnsi="Californian FB"/>
          <w:sz w:val="24"/>
          <w:szCs w:val="24"/>
        </w:rPr>
        <w:t>will</w:t>
      </w:r>
      <w:r>
        <w:rPr>
          <w:rFonts w:ascii="Californian FB" w:hAnsi="Californian FB"/>
          <w:sz w:val="24"/>
          <w:szCs w:val="24"/>
        </w:rPr>
        <w:t xml:space="preserve"> be organized with the sponsorship of IEEE USA, </w:t>
      </w:r>
      <w:r w:rsidRPr="002152F9">
        <w:rPr>
          <w:rFonts w:ascii="Californian FB" w:hAnsi="Californian FB"/>
          <w:sz w:val="24"/>
          <w:szCs w:val="24"/>
        </w:rPr>
        <w:t>IEEE New Yo</w:t>
      </w:r>
      <w:r>
        <w:rPr>
          <w:rFonts w:ascii="Californian FB" w:hAnsi="Californian FB"/>
          <w:sz w:val="24"/>
          <w:szCs w:val="24"/>
        </w:rPr>
        <w:t>rk Section, IEEE Region 1.</w:t>
      </w:r>
      <w:r w:rsidR="00695A2B">
        <w:rPr>
          <w:rFonts w:ascii="Californian FB" w:hAnsi="Californian FB"/>
          <w:sz w:val="24"/>
          <w:szCs w:val="24"/>
        </w:rPr>
        <w:t xml:space="preserve">The members </w:t>
      </w:r>
      <w:r w:rsidR="008D5E87">
        <w:rPr>
          <w:rFonts w:ascii="Californian FB" w:hAnsi="Californian FB"/>
          <w:sz w:val="24"/>
          <w:szCs w:val="24"/>
        </w:rPr>
        <w:t>gave the updates.</w:t>
      </w:r>
    </w:p>
    <w:p w:rsidR="00E908A7" w:rsidRDefault="00E908A7" w:rsidP="002152F9">
      <w:pPr>
        <w:rPr>
          <w:rFonts w:ascii="Californian FB" w:hAnsi="Californian FB"/>
          <w:sz w:val="24"/>
          <w:szCs w:val="24"/>
        </w:rPr>
      </w:pPr>
    </w:p>
    <w:p w:rsidR="002152F9" w:rsidRDefault="002152F9" w:rsidP="002152F9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  <w:r w:rsidRPr="00173362">
        <w:rPr>
          <w:rFonts w:ascii="Californian FB" w:hAnsi="Californian FB" w:cs="Times New Roman"/>
          <w:sz w:val="24"/>
          <w:szCs w:val="24"/>
        </w:rPr>
        <w:t xml:space="preserve">The meeting ended with vote of thanks to the Chair. </w:t>
      </w:r>
    </w:p>
    <w:p w:rsidR="005F5E63" w:rsidRDefault="005F5E63" w:rsidP="002152F9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</w:p>
    <w:p w:rsidR="002152F9" w:rsidRPr="00173362" w:rsidRDefault="002152F9" w:rsidP="002152F9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</w:p>
    <w:p w:rsidR="00761C32" w:rsidRPr="00173362" w:rsidRDefault="00761C32" w:rsidP="00761C32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  <w:r>
        <w:rPr>
          <w:rFonts w:ascii="Californian FB" w:hAnsi="Californian FB" w:cs="Times New Roman"/>
          <w:sz w:val="24"/>
          <w:szCs w:val="24"/>
        </w:rPr>
        <w:t xml:space="preserve">           </w:t>
      </w:r>
      <w:proofErr w:type="spellStart"/>
      <w:proofErr w:type="gramStart"/>
      <w:r>
        <w:rPr>
          <w:rFonts w:ascii="Californian FB" w:hAnsi="Californian FB" w:cs="Times New Roman"/>
          <w:sz w:val="24"/>
          <w:szCs w:val="24"/>
        </w:rPr>
        <w:t>Sd</w:t>
      </w:r>
      <w:proofErr w:type="spellEnd"/>
      <w:proofErr w:type="gramEnd"/>
      <w:r>
        <w:rPr>
          <w:rFonts w:ascii="Californian FB" w:hAnsi="Californian FB" w:cs="Times New Roman"/>
          <w:sz w:val="24"/>
          <w:szCs w:val="24"/>
        </w:rPr>
        <w:t xml:space="preserve">/-                                                                                                                                      </w:t>
      </w:r>
      <w:proofErr w:type="spellStart"/>
      <w:r>
        <w:rPr>
          <w:rFonts w:ascii="Californian FB" w:hAnsi="Californian FB" w:cs="Times New Roman"/>
          <w:sz w:val="24"/>
          <w:szCs w:val="24"/>
        </w:rPr>
        <w:t>Sd</w:t>
      </w:r>
      <w:proofErr w:type="spellEnd"/>
      <w:r>
        <w:rPr>
          <w:rFonts w:ascii="Californian FB" w:hAnsi="Californian FB" w:cs="Times New Roman"/>
          <w:sz w:val="24"/>
          <w:szCs w:val="24"/>
        </w:rPr>
        <w:t>/-</w:t>
      </w:r>
    </w:p>
    <w:p w:rsidR="00761C32" w:rsidRPr="00173362" w:rsidRDefault="00761C32" w:rsidP="00761C32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</w:p>
    <w:p w:rsidR="00761C32" w:rsidRDefault="00761C32" w:rsidP="00761C32">
      <w:pPr>
        <w:spacing w:after="0"/>
        <w:jc w:val="both"/>
        <w:rPr>
          <w:rFonts w:ascii="Californian FB" w:hAnsi="Californian FB"/>
          <w:sz w:val="24"/>
          <w:szCs w:val="24"/>
        </w:rPr>
      </w:pPr>
      <w:r w:rsidRPr="0066727B">
        <w:rPr>
          <w:rFonts w:ascii="Californian FB" w:hAnsi="Californian FB"/>
          <w:sz w:val="24"/>
          <w:szCs w:val="24"/>
        </w:rPr>
        <w:t xml:space="preserve">Prof. Dr. A. K. </w:t>
      </w:r>
      <w:proofErr w:type="spellStart"/>
      <w:r w:rsidRPr="0066727B">
        <w:rPr>
          <w:rFonts w:ascii="Californian FB" w:hAnsi="Californian FB"/>
          <w:sz w:val="24"/>
          <w:szCs w:val="24"/>
        </w:rPr>
        <w:t>Nayak</w:t>
      </w:r>
      <w:proofErr w:type="spellEnd"/>
      <w:r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sz w:val="24"/>
          <w:szCs w:val="24"/>
        </w:rPr>
        <w:tab/>
      </w:r>
      <w:r w:rsidR="00E31E55">
        <w:rPr>
          <w:rFonts w:ascii="Californian FB" w:hAnsi="Californian FB"/>
          <w:sz w:val="24"/>
          <w:szCs w:val="24"/>
        </w:rPr>
        <w:t xml:space="preserve">        </w:t>
      </w:r>
      <w:r w:rsidRPr="0066727B">
        <w:rPr>
          <w:rFonts w:ascii="Californian FB" w:hAnsi="Californian FB"/>
          <w:sz w:val="24"/>
          <w:szCs w:val="24"/>
        </w:rPr>
        <w:t xml:space="preserve">Prof. </w:t>
      </w:r>
      <w:r w:rsidR="00E31E55">
        <w:rPr>
          <w:rFonts w:ascii="Californian FB" w:hAnsi="Californian FB"/>
          <w:sz w:val="24"/>
          <w:szCs w:val="24"/>
        </w:rPr>
        <w:t>Dr.</w:t>
      </w:r>
      <w:r w:rsidR="0004265E">
        <w:rPr>
          <w:rFonts w:ascii="Californian FB" w:hAnsi="Californian FB"/>
          <w:sz w:val="24"/>
          <w:szCs w:val="24"/>
        </w:rPr>
        <w:t xml:space="preserve"> </w:t>
      </w:r>
      <w:proofErr w:type="spellStart"/>
      <w:r w:rsidRPr="0066727B">
        <w:rPr>
          <w:rFonts w:ascii="Californian FB" w:hAnsi="Californian FB"/>
          <w:sz w:val="24"/>
          <w:szCs w:val="24"/>
        </w:rPr>
        <w:t>Himadri</w:t>
      </w:r>
      <w:proofErr w:type="spellEnd"/>
      <w:r w:rsidRPr="0066727B">
        <w:rPr>
          <w:rFonts w:ascii="Californian FB" w:hAnsi="Californian FB"/>
          <w:sz w:val="24"/>
          <w:szCs w:val="24"/>
        </w:rPr>
        <w:t xml:space="preserve"> </w:t>
      </w:r>
      <w:proofErr w:type="spellStart"/>
      <w:r w:rsidRPr="0066727B">
        <w:rPr>
          <w:rFonts w:ascii="Californian FB" w:hAnsi="Californian FB"/>
          <w:sz w:val="24"/>
          <w:szCs w:val="24"/>
        </w:rPr>
        <w:t>Nath</w:t>
      </w:r>
      <w:proofErr w:type="spellEnd"/>
      <w:r w:rsidRPr="0066727B">
        <w:rPr>
          <w:rFonts w:ascii="Californian FB" w:hAnsi="Californian FB"/>
          <w:sz w:val="24"/>
          <w:szCs w:val="24"/>
        </w:rPr>
        <w:t xml:space="preserve"> </w:t>
      </w:r>
      <w:proofErr w:type="spellStart"/>
      <w:r w:rsidRPr="0066727B">
        <w:rPr>
          <w:rFonts w:ascii="Californian FB" w:hAnsi="Californian FB"/>
          <w:sz w:val="24"/>
          <w:szCs w:val="24"/>
        </w:rPr>
        <w:t>Saha</w:t>
      </w:r>
      <w:proofErr w:type="spellEnd"/>
    </w:p>
    <w:p w:rsidR="00761C32" w:rsidRDefault="00761C32" w:rsidP="00761C32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  <w:r w:rsidRPr="00173362">
        <w:rPr>
          <w:rFonts w:ascii="Californian FB" w:hAnsi="Californian FB" w:cs="Times New Roman"/>
          <w:sz w:val="24"/>
          <w:szCs w:val="24"/>
        </w:rPr>
        <w:t>Chairman of the Meeting</w:t>
      </w:r>
      <w:r w:rsidRPr="00173362">
        <w:rPr>
          <w:rFonts w:ascii="Californian FB" w:hAnsi="Californian FB" w:cs="Times New Roman"/>
          <w:sz w:val="24"/>
          <w:szCs w:val="24"/>
        </w:rPr>
        <w:tab/>
      </w:r>
      <w:r w:rsidRPr="00173362">
        <w:rPr>
          <w:rFonts w:ascii="Californian FB" w:hAnsi="Californian FB" w:cs="Times New Roman"/>
          <w:sz w:val="24"/>
          <w:szCs w:val="24"/>
        </w:rPr>
        <w:tab/>
      </w:r>
      <w:r w:rsidRPr="00173362">
        <w:rPr>
          <w:rFonts w:ascii="Californian FB" w:hAnsi="Californian FB" w:cs="Times New Roman"/>
          <w:sz w:val="24"/>
          <w:szCs w:val="24"/>
        </w:rPr>
        <w:tab/>
      </w:r>
      <w:r w:rsidRPr="00173362">
        <w:rPr>
          <w:rFonts w:ascii="Californian FB" w:hAnsi="Californian FB" w:cs="Times New Roman"/>
          <w:sz w:val="24"/>
          <w:szCs w:val="24"/>
        </w:rPr>
        <w:tab/>
      </w:r>
      <w:r w:rsidRPr="00173362">
        <w:rPr>
          <w:rFonts w:ascii="Californian FB" w:hAnsi="Californian FB" w:cs="Times New Roman"/>
          <w:sz w:val="24"/>
          <w:szCs w:val="24"/>
        </w:rPr>
        <w:tab/>
      </w:r>
      <w:r w:rsidRPr="00173362">
        <w:rPr>
          <w:rFonts w:ascii="Californian FB" w:hAnsi="Californian FB" w:cs="Times New Roman"/>
          <w:sz w:val="24"/>
          <w:szCs w:val="24"/>
        </w:rPr>
        <w:tab/>
        <w:t>Coordinator (</w:t>
      </w:r>
      <w:r>
        <w:rPr>
          <w:rFonts w:ascii="Californian FB" w:hAnsi="Californian FB" w:cs="Times New Roman"/>
          <w:sz w:val="24"/>
          <w:szCs w:val="24"/>
        </w:rPr>
        <w:t xml:space="preserve">IQAC </w:t>
      </w:r>
      <w:r w:rsidRPr="00173362">
        <w:rPr>
          <w:rFonts w:ascii="Californian FB" w:hAnsi="Californian FB" w:cs="Times New Roman"/>
          <w:sz w:val="24"/>
          <w:szCs w:val="24"/>
        </w:rPr>
        <w:t>Cell)</w:t>
      </w:r>
    </w:p>
    <w:p w:rsidR="00761C32" w:rsidRDefault="00761C32" w:rsidP="00761C32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  <w:r>
        <w:rPr>
          <w:rFonts w:ascii="Californian FB" w:hAnsi="Californian FB" w:cs="Times New Roman"/>
          <w:sz w:val="24"/>
          <w:szCs w:val="24"/>
        </w:rPr>
        <w:t>Internal Quality Assurance Cell (IQAC)</w:t>
      </w:r>
      <w:r>
        <w:rPr>
          <w:rFonts w:ascii="Californian FB" w:hAnsi="Californian FB" w:cs="Times New Roman"/>
          <w:sz w:val="24"/>
          <w:szCs w:val="24"/>
        </w:rPr>
        <w:tab/>
      </w:r>
      <w:r>
        <w:rPr>
          <w:rFonts w:ascii="Californian FB" w:hAnsi="Californian FB" w:cs="Times New Roman"/>
          <w:sz w:val="24"/>
          <w:szCs w:val="24"/>
        </w:rPr>
        <w:tab/>
        <w:t xml:space="preserve">  Internal Quality Assurance Cell (IQAC)</w:t>
      </w:r>
    </w:p>
    <w:p w:rsidR="00761C32" w:rsidRDefault="00761C32" w:rsidP="00761C32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</w:p>
    <w:p w:rsidR="00761C32" w:rsidRDefault="00761C32" w:rsidP="00761C32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</w:p>
    <w:p w:rsidR="00761C32" w:rsidRPr="00173362" w:rsidRDefault="00761C32" w:rsidP="00761C32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  <w:r>
        <w:rPr>
          <w:rFonts w:ascii="Californian FB" w:hAnsi="Californian FB" w:cs="Times New Roman"/>
          <w:sz w:val="24"/>
          <w:szCs w:val="24"/>
        </w:rPr>
        <w:t xml:space="preserve">               </w:t>
      </w:r>
      <w:proofErr w:type="spellStart"/>
      <w:proofErr w:type="gramStart"/>
      <w:r>
        <w:rPr>
          <w:rFonts w:ascii="Californian FB" w:hAnsi="Californian FB" w:cs="Times New Roman"/>
          <w:sz w:val="24"/>
          <w:szCs w:val="24"/>
        </w:rPr>
        <w:t>Sd</w:t>
      </w:r>
      <w:proofErr w:type="spellEnd"/>
      <w:proofErr w:type="gramEnd"/>
      <w:r>
        <w:rPr>
          <w:rFonts w:ascii="Californian FB" w:hAnsi="Californian FB" w:cs="Times New Roman"/>
          <w:sz w:val="24"/>
          <w:szCs w:val="24"/>
        </w:rPr>
        <w:t>/-</w:t>
      </w:r>
    </w:p>
    <w:p w:rsidR="00761C32" w:rsidRDefault="00761C32" w:rsidP="00761C32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</w:p>
    <w:p w:rsidR="00761C32" w:rsidRDefault="00761C32" w:rsidP="00761C32">
      <w:pPr>
        <w:spacing w:after="0"/>
        <w:jc w:val="both"/>
        <w:rPr>
          <w:rFonts w:ascii="Californian FB" w:hAnsi="Californian FB"/>
          <w:sz w:val="24"/>
          <w:szCs w:val="24"/>
        </w:rPr>
      </w:pPr>
      <w:r w:rsidRPr="0066727B">
        <w:rPr>
          <w:rFonts w:ascii="Californian FB" w:hAnsi="Californian FB"/>
          <w:sz w:val="24"/>
          <w:szCs w:val="24"/>
        </w:rPr>
        <w:t xml:space="preserve">Prof. </w:t>
      </w:r>
      <w:proofErr w:type="spellStart"/>
      <w:r w:rsidRPr="0066727B">
        <w:rPr>
          <w:rFonts w:ascii="Californian FB" w:hAnsi="Californian FB"/>
          <w:sz w:val="24"/>
          <w:szCs w:val="24"/>
        </w:rPr>
        <w:t>Sanghamitra</w:t>
      </w:r>
      <w:proofErr w:type="spellEnd"/>
      <w:r w:rsidRPr="0066727B">
        <w:rPr>
          <w:rFonts w:ascii="Californian FB" w:hAnsi="Californian FB"/>
          <w:sz w:val="24"/>
          <w:szCs w:val="24"/>
        </w:rPr>
        <w:t xml:space="preserve"> </w:t>
      </w:r>
      <w:proofErr w:type="spellStart"/>
      <w:r w:rsidRPr="0066727B">
        <w:rPr>
          <w:rFonts w:ascii="Californian FB" w:hAnsi="Californian FB"/>
          <w:sz w:val="24"/>
          <w:szCs w:val="24"/>
        </w:rPr>
        <w:t>Poddar</w:t>
      </w:r>
      <w:proofErr w:type="spellEnd"/>
    </w:p>
    <w:p w:rsidR="00761C32" w:rsidRDefault="00761C32" w:rsidP="00761C32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Coordinator (IQAC cell)</w:t>
      </w:r>
    </w:p>
    <w:p w:rsidR="00761C32" w:rsidRDefault="00761C32" w:rsidP="00761C32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  <w:r>
        <w:rPr>
          <w:rFonts w:ascii="Californian FB" w:hAnsi="Californian FB" w:cs="Times New Roman"/>
          <w:sz w:val="24"/>
          <w:szCs w:val="24"/>
        </w:rPr>
        <w:t>Internal Quality Assurance Cell (IQAC)</w:t>
      </w:r>
    </w:p>
    <w:p w:rsidR="000216A3" w:rsidRPr="00B046E3" w:rsidRDefault="00761C32" w:rsidP="00B046E3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 </w:t>
      </w:r>
    </w:p>
    <w:p w:rsidR="000216A3" w:rsidRDefault="000216A3" w:rsidP="000216A3">
      <w:pPr>
        <w:spacing w:after="0"/>
        <w:ind w:left="630" w:right="29" w:firstLine="90"/>
        <w:jc w:val="both"/>
        <w:rPr>
          <w:rFonts w:ascii="Californian FB" w:hAnsi="Californian FB" w:cs="Californian FB"/>
          <w:sz w:val="24"/>
          <w:szCs w:val="24"/>
        </w:rPr>
      </w:pPr>
    </w:p>
    <w:p w:rsidR="00651B5B" w:rsidRDefault="00651B5B"/>
    <w:sectPr w:rsidR="00651B5B" w:rsidSect="00A33AD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90C69"/>
    <w:multiLevelType w:val="hybridMultilevel"/>
    <w:tmpl w:val="4D947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416B8"/>
    <w:multiLevelType w:val="hybridMultilevel"/>
    <w:tmpl w:val="4D947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67171"/>
    <w:multiLevelType w:val="hybridMultilevel"/>
    <w:tmpl w:val="96DE4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3625F"/>
    <w:multiLevelType w:val="hybridMultilevel"/>
    <w:tmpl w:val="4D947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B16E4"/>
    <w:multiLevelType w:val="hybridMultilevel"/>
    <w:tmpl w:val="996C6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E3123"/>
    <w:multiLevelType w:val="hybridMultilevel"/>
    <w:tmpl w:val="4D947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C92544"/>
    <w:multiLevelType w:val="hybridMultilevel"/>
    <w:tmpl w:val="4D947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33EF3"/>
    <w:multiLevelType w:val="hybridMultilevel"/>
    <w:tmpl w:val="4D947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7DC"/>
    <w:rsid w:val="00001F4A"/>
    <w:rsid w:val="000216A3"/>
    <w:rsid w:val="00032F84"/>
    <w:rsid w:val="0004265E"/>
    <w:rsid w:val="0004558E"/>
    <w:rsid w:val="00052071"/>
    <w:rsid w:val="000B46ED"/>
    <w:rsid w:val="001A3A1D"/>
    <w:rsid w:val="002152F9"/>
    <w:rsid w:val="002E1E19"/>
    <w:rsid w:val="00415761"/>
    <w:rsid w:val="004E5CFC"/>
    <w:rsid w:val="00543D3E"/>
    <w:rsid w:val="005F5E63"/>
    <w:rsid w:val="0064206E"/>
    <w:rsid w:val="00651B5B"/>
    <w:rsid w:val="00695A2B"/>
    <w:rsid w:val="006F06DC"/>
    <w:rsid w:val="0071558F"/>
    <w:rsid w:val="00726F2A"/>
    <w:rsid w:val="00761C32"/>
    <w:rsid w:val="007A0EF2"/>
    <w:rsid w:val="008D5E87"/>
    <w:rsid w:val="008F16D0"/>
    <w:rsid w:val="009800F9"/>
    <w:rsid w:val="00A13BD3"/>
    <w:rsid w:val="00A33AD1"/>
    <w:rsid w:val="00A51C73"/>
    <w:rsid w:val="00A55AF4"/>
    <w:rsid w:val="00A85141"/>
    <w:rsid w:val="00B046E3"/>
    <w:rsid w:val="00B5129B"/>
    <w:rsid w:val="00B55EEE"/>
    <w:rsid w:val="00B7179E"/>
    <w:rsid w:val="00BB2604"/>
    <w:rsid w:val="00CE012D"/>
    <w:rsid w:val="00D434F7"/>
    <w:rsid w:val="00E20FFC"/>
    <w:rsid w:val="00E31E55"/>
    <w:rsid w:val="00E714AE"/>
    <w:rsid w:val="00E908A7"/>
    <w:rsid w:val="00EB0C74"/>
    <w:rsid w:val="00EF37DC"/>
    <w:rsid w:val="00F26584"/>
    <w:rsid w:val="00F41689"/>
    <w:rsid w:val="00FF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7DC"/>
    <w:pPr>
      <w:widowControl w:val="0"/>
      <w:wordWrap w:val="0"/>
      <w:autoSpaceDE w:val="0"/>
      <w:autoSpaceDN w:val="0"/>
      <w:spacing w:after="0" w:line="240" w:lineRule="auto"/>
      <w:ind w:left="720"/>
      <w:contextualSpacing/>
      <w:jc w:val="both"/>
    </w:pPr>
    <w:rPr>
      <w:rFonts w:ascii="Malgun Gothic" w:eastAsia="Malgun Gothic" w:hAnsi="Malgun Gothic" w:cs="Times New Roman"/>
      <w:kern w:val="2"/>
      <w:sz w:val="20"/>
      <w:lang w:eastAsia="ko-KR"/>
    </w:rPr>
  </w:style>
  <w:style w:type="table" w:styleId="TableGrid">
    <w:name w:val="Table Grid"/>
    <w:basedOn w:val="TableNormal"/>
    <w:uiPriority w:val="59"/>
    <w:rsid w:val="0071558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6F06D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3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AD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7DC"/>
    <w:pPr>
      <w:widowControl w:val="0"/>
      <w:wordWrap w:val="0"/>
      <w:autoSpaceDE w:val="0"/>
      <w:autoSpaceDN w:val="0"/>
      <w:spacing w:after="0" w:line="240" w:lineRule="auto"/>
      <w:ind w:left="720"/>
      <w:contextualSpacing/>
      <w:jc w:val="both"/>
    </w:pPr>
    <w:rPr>
      <w:rFonts w:ascii="Malgun Gothic" w:eastAsia="Malgun Gothic" w:hAnsi="Malgun Gothic" w:cs="Times New Roman"/>
      <w:kern w:val="2"/>
      <w:sz w:val="20"/>
      <w:lang w:eastAsia="ko-KR"/>
    </w:rPr>
  </w:style>
  <w:style w:type="table" w:styleId="TableGrid">
    <w:name w:val="Table Grid"/>
    <w:basedOn w:val="TableNormal"/>
    <w:uiPriority w:val="59"/>
    <w:rsid w:val="0071558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6F06D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3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A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9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omr</dc:creator>
  <cp:lastModifiedBy>himadri nath saha</cp:lastModifiedBy>
  <cp:revision>11</cp:revision>
  <cp:lastPrinted>2018-03-08T06:28:00Z</cp:lastPrinted>
  <dcterms:created xsi:type="dcterms:W3CDTF">2019-08-20T11:23:00Z</dcterms:created>
  <dcterms:modified xsi:type="dcterms:W3CDTF">2019-08-20T11:30:00Z</dcterms:modified>
</cp:coreProperties>
</file>