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0CF" w:rsidRDefault="00FB391E">
      <w:pPr>
        <w:spacing w:before="87" w:line="259" w:lineRule="auto"/>
        <w:ind w:left="92" w:right="91"/>
        <w:jc w:val="center"/>
        <w:rPr>
          <w:b/>
          <w:sz w:val="56"/>
        </w:rPr>
      </w:pPr>
      <w:r>
        <w:rPr>
          <w:b/>
          <w:color w:val="FFFFFF"/>
          <w:sz w:val="56"/>
        </w:rPr>
        <w:t>Model</w:t>
      </w:r>
      <w:r>
        <w:rPr>
          <w:b/>
          <w:color w:val="FFFFFF"/>
          <w:spacing w:val="-8"/>
          <w:sz w:val="56"/>
        </w:rPr>
        <w:t xml:space="preserve"> </w:t>
      </w:r>
      <w:r>
        <w:rPr>
          <w:b/>
          <w:color w:val="FFFFFF"/>
          <w:spacing w:val="-6"/>
          <w:sz w:val="56"/>
        </w:rPr>
        <w:t>n</w:t>
      </w:r>
    </w:p>
    <w:p w:rsidR="00DA00CF" w:rsidRDefault="00FB391E">
      <w:pPr>
        <w:spacing w:before="156"/>
        <w:ind w:left="91" w:right="91"/>
        <w:jc w:val="center"/>
        <w:rPr>
          <w:b/>
          <w:sz w:val="56"/>
        </w:rPr>
      </w:pPr>
      <w:r>
        <w:rPr>
          <w:b/>
          <w:color w:val="FFFFFF"/>
          <w:sz w:val="56"/>
        </w:rPr>
        <w:t>Universal</w:t>
      </w:r>
      <w:r>
        <w:rPr>
          <w:b/>
          <w:color w:val="FFFFFF"/>
          <w:spacing w:val="-22"/>
          <w:sz w:val="56"/>
        </w:rPr>
        <w:t xml:space="preserve"> </w:t>
      </w:r>
      <w:r>
        <w:rPr>
          <w:b/>
          <w:color w:val="FFFFFF"/>
          <w:sz w:val="56"/>
        </w:rPr>
        <w:t>Human</w:t>
      </w:r>
      <w:r>
        <w:rPr>
          <w:b/>
          <w:color w:val="FFFFFF"/>
          <w:spacing w:val="-19"/>
          <w:sz w:val="56"/>
        </w:rPr>
        <w:t xml:space="preserve"> </w:t>
      </w:r>
      <w:r>
        <w:rPr>
          <w:b/>
          <w:color w:val="FFFFFF"/>
          <w:sz w:val="56"/>
        </w:rPr>
        <w:t>Values</w:t>
      </w:r>
      <w:r>
        <w:rPr>
          <w:b/>
          <w:color w:val="FFFFFF"/>
          <w:spacing w:val="-22"/>
          <w:sz w:val="56"/>
        </w:rPr>
        <w:t xml:space="preserve"> </w:t>
      </w:r>
      <w:r>
        <w:rPr>
          <w:b/>
          <w:color w:val="FFFFFF"/>
          <w:spacing w:val="-2"/>
          <w:sz w:val="56"/>
        </w:rPr>
        <w:t>(UHV)</w:t>
      </w:r>
    </w:p>
    <w:p w:rsidR="00DA00CF" w:rsidRDefault="00FB391E" w:rsidP="00041126">
      <w:pPr>
        <w:spacing w:before="296"/>
        <w:ind w:right="409"/>
        <w:jc w:val="center"/>
        <w:rPr>
          <w:sz w:val="20"/>
        </w:rPr>
      </w:pPr>
      <w:r>
        <w:rPr>
          <w:b/>
          <w:color w:val="FFFFFF"/>
          <w:spacing w:val="-4"/>
          <w:sz w:val="56"/>
        </w:rPr>
        <w:t>202</w:t>
      </w:r>
    </w:p>
    <w:p w:rsidR="00DA00CF" w:rsidRDefault="00DA00CF">
      <w:pPr>
        <w:pStyle w:val="BodyText"/>
        <w:spacing w:before="194"/>
        <w:rPr>
          <w:sz w:val="20"/>
        </w:rPr>
      </w:pPr>
    </w:p>
    <w:p w:rsidR="00DA00CF" w:rsidRDefault="00FB391E">
      <w:pPr>
        <w:ind w:left="4637"/>
        <w:rPr>
          <w:sz w:val="20"/>
        </w:rPr>
      </w:pPr>
      <w:r>
        <w:rPr>
          <w:noProof/>
          <w:sz w:val="20"/>
        </w:rPr>
        <w:drawing>
          <wp:inline distT="0" distB="0" distL="0" distR="0">
            <wp:extent cx="1399790" cy="741330"/>
            <wp:effectExtent l="0" t="0" r="0" b="0"/>
            <wp:docPr id="13" name="Image 13" descr="P1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P16#yIS1"/>
                    <pic:cNvPicPr/>
                  </pic:nvPicPr>
                  <pic:blipFill>
                    <a:blip r:embed="rId7" cstate="print"/>
                    <a:stretch>
                      <a:fillRect/>
                    </a:stretch>
                  </pic:blipFill>
                  <pic:spPr>
                    <a:xfrm>
                      <a:off x="0" y="0"/>
                      <a:ext cx="1399790" cy="741330"/>
                    </a:xfrm>
                    <a:prstGeom prst="rect">
                      <a:avLst/>
                    </a:prstGeom>
                  </pic:spPr>
                </pic:pic>
              </a:graphicData>
            </a:graphic>
          </wp:inline>
        </w:drawing>
      </w:r>
    </w:p>
    <w:p w:rsidR="00DA00CF" w:rsidRDefault="00FB391E">
      <w:pPr>
        <w:pStyle w:val="BodyText"/>
        <w:spacing w:before="119"/>
        <w:rPr>
          <w:sz w:val="20"/>
        </w:rPr>
      </w:pPr>
      <w:r>
        <w:rPr>
          <w:noProof/>
          <w:sz w:val="20"/>
          <w:lang w:val="en-GB" w:eastAsia="en-GB" w:bidi="hi-IN"/>
        </w:rPr>
        <mc:AlternateContent>
          <mc:Choice Requires="wps">
            <w:drawing>
              <wp:anchor distT="0" distB="0" distL="0" distR="0" simplePos="0" relativeHeight="487589376" behindDoc="1" locked="0" layoutInCell="1" allowOverlap="1">
                <wp:simplePos x="0" y="0"/>
                <wp:positionH relativeFrom="page">
                  <wp:posOffset>928369</wp:posOffset>
                </wp:positionH>
                <wp:positionV relativeFrom="paragraph">
                  <wp:posOffset>240156</wp:posOffset>
                </wp:positionV>
                <wp:extent cx="6229350"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9350" cy="9525"/>
                        </a:xfrm>
                        <a:custGeom>
                          <a:avLst/>
                          <a:gdLst/>
                          <a:ahLst/>
                          <a:cxnLst/>
                          <a:rect l="l" t="t" r="r" b="b"/>
                          <a:pathLst>
                            <a:path w="6229350" h="9525">
                              <a:moveTo>
                                <a:pt x="0" y="9525"/>
                              </a:moveTo>
                              <a:lnTo>
                                <a:pt x="6229350" y="0"/>
                              </a:lnTo>
                            </a:path>
                          </a:pathLst>
                        </a:custGeom>
                        <a:ln w="6350">
                          <a:solidFill>
                            <a:srgbClr val="4471C4"/>
                          </a:solidFill>
                          <a:prstDash val="solid"/>
                        </a:ln>
                      </wps:spPr>
                      <wps:bodyPr wrap="square" lIns="0" tIns="0" rIns="0" bIns="0" rtlCol="0">
                        <a:prstTxWarp prst="textNoShape">
                          <a:avLst/>
                        </a:prstTxWarp>
                        <a:noAutofit/>
                      </wps:bodyPr>
                    </wps:wsp>
                  </a:graphicData>
                </a:graphic>
              </wp:anchor>
            </w:drawing>
          </mc:Choice>
          <mc:Fallback>
            <w:pict>
              <v:shape w14:anchorId="18CFAE0B" id="Graphic 14" o:spid="_x0000_s1026" style="position:absolute;margin-left:73.1pt;margin-top:18.9pt;width:49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62293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" path="m,9525l6229350,e" filled="f" strokecolor="#4471c4" strokeweight=".5pt">
                <v:path arrowok="t"/>
                <w10:wrap type="topAndBottom" anchorx="page"/>
              </v:shape>
            </w:pict>
          </mc:Fallback>
        </mc:AlternateContent>
      </w:r>
    </w:p>
    <w:p w:rsidR="00DA00CF" w:rsidRDefault="00FB391E">
      <w:pPr>
        <w:pStyle w:val="Heading1"/>
        <w:spacing w:before="224"/>
        <w:ind w:left="3919" w:right="3756"/>
      </w:pPr>
      <w:bookmarkStart w:id="0" w:name="Minor_Degree"/>
      <w:bookmarkEnd w:id="0"/>
      <w:r>
        <w:rPr>
          <w:color w:val="006FC0"/>
        </w:rPr>
        <w:t>Minor</w:t>
      </w:r>
      <w:r>
        <w:rPr>
          <w:color w:val="006FC0"/>
          <w:spacing w:val="-29"/>
        </w:rPr>
        <w:t xml:space="preserve"> </w:t>
      </w:r>
      <w:r>
        <w:rPr>
          <w:color w:val="006FC0"/>
        </w:rPr>
        <w:t xml:space="preserve">Degree </w:t>
      </w:r>
      <w:bookmarkStart w:id="1" w:name="in"/>
      <w:bookmarkStart w:id="2" w:name="Universal_Human_Values_(UHV)"/>
      <w:bookmarkEnd w:id="1"/>
      <w:bookmarkEnd w:id="2"/>
      <w:r>
        <w:rPr>
          <w:color w:val="006FC0"/>
          <w:spacing w:val="-6"/>
        </w:rPr>
        <w:t>in</w:t>
      </w:r>
    </w:p>
    <w:p w:rsidR="00DA00CF" w:rsidRDefault="00FB391E">
      <w:pPr>
        <w:pStyle w:val="Title"/>
      </w:pPr>
      <w:r>
        <w:rPr>
          <w:color w:val="006FC0"/>
        </w:rPr>
        <w:t>Universal</w:t>
      </w:r>
      <w:r>
        <w:rPr>
          <w:color w:val="006FC0"/>
          <w:spacing w:val="-20"/>
        </w:rPr>
        <w:t xml:space="preserve"> </w:t>
      </w:r>
      <w:r>
        <w:rPr>
          <w:color w:val="006FC0"/>
        </w:rPr>
        <w:t>Human</w:t>
      </w:r>
      <w:r>
        <w:rPr>
          <w:color w:val="006FC0"/>
          <w:spacing w:val="-20"/>
        </w:rPr>
        <w:t xml:space="preserve"> </w:t>
      </w:r>
      <w:r>
        <w:rPr>
          <w:color w:val="006FC0"/>
        </w:rPr>
        <w:t xml:space="preserve">Values </w:t>
      </w:r>
      <w:r>
        <w:rPr>
          <w:color w:val="006FC0"/>
          <w:spacing w:val="-2"/>
        </w:rPr>
        <w:t>(UHV)</w:t>
      </w:r>
    </w:p>
    <w:p w:rsidR="00DA00CF" w:rsidRDefault="00FB391E">
      <w:pPr>
        <w:pStyle w:val="BodyText"/>
        <w:spacing w:before="4"/>
        <w:rPr>
          <w:b/>
          <w:sz w:val="9"/>
        </w:rPr>
      </w:pPr>
      <w:r>
        <w:rPr>
          <w:b/>
          <w:noProof/>
          <w:sz w:val="9"/>
          <w:lang w:val="en-GB" w:eastAsia="en-GB" w:bidi="hi-IN"/>
        </w:rPr>
        <mc:AlternateContent>
          <mc:Choice Requires="wps">
            <w:drawing>
              <wp:anchor distT="0" distB="0" distL="0" distR="0" simplePos="0" relativeHeight="487589888" behindDoc="1" locked="0" layoutInCell="1" allowOverlap="1">
                <wp:simplePos x="0" y="0"/>
                <wp:positionH relativeFrom="page">
                  <wp:posOffset>928369</wp:posOffset>
                </wp:positionH>
                <wp:positionV relativeFrom="paragraph">
                  <wp:posOffset>84797</wp:posOffset>
                </wp:positionV>
                <wp:extent cx="6229350"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9350" cy="9525"/>
                        </a:xfrm>
                        <a:custGeom>
                          <a:avLst/>
                          <a:gdLst/>
                          <a:ahLst/>
                          <a:cxnLst/>
                          <a:rect l="l" t="t" r="r" b="b"/>
                          <a:pathLst>
                            <a:path w="6229350" h="9525">
                              <a:moveTo>
                                <a:pt x="0" y="9525"/>
                              </a:moveTo>
                              <a:lnTo>
                                <a:pt x="6229350" y="0"/>
                              </a:lnTo>
                            </a:path>
                          </a:pathLst>
                        </a:custGeom>
                        <a:ln w="6350">
                          <a:solidFill>
                            <a:srgbClr val="4471C4"/>
                          </a:solidFill>
                          <a:prstDash val="solid"/>
                        </a:ln>
                      </wps:spPr>
                      <wps:bodyPr wrap="square" lIns="0" tIns="0" rIns="0" bIns="0" rtlCol="0">
                        <a:prstTxWarp prst="textNoShape">
                          <a:avLst/>
                        </a:prstTxWarp>
                        <a:noAutofit/>
                      </wps:bodyPr>
                    </wps:wsp>
                  </a:graphicData>
                </a:graphic>
              </wp:anchor>
            </w:drawing>
          </mc:Choice>
          <mc:Fallback>
            <w:pict>
              <v:shape w14:anchorId="347FD505" id="Graphic 15" o:spid="_x0000_s1026" style="position:absolute;margin-left:73.1pt;margin-top:6.7pt;width:49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62293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" path="m,9525l6229350,e" filled="f" strokecolor="#4471c4" strokeweight=".5pt">
                <v:path arrowok="t"/>
                <w10:wrap type="topAndBottom" anchorx="page"/>
              </v:shape>
            </w:pict>
          </mc:Fallback>
        </mc:AlternateContent>
      </w:r>
      <w:r>
        <w:rPr>
          <w:b/>
          <w:noProof/>
          <w:sz w:val="9"/>
          <w:lang w:val="en-GB" w:eastAsia="en-GB" w:bidi="hi-IN"/>
        </w:rPr>
        <w:drawing>
          <wp:anchor distT="0" distB="0" distL="0" distR="0" simplePos="0" relativeHeight="487590400" behindDoc="1" locked="0" layoutInCell="1" allowOverlap="1">
            <wp:simplePos x="0" y="0"/>
            <wp:positionH relativeFrom="page">
              <wp:posOffset>3448811</wp:posOffset>
            </wp:positionH>
            <wp:positionV relativeFrom="paragraph">
              <wp:posOffset>160997</wp:posOffset>
            </wp:positionV>
            <wp:extent cx="762855" cy="481964"/>
            <wp:effectExtent l="0" t="0" r="0" b="0"/>
            <wp:wrapTopAndBottom/>
            <wp:docPr id="16" name="Image 16" descr="P21#y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P21#y2"/>
                    <pic:cNvPicPr/>
                  </pic:nvPicPr>
                  <pic:blipFill>
                    <a:blip r:embed="rId8" cstate="print"/>
                    <a:stretch>
                      <a:fillRect/>
                    </a:stretch>
                  </pic:blipFill>
                  <pic:spPr>
                    <a:xfrm>
                      <a:off x="0" y="0"/>
                      <a:ext cx="762855" cy="481964"/>
                    </a:xfrm>
                    <a:prstGeom prst="rect">
                      <a:avLst/>
                    </a:prstGeom>
                  </pic:spPr>
                </pic:pic>
              </a:graphicData>
            </a:graphic>
          </wp:anchor>
        </w:drawing>
      </w:r>
    </w:p>
    <w:p w:rsidR="00DA00CF" w:rsidRDefault="00DA00CF">
      <w:pPr>
        <w:pStyle w:val="BodyText"/>
        <w:spacing w:before="5"/>
        <w:rPr>
          <w:b/>
          <w:sz w:val="6"/>
        </w:rPr>
      </w:pPr>
    </w:p>
    <w:p w:rsidR="00DA00CF" w:rsidRDefault="00DA00CF">
      <w:pPr>
        <w:pStyle w:val="BodyText"/>
        <w:rPr>
          <w:b/>
          <w:sz w:val="20"/>
        </w:rPr>
      </w:pPr>
    </w:p>
    <w:p w:rsidR="00DA00CF" w:rsidRDefault="00DA00CF">
      <w:pPr>
        <w:pStyle w:val="BodyText"/>
        <w:rPr>
          <w:b/>
          <w:sz w:val="20"/>
        </w:rPr>
      </w:pPr>
    </w:p>
    <w:p w:rsidR="00DA00CF" w:rsidRPr="00041126" w:rsidRDefault="00041126" w:rsidP="00041126">
      <w:pPr>
        <w:pStyle w:val="BodyText"/>
        <w:jc w:val="center"/>
        <w:rPr>
          <w:b/>
          <w:sz w:val="28"/>
          <w:szCs w:val="28"/>
        </w:rPr>
      </w:pPr>
      <w:r w:rsidRPr="00041126">
        <w:rPr>
          <w:b/>
          <w:sz w:val="28"/>
          <w:szCs w:val="28"/>
        </w:rPr>
        <w:t xml:space="preserve">Offered by </w:t>
      </w:r>
    </w:p>
    <w:p w:rsidR="00DA00CF" w:rsidRDefault="00DA00CF">
      <w:pPr>
        <w:pStyle w:val="BodyText"/>
        <w:rPr>
          <w:b/>
          <w:sz w:val="20"/>
        </w:rPr>
      </w:pPr>
    </w:p>
    <w:p w:rsidR="00DA00CF" w:rsidRDefault="00DA00CF">
      <w:pPr>
        <w:pStyle w:val="BodyText"/>
        <w:rPr>
          <w:b/>
          <w:sz w:val="20"/>
        </w:rPr>
      </w:pPr>
    </w:p>
    <w:p w:rsidR="00DA00CF" w:rsidRDefault="00DA00CF">
      <w:pPr>
        <w:pStyle w:val="BodyText"/>
        <w:rPr>
          <w:b/>
          <w:sz w:val="20"/>
        </w:rPr>
      </w:pPr>
    </w:p>
    <w:p w:rsidR="00041126" w:rsidRDefault="00041126" w:rsidP="00041126">
      <w:pPr>
        <w:jc w:val="center"/>
        <w:rPr>
          <w:rFonts w:ascii="Calibri" w:hAnsi="Calibri" w:cs="Calibri"/>
          <w:b/>
          <w:bCs/>
          <w:color w:val="000000"/>
          <w:sz w:val="40"/>
          <w:szCs w:val="40"/>
        </w:rPr>
      </w:pPr>
      <w:r w:rsidRPr="00041126">
        <w:rPr>
          <w:rFonts w:ascii="Calibri" w:hAnsi="Calibri" w:cs="Calibri"/>
          <w:b/>
          <w:bCs/>
          <w:color w:val="000000"/>
          <w:sz w:val="40"/>
          <w:szCs w:val="40"/>
        </w:rPr>
        <w:t>Department of Basic Sciences &amp; Humanities (BSH)</w:t>
      </w:r>
    </w:p>
    <w:p w:rsidR="00041126" w:rsidRDefault="00041126" w:rsidP="00041126">
      <w:pPr>
        <w:jc w:val="center"/>
        <w:rPr>
          <w:rFonts w:ascii="Calibri" w:hAnsi="Calibri" w:cs="Calibri"/>
          <w:b/>
          <w:bCs/>
          <w:color w:val="000000"/>
          <w:sz w:val="40"/>
          <w:szCs w:val="40"/>
        </w:rPr>
      </w:pPr>
      <w:r>
        <w:rPr>
          <w:rFonts w:ascii="Calibri" w:hAnsi="Calibri" w:cs="Calibri"/>
          <w:b/>
          <w:bCs/>
          <w:color w:val="000000"/>
          <w:sz w:val="40"/>
          <w:szCs w:val="40"/>
        </w:rPr>
        <w:t>Institute of Engineering &amp; Management</w:t>
      </w:r>
    </w:p>
    <w:p w:rsidR="00041126" w:rsidRPr="00041126" w:rsidRDefault="00041126" w:rsidP="00041126">
      <w:pPr>
        <w:jc w:val="center"/>
        <w:rPr>
          <w:b/>
          <w:bCs/>
          <w:sz w:val="40"/>
          <w:szCs w:val="40"/>
        </w:rPr>
      </w:pPr>
      <w:r>
        <w:rPr>
          <w:rFonts w:ascii="Calibri" w:hAnsi="Calibri" w:cs="Calibri"/>
          <w:b/>
          <w:bCs/>
          <w:color w:val="000000"/>
          <w:sz w:val="40"/>
          <w:szCs w:val="40"/>
        </w:rPr>
        <w:t xml:space="preserve">University of Engineering and Management, Kolkata </w:t>
      </w:r>
    </w:p>
    <w:p w:rsidR="00DA00CF" w:rsidRDefault="00DA00CF">
      <w:pPr>
        <w:pStyle w:val="BodyText"/>
        <w:rPr>
          <w:b/>
          <w:sz w:val="20"/>
        </w:rPr>
      </w:pPr>
    </w:p>
    <w:p w:rsidR="00DA00CF" w:rsidRDefault="00DA00CF">
      <w:pPr>
        <w:pStyle w:val="BodyText"/>
        <w:rPr>
          <w:b/>
          <w:sz w:val="20"/>
        </w:rPr>
      </w:pPr>
    </w:p>
    <w:p w:rsidR="00DA00CF" w:rsidRDefault="00DA00CF">
      <w:pPr>
        <w:pStyle w:val="BodyText"/>
        <w:rPr>
          <w:b/>
          <w:sz w:val="20"/>
        </w:rPr>
      </w:pPr>
    </w:p>
    <w:p w:rsidR="00DA00CF" w:rsidRDefault="00DA00CF">
      <w:pPr>
        <w:pStyle w:val="BodyText"/>
        <w:spacing w:before="9"/>
        <w:rPr>
          <w:b/>
          <w:sz w:val="20"/>
        </w:rPr>
      </w:pPr>
    </w:p>
    <w:p w:rsidR="00DA00CF" w:rsidRDefault="00DA00CF">
      <w:pPr>
        <w:pStyle w:val="BodyText"/>
        <w:rPr>
          <w:b/>
          <w:sz w:val="17"/>
        </w:rPr>
      </w:pPr>
    </w:p>
    <w:p w:rsidR="00DA00CF" w:rsidRDefault="00DA00CF">
      <w:pPr>
        <w:pStyle w:val="BodyText"/>
        <w:rPr>
          <w:sz w:val="52"/>
        </w:rPr>
      </w:pPr>
    </w:p>
    <w:p w:rsidR="00DA00CF" w:rsidRDefault="00DA00CF">
      <w:pPr>
        <w:pStyle w:val="BodyText"/>
        <w:rPr>
          <w:sz w:val="52"/>
        </w:rPr>
      </w:pPr>
    </w:p>
    <w:p w:rsidR="00DA00CF" w:rsidRDefault="00DA00CF">
      <w:pPr>
        <w:pStyle w:val="BodyText"/>
        <w:rPr>
          <w:sz w:val="52"/>
        </w:rPr>
      </w:pPr>
    </w:p>
    <w:p w:rsidR="00DA00CF" w:rsidRDefault="00DA00CF">
      <w:pPr>
        <w:pStyle w:val="BodyText"/>
        <w:rPr>
          <w:sz w:val="52"/>
        </w:rPr>
      </w:pPr>
    </w:p>
    <w:p w:rsidR="00DA00CF" w:rsidRDefault="00FB391E">
      <w:pPr>
        <w:pStyle w:val="Heading1"/>
      </w:pPr>
      <w:r>
        <w:rPr>
          <w:color w:val="006FC0"/>
        </w:rPr>
        <w:t>GENERAL</w:t>
      </w:r>
      <w:r>
        <w:rPr>
          <w:color w:val="006FC0"/>
          <w:spacing w:val="-6"/>
        </w:rPr>
        <w:t xml:space="preserve"> </w:t>
      </w:r>
      <w:r>
        <w:rPr>
          <w:color w:val="006FC0"/>
        </w:rPr>
        <w:t>COURSE</w:t>
      </w:r>
      <w:r>
        <w:rPr>
          <w:color w:val="006FC0"/>
          <w:spacing w:val="-4"/>
        </w:rPr>
        <w:t xml:space="preserve"> </w:t>
      </w:r>
      <w:r>
        <w:rPr>
          <w:color w:val="006FC0"/>
          <w:spacing w:val="-2"/>
        </w:rPr>
        <w:t>STRUCTURE</w:t>
      </w:r>
    </w:p>
    <w:p w:rsidR="00DA00CF" w:rsidRDefault="00DA00CF">
      <w:pPr>
        <w:pStyle w:val="BodyText"/>
        <w:rPr>
          <w:b/>
          <w:sz w:val="17"/>
        </w:rPr>
      </w:pPr>
      <w:bookmarkStart w:id="3" w:name="_bookmark0"/>
      <w:bookmarkEnd w:id="3"/>
    </w:p>
    <w:p w:rsidR="00DA00CF" w:rsidRDefault="00DA00CF">
      <w:pPr>
        <w:pStyle w:val="BodyText"/>
        <w:spacing w:before="96"/>
        <w:rPr>
          <w:b/>
        </w:rPr>
      </w:pPr>
      <w:bookmarkStart w:id="4" w:name="GENERAL_COURSE_STRUCTURE_and_THEME"/>
      <w:bookmarkEnd w:id="4"/>
    </w:p>
    <w:p w:rsidR="00DA00CF" w:rsidRPr="00FB391E" w:rsidRDefault="00FB391E" w:rsidP="00FB391E">
      <w:pPr>
        <w:pStyle w:val="ListParagraph"/>
        <w:tabs>
          <w:tab w:val="left" w:pos="1155"/>
        </w:tabs>
        <w:ind w:left="1155" w:firstLine="0"/>
        <w:rPr>
          <w:b/>
          <w:sz w:val="28"/>
          <w:szCs w:val="28"/>
        </w:rPr>
      </w:pPr>
      <w:r>
        <w:rPr>
          <w:b/>
          <w:sz w:val="28"/>
          <w:szCs w:val="28"/>
        </w:rPr>
        <w:t xml:space="preserve">            </w:t>
      </w:r>
      <w:r w:rsidRPr="00FB391E">
        <w:rPr>
          <w:b/>
          <w:sz w:val="28"/>
          <w:szCs w:val="28"/>
        </w:rPr>
        <w:t>Structure</w:t>
      </w:r>
      <w:r w:rsidRPr="00FB391E">
        <w:rPr>
          <w:b/>
          <w:spacing w:val="-5"/>
          <w:sz w:val="28"/>
          <w:szCs w:val="28"/>
        </w:rPr>
        <w:t xml:space="preserve"> </w:t>
      </w:r>
      <w:r w:rsidRPr="00FB391E">
        <w:rPr>
          <w:b/>
          <w:sz w:val="28"/>
          <w:szCs w:val="28"/>
        </w:rPr>
        <w:t>of</w:t>
      </w:r>
      <w:r w:rsidRPr="00FB391E">
        <w:rPr>
          <w:b/>
          <w:spacing w:val="-4"/>
          <w:sz w:val="28"/>
          <w:szCs w:val="28"/>
        </w:rPr>
        <w:t xml:space="preserve"> </w:t>
      </w:r>
      <w:bookmarkStart w:id="5" w:name="_GoBack"/>
      <w:r w:rsidRPr="00FB391E">
        <w:rPr>
          <w:b/>
          <w:sz w:val="28"/>
          <w:szCs w:val="28"/>
        </w:rPr>
        <w:t>Minor</w:t>
      </w:r>
      <w:r w:rsidRPr="00FB391E">
        <w:rPr>
          <w:b/>
          <w:spacing w:val="-3"/>
          <w:sz w:val="28"/>
          <w:szCs w:val="28"/>
        </w:rPr>
        <w:t xml:space="preserve"> </w:t>
      </w:r>
      <w:r w:rsidRPr="00FB391E">
        <w:rPr>
          <w:b/>
          <w:sz w:val="28"/>
          <w:szCs w:val="28"/>
        </w:rPr>
        <w:t>Degree</w:t>
      </w:r>
      <w:r w:rsidRPr="00FB391E">
        <w:rPr>
          <w:b/>
          <w:spacing w:val="-2"/>
          <w:sz w:val="28"/>
          <w:szCs w:val="28"/>
        </w:rPr>
        <w:t xml:space="preserve"> </w:t>
      </w:r>
      <w:r w:rsidRPr="00FB391E">
        <w:rPr>
          <w:b/>
          <w:sz w:val="28"/>
          <w:szCs w:val="28"/>
        </w:rPr>
        <w:t>in</w:t>
      </w:r>
      <w:r w:rsidRPr="00FB391E">
        <w:rPr>
          <w:b/>
          <w:spacing w:val="-3"/>
          <w:sz w:val="28"/>
          <w:szCs w:val="28"/>
        </w:rPr>
        <w:t xml:space="preserve"> </w:t>
      </w:r>
      <w:r w:rsidRPr="00FB391E">
        <w:rPr>
          <w:b/>
          <w:sz w:val="28"/>
          <w:szCs w:val="28"/>
        </w:rPr>
        <w:t>Universal</w:t>
      </w:r>
      <w:r w:rsidRPr="00FB391E">
        <w:rPr>
          <w:b/>
          <w:spacing w:val="-2"/>
          <w:sz w:val="28"/>
          <w:szCs w:val="28"/>
        </w:rPr>
        <w:t xml:space="preserve"> </w:t>
      </w:r>
      <w:r w:rsidRPr="00FB391E">
        <w:rPr>
          <w:b/>
          <w:sz w:val="28"/>
          <w:szCs w:val="28"/>
        </w:rPr>
        <w:t>Human</w:t>
      </w:r>
      <w:r w:rsidRPr="00FB391E">
        <w:rPr>
          <w:b/>
          <w:spacing w:val="-3"/>
          <w:sz w:val="28"/>
          <w:szCs w:val="28"/>
        </w:rPr>
        <w:t xml:space="preserve"> </w:t>
      </w:r>
      <w:r w:rsidRPr="00FB391E">
        <w:rPr>
          <w:b/>
          <w:sz w:val="28"/>
          <w:szCs w:val="28"/>
        </w:rPr>
        <w:t>Values</w:t>
      </w:r>
      <w:r w:rsidRPr="00FB391E">
        <w:rPr>
          <w:b/>
          <w:spacing w:val="-1"/>
          <w:sz w:val="28"/>
          <w:szCs w:val="28"/>
        </w:rPr>
        <w:t xml:space="preserve"> </w:t>
      </w:r>
      <w:r w:rsidRPr="00FB391E">
        <w:rPr>
          <w:b/>
          <w:spacing w:val="-2"/>
          <w:sz w:val="28"/>
          <w:szCs w:val="28"/>
        </w:rPr>
        <w:t>(UHV)</w:t>
      </w:r>
      <w:bookmarkEnd w:id="5"/>
    </w:p>
    <w:p w:rsidR="00DA00CF" w:rsidRDefault="00DA00CF">
      <w:pPr>
        <w:pStyle w:val="BodyText"/>
        <w:spacing w:before="55" w:after="1"/>
        <w:rPr>
          <w:b/>
          <w:sz w:val="20"/>
        </w:rPr>
      </w:pPr>
    </w:p>
    <w:tbl>
      <w:tblPr>
        <w:tblW w:w="0" w:type="auto"/>
        <w:tblInd w:w="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
        <w:gridCol w:w="1668"/>
        <w:gridCol w:w="5136"/>
        <w:gridCol w:w="425"/>
        <w:gridCol w:w="569"/>
        <w:gridCol w:w="567"/>
        <w:gridCol w:w="1083"/>
      </w:tblGrid>
      <w:tr w:rsidR="00DA00CF" w:rsidTr="00FB391E">
        <w:trPr>
          <w:trHeight w:val="328"/>
        </w:trPr>
        <w:tc>
          <w:tcPr>
            <w:tcW w:w="682" w:type="dxa"/>
          </w:tcPr>
          <w:p w:rsidR="00DA00CF" w:rsidRDefault="00FB391E">
            <w:pPr>
              <w:pStyle w:val="TableParagraph"/>
              <w:spacing w:before="35"/>
              <w:ind w:left="107"/>
              <w:rPr>
                <w:b/>
              </w:rPr>
            </w:pPr>
            <w:r>
              <w:rPr>
                <w:b/>
                <w:spacing w:val="-4"/>
              </w:rPr>
              <w:t>S.No</w:t>
            </w:r>
          </w:p>
        </w:tc>
        <w:tc>
          <w:tcPr>
            <w:tcW w:w="1668" w:type="dxa"/>
          </w:tcPr>
          <w:p w:rsidR="00DA00CF" w:rsidRDefault="00FB391E">
            <w:pPr>
              <w:pStyle w:val="TableParagraph"/>
              <w:spacing w:before="35"/>
              <w:ind w:left="107"/>
              <w:rPr>
                <w:b/>
              </w:rPr>
            </w:pPr>
            <w:r>
              <w:rPr>
                <w:b/>
              </w:rPr>
              <w:t>Course</w:t>
            </w:r>
            <w:r>
              <w:rPr>
                <w:b/>
                <w:spacing w:val="-7"/>
              </w:rPr>
              <w:t xml:space="preserve"> </w:t>
            </w:r>
            <w:r>
              <w:rPr>
                <w:b/>
                <w:spacing w:val="-4"/>
              </w:rPr>
              <w:t>Code</w:t>
            </w:r>
          </w:p>
        </w:tc>
        <w:tc>
          <w:tcPr>
            <w:tcW w:w="5136" w:type="dxa"/>
          </w:tcPr>
          <w:p w:rsidR="00DA00CF" w:rsidRDefault="00FB391E">
            <w:pPr>
              <w:pStyle w:val="TableParagraph"/>
              <w:spacing w:before="35"/>
              <w:ind w:left="107"/>
              <w:rPr>
                <w:b/>
              </w:rPr>
            </w:pPr>
            <w:r>
              <w:rPr>
                <w:b/>
              </w:rPr>
              <w:t>Course</w:t>
            </w:r>
            <w:r>
              <w:rPr>
                <w:b/>
                <w:spacing w:val="-4"/>
              </w:rPr>
              <w:t xml:space="preserve"> </w:t>
            </w:r>
            <w:r>
              <w:rPr>
                <w:b/>
                <w:spacing w:val="-2"/>
              </w:rPr>
              <w:t>Title</w:t>
            </w:r>
          </w:p>
        </w:tc>
        <w:tc>
          <w:tcPr>
            <w:tcW w:w="425" w:type="dxa"/>
          </w:tcPr>
          <w:p w:rsidR="00DA00CF" w:rsidRDefault="00FB391E">
            <w:pPr>
              <w:pStyle w:val="TableParagraph"/>
              <w:spacing w:before="35"/>
              <w:ind w:left="40" w:right="116"/>
              <w:jc w:val="center"/>
              <w:rPr>
                <w:b/>
              </w:rPr>
            </w:pPr>
            <w:r>
              <w:rPr>
                <w:b/>
                <w:spacing w:val="-10"/>
              </w:rPr>
              <w:t>L</w:t>
            </w:r>
          </w:p>
        </w:tc>
        <w:tc>
          <w:tcPr>
            <w:tcW w:w="569" w:type="dxa"/>
          </w:tcPr>
          <w:p w:rsidR="00DA00CF" w:rsidRDefault="00FB391E">
            <w:pPr>
              <w:pStyle w:val="TableParagraph"/>
              <w:spacing w:before="35"/>
              <w:ind w:left="106"/>
              <w:rPr>
                <w:b/>
              </w:rPr>
            </w:pPr>
            <w:r>
              <w:rPr>
                <w:b/>
                <w:spacing w:val="-10"/>
              </w:rPr>
              <w:t>T</w:t>
            </w:r>
          </w:p>
        </w:tc>
        <w:tc>
          <w:tcPr>
            <w:tcW w:w="567" w:type="dxa"/>
          </w:tcPr>
          <w:p w:rsidR="00DA00CF" w:rsidRDefault="00FB391E">
            <w:pPr>
              <w:pStyle w:val="TableParagraph"/>
              <w:spacing w:before="35"/>
              <w:ind w:left="104"/>
              <w:rPr>
                <w:b/>
              </w:rPr>
            </w:pPr>
            <w:r>
              <w:rPr>
                <w:b/>
                <w:spacing w:val="-10"/>
              </w:rPr>
              <w:t>P</w:t>
            </w:r>
          </w:p>
        </w:tc>
        <w:tc>
          <w:tcPr>
            <w:tcW w:w="1083" w:type="dxa"/>
          </w:tcPr>
          <w:p w:rsidR="00DA00CF" w:rsidRDefault="00FB391E">
            <w:pPr>
              <w:pStyle w:val="TableParagraph"/>
              <w:spacing w:before="35"/>
              <w:ind w:left="106"/>
              <w:rPr>
                <w:b/>
              </w:rPr>
            </w:pPr>
            <w:r>
              <w:rPr>
                <w:b/>
                <w:spacing w:val="-2"/>
              </w:rPr>
              <w:t>Credits</w:t>
            </w:r>
          </w:p>
        </w:tc>
      </w:tr>
      <w:tr w:rsidR="00DA00CF" w:rsidTr="00FB391E">
        <w:trPr>
          <w:trHeight w:val="280"/>
        </w:trPr>
        <w:tc>
          <w:tcPr>
            <w:tcW w:w="682" w:type="dxa"/>
          </w:tcPr>
          <w:p w:rsidR="00DA00CF" w:rsidRDefault="00FB391E">
            <w:pPr>
              <w:pStyle w:val="TableParagraph"/>
              <w:spacing w:line="260" w:lineRule="exact"/>
              <w:ind w:left="107"/>
              <w:rPr>
                <w:sz w:val="24"/>
              </w:rPr>
            </w:pPr>
            <w:r>
              <w:rPr>
                <w:spacing w:val="-10"/>
                <w:sz w:val="24"/>
              </w:rPr>
              <w:t>1</w:t>
            </w:r>
          </w:p>
        </w:tc>
        <w:tc>
          <w:tcPr>
            <w:tcW w:w="1668" w:type="dxa"/>
          </w:tcPr>
          <w:p w:rsidR="00DA00CF" w:rsidRDefault="00FB391E">
            <w:pPr>
              <w:pStyle w:val="TableParagraph"/>
              <w:spacing w:line="260" w:lineRule="exact"/>
              <w:ind w:left="107"/>
              <w:rPr>
                <w:position w:val="6"/>
                <w:sz w:val="16"/>
              </w:rPr>
            </w:pPr>
            <w:r>
              <w:rPr>
                <w:spacing w:val="-2"/>
                <w:sz w:val="24"/>
              </w:rPr>
              <w:t>UHV-</w:t>
            </w:r>
            <w:r>
              <w:rPr>
                <w:spacing w:val="-5"/>
                <w:sz w:val="24"/>
              </w:rPr>
              <w:t>I</w:t>
            </w:r>
            <w:hyperlink w:anchor="_bookmark1" w:history="1">
              <w:r>
                <w:rPr>
                  <w:color w:val="FF0000"/>
                  <w:spacing w:val="-5"/>
                  <w:position w:val="6"/>
                  <w:sz w:val="16"/>
                </w:rPr>
                <w:t>1</w:t>
              </w:r>
            </w:hyperlink>
          </w:p>
        </w:tc>
        <w:tc>
          <w:tcPr>
            <w:tcW w:w="5136" w:type="dxa"/>
          </w:tcPr>
          <w:p w:rsidR="00DA00CF" w:rsidRDefault="00FB391E">
            <w:pPr>
              <w:pStyle w:val="TableParagraph"/>
              <w:spacing w:line="260" w:lineRule="exact"/>
              <w:ind w:left="107"/>
              <w:rPr>
                <w:sz w:val="24"/>
              </w:rPr>
            </w:pPr>
            <w:r>
              <w:rPr>
                <w:sz w:val="24"/>
              </w:rPr>
              <w:t>Universal</w:t>
            </w:r>
            <w:r>
              <w:rPr>
                <w:spacing w:val="-3"/>
                <w:sz w:val="24"/>
              </w:rPr>
              <w:t xml:space="preserve"> </w:t>
            </w:r>
            <w:r>
              <w:rPr>
                <w:sz w:val="24"/>
              </w:rPr>
              <w:t>Human</w:t>
            </w:r>
            <w:r>
              <w:rPr>
                <w:spacing w:val="-2"/>
                <w:sz w:val="24"/>
              </w:rPr>
              <w:t xml:space="preserve"> </w:t>
            </w:r>
            <w:r>
              <w:rPr>
                <w:sz w:val="24"/>
              </w:rPr>
              <w:t>Values</w:t>
            </w:r>
            <w:r>
              <w:rPr>
                <w:spacing w:val="-3"/>
                <w:sz w:val="24"/>
              </w:rPr>
              <w:t xml:space="preserve"> </w:t>
            </w:r>
            <w:r>
              <w:rPr>
                <w:sz w:val="24"/>
              </w:rPr>
              <w:t>–</w:t>
            </w:r>
            <w:r>
              <w:rPr>
                <w:spacing w:val="-2"/>
                <w:sz w:val="24"/>
              </w:rPr>
              <w:t xml:space="preserve"> Introduction</w:t>
            </w:r>
          </w:p>
        </w:tc>
        <w:tc>
          <w:tcPr>
            <w:tcW w:w="425" w:type="dxa"/>
          </w:tcPr>
          <w:p w:rsidR="00DA00CF" w:rsidRDefault="00FB391E">
            <w:pPr>
              <w:pStyle w:val="TableParagraph"/>
              <w:spacing w:line="260" w:lineRule="exact"/>
              <w:ind w:left="51" w:right="116"/>
              <w:jc w:val="center"/>
              <w:rPr>
                <w:sz w:val="24"/>
              </w:rPr>
            </w:pPr>
            <w:r>
              <w:rPr>
                <w:spacing w:val="-10"/>
                <w:sz w:val="24"/>
              </w:rPr>
              <w:t>0</w:t>
            </w:r>
          </w:p>
        </w:tc>
        <w:tc>
          <w:tcPr>
            <w:tcW w:w="569" w:type="dxa"/>
          </w:tcPr>
          <w:p w:rsidR="00DA00CF" w:rsidRDefault="00FB391E">
            <w:pPr>
              <w:pStyle w:val="TableParagraph"/>
              <w:spacing w:line="260" w:lineRule="exact"/>
              <w:ind w:left="107"/>
              <w:rPr>
                <w:sz w:val="24"/>
              </w:rPr>
            </w:pPr>
            <w:r>
              <w:rPr>
                <w:spacing w:val="-10"/>
                <w:sz w:val="24"/>
              </w:rPr>
              <w:t>0</w:t>
            </w:r>
          </w:p>
        </w:tc>
        <w:tc>
          <w:tcPr>
            <w:tcW w:w="567" w:type="dxa"/>
          </w:tcPr>
          <w:p w:rsidR="00DA00CF" w:rsidRDefault="00FB391E">
            <w:pPr>
              <w:pStyle w:val="TableParagraph"/>
              <w:spacing w:line="260" w:lineRule="exact"/>
              <w:ind w:left="104"/>
              <w:rPr>
                <w:sz w:val="24"/>
              </w:rPr>
            </w:pPr>
            <w:r>
              <w:rPr>
                <w:spacing w:val="-10"/>
                <w:sz w:val="24"/>
              </w:rPr>
              <w:t>0</w:t>
            </w:r>
          </w:p>
        </w:tc>
        <w:tc>
          <w:tcPr>
            <w:tcW w:w="1083" w:type="dxa"/>
          </w:tcPr>
          <w:p w:rsidR="00DA00CF" w:rsidRDefault="00FB391E">
            <w:pPr>
              <w:pStyle w:val="TableParagraph"/>
              <w:spacing w:line="260" w:lineRule="exact"/>
              <w:ind w:left="106"/>
              <w:rPr>
                <w:sz w:val="24"/>
              </w:rPr>
            </w:pPr>
            <w:r>
              <w:rPr>
                <w:spacing w:val="-10"/>
                <w:sz w:val="24"/>
              </w:rPr>
              <w:t>0</w:t>
            </w:r>
          </w:p>
        </w:tc>
      </w:tr>
      <w:tr w:rsidR="00DA00CF" w:rsidTr="00FB391E">
        <w:trPr>
          <w:trHeight w:val="563"/>
        </w:trPr>
        <w:tc>
          <w:tcPr>
            <w:tcW w:w="682" w:type="dxa"/>
          </w:tcPr>
          <w:p w:rsidR="00DA00CF" w:rsidRDefault="00FB391E">
            <w:pPr>
              <w:pStyle w:val="TableParagraph"/>
              <w:spacing w:before="141"/>
              <w:ind w:left="107"/>
              <w:rPr>
                <w:sz w:val="24"/>
              </w:rPr>
            </w:pPr>
            <w:r>
              <w:rPr>
                <w:spacing w:val="-10"/>
                <w:sz w:val="24"/>
              </w:rPr>
              <w:t>2</w:t>
            </w:r>
          </w:p>
        </w:tc>
        <w:tc>
          <w:tcPr>
            <w:tcW w:w="1668" w:type="dxa"/>
          </w:tcPr>
          <w:p w:rsidR="00DA00CF" w:rsidRDefault="00FB391E">
            <w:pPr>
              <w:pStyle w:val="TableParagraph"/>
              <w:spacing w:before="141"/>
              <w:ind w:left="107"/>
              <w:rPr>
                <w:position w:val="6"/>
                <w:sz w:val="16"/>
              </w:rPr>
            </w:pPr>
            <w:r>
              <w:rPr>
                <w:spacing w:val="-2"/>
                <w:sz w:val="24"/>
              </w:rPr>
              <w:t>UHV-</w:t>
            </w:r>
            <w:r>
              <w:rPr>
                <w:spacing w:val="-5"/>
                <w:sz w:val="24"/>
              </w:rPr>
              <w:t>II</w:t>
            </w:r>
            <w:r>
              <w:rPr>
                <w:color w:val="FF0000"/>
                <w:spacing w:val="-5"/>
                <w:position w:val="6"/>
                <w:sz w:val="16"/>
              </w:rPr>
              <w:t>1</w:t>
            </w:r>
          </w:p>
        </w:tc>
        <w:tc>
          <w:tcPr>
            <w:tcW w:w="5136" w:type="dxa"/>
          </w:tcPr>
          <w:p w:rsidR="00DA00CF" w:rsidRDefault="00FB391E">
            <w:pPr>
              <w:pStyle w:val="TableParagraph"/>
              <w:tabs>
                <w:tab w:val="left" w:pos="1331"/>
                <w:tab w:val="left" w:pos="2324"/>
                <w:tab w:val="left" w:pos="3246"/>
                <w:tab w:val="left" w:pos="3611"/>
              </w:tabs>
              <w:spacing w:line="284" w:lineRule="exact"/>
              <w:ind w:left="107" w:right="94"/>
              <w:rPr>
                <w:sz w:val="24"/>
              </w:rPr>
            </w:pPr>
            <w:r>
              <w:rPr>
                <w:color w:val="221F1F"/>
                <w:spacing w:val="-2"/>
                <w:sz w:val="24"/>
              </w:rPr>
              <w:t>Universal</w:t>
            </w:r>
            <w:r>
              <w:rPr>
                <w:color w:val="221F1F"/>
                <w:sz w:val="24"/>
              </w:rPr>
              <w:tab/>
            </w:r>
            <w:r>
              <w:rPr>
                <w:color w:val="221F1F"/>
                <w:spacing w:val="-2"/>
                <w:sz w:val="24"/>
              </w:rPr>
              <w:t>Human</w:t>
            </w:r>
            <w:r>
              <w:rPr>
                <w:color w:val="221F1F"/>
                <w:sz w:val="24"/>
              </w:rPr>
              <w:tab/>
            </w:r>
            <w:r>
              <w:rPr>
                <w:color w:val="221F1F"/>
                <w:spacing w:val="-2"/>
                <w:sz w:val="24"/>
              </w:rPr>
              <w:t>Values</w:t>
            </w:r>
            <w:r w:rsidR="00257C30">
              <w:rPr>
                <w:color w:val="221F1F"/>
                <w:sz w:val="24"/>
              </w:rPr>
              <w:t xml:space="preserve"> - </w:t>
            </w:r>
            <w:r>
              <w:rPr>
                <w:color w:val="221F1F"/>
                <w:spacing w:val="-2"/>
                <w:sz w:val="24"/>
              </w:rPr>
              <w:t xml:space="preserve">Understanding </w:t>
            </w:r>
            <w:r>
              <w:rPr>
                <w:color w:val="221F1F"/>
                <w:sz w:val="24"/>
              </w:rPr>
              <w:t>Harmony and Ethical Human Conduct</w:t>
            </w:r>
          </w:p>
        </w:tc>
        <w:tc>
          <w:tcPr>
            <w:tcW w:w="425" w:type="dxa"/>
          </w:tcPr>
          <w:p w:rsidR="00DA00CF" w:rsidRDefault="00FB391E">
            <w:pPr>
              <w:pStyle w:val="TableParagraph"/>
              <w:spacing w:before="141"/>
              <w:ind w:left="51" w:right="116"/>
              <w:jc w:val="center"/>
              <w:rPr>
                <w:sz w:val="24"/>
              </w:rPr>
            </w:pPr>
            <w:r>
              <w:rPr>
                <w:spacing w:val="-10"/>
                <w:sz w:val="24"/>
              </w:rPr>
              <w:t>2</w:t>
            </w:r>
          </w:p>
        </w:tc>
        <w:tc>
          <w:tcPr>
            <w:tcW w:w="569" w:type="dxa"/>
          </w:tcPr>
          <w:p w:rsidR="00DA00CF" w:rsidRDefault="00FB391E">
            <w:pPr>
              <w:pStyle w:val="TableParagraph"/>
              <w:spacing w:before="141"/>
              <w:ind w:left="107"/>
              <w:rPr>
                <w:sz w:val="24"/>
              </w:rPr>
            </w:pPr>
            <w:r>
              <w:rPr>
                <w:spacing w:val="-10"/>
                <w:sz w:val="24"/>
              </w:rPr>
              <w:t>1</w:t>
            </w:r>
          </w:p>
        </w:tc>
        <w:tc>
          <w:tcPr>
            <w:tcW w:w="567" w:type="dxa"/>
          </w:tcPr>
          <w:p w:rsidR="00DA00CF" w:rsidRDefault="00FB391E">
            <w:pPr>
              <w:pStyle w:val="TableParagraph"/>
              <w:spacing w:before="141"/>
              <w:ind w:left="104"/>
              <w:rPr>
                <w:sz w:val="24"/>
              </w:rPr>
            </w:pPr>
            <w:r>
              <w:rPr>
                <w:spacing w:val="-10"/>
                <w:sz w:val="24"/>
              </w:rPr>
              <w:t>0</w:t>
            </w:r>
          </w:p>
        </w:tc>
        <w:tc>
          <w:tcPr>
            <w:tcW w:w="1083" w:type="dxa"/>
          </w:tcPr>
          <w:p w:rsidR="00DA00CF" w:rsidRDefault="00FB391E">
            <w:pPr>
              <w:pStyle w:val="TableParagraph"/>
              <w:spacing w:before="141"/>
              <w:ind w:left="106"/>
              <w:rPr>
                <w:sz w:val="24"/>
              </w:rPr>
            </w:pPr>
            <w:r w:rsidRPr="00257C30">
              <w:rPr>
                <w:color w:val="FF0000"/>
                <w:spacing w:val="-10"/>
                <w:sz w:val="24"/>
              </w:rPr>
              <w:t>3</w:t>
            </w:r>
          </w:p>
        </w:tc>
      </w:tr>
      <w:tr w:rsidR="00DA00CF" w:rsidTr="00FB391E">
        <w:trPr>
          <w:trHeight w:val="559"/>
        </w:trPr>
        <w:tc>
          <w:tcPr>
            <w:tcW w:w="682" w:type="dxa"/>
          </w:tcPr>
          <w:p w:rsidR="00DA00CF" w:rsidRDefault="00FB391E">
            <w:pPr>
              <w:pStyle w:val="TableParagraph"/>
              <w:spacing w:before="137"/>
              <w:ind w:left="107"/>
              <w:rPr>
                <w:sz w:val="24"/>
              </w:rPr>
            </w:pPr>
            <w:r>
              <w:rPr>
                <w:spacing w:val="-10"/>
                <w:sz w:val="24"/>
              </w:rPr>
              <w:t>3</w:t>
            </w:r>
          </w:p>
        </w:tc>
        <w:tc>
          <w:tcPr>
            <w:tcW w:w="1668" w:type="dxa"/>
          </w:tcPr>
          <w:p w:rsidR="00FB391E" w:rsidRPr="00FB391E" w:rsidRDefault="00FB391E" w:rsidP="00FB391E">
            <w:pPr>
              <w:jc w:val="center"/>
              <w:rPr>
                <w:rFonts w:asciiTheme="majorHAnsi" w:hAnsiTheme="majorHAnsi"/>
              </w:rPr>
            </w:pPr>
            <w:r w:rsidRPr="00FB391E">
              <w:rPr>
                <w:rFonts w:asciiTheme="majorHAnsi" w:hAnsiTheme="majorHAnsi" w:cs="Calibri"/>
                <w:color w:val="000000"/>
              </w:rPr>
              <w:t>MINOR301UH</w:t>
            </w:r>
          </w:p>
          <w:p w:rsidR="00DA00CF" w:rsidRDefault="00DA00CF">
            <w:pPr>
              <w:pStyle w:val="TableParagraph"/>
              <w:spacing w:before="137"/>
              <w:ind w:left="107"/>
              <w:rPr>
                <w:sz w:val="24"/>
              </w:rPr>
            </w:pPr>
          </w:p>
        </w:tc>
        <w:tc>
          <w:tcPr>
            <w:tcW w:w="5136" w:type="dxa"/>
          </w:tcPr>
          <w:p w:rsidR="00DA00CF" w:rsidRDefault="00FB391E">
            <w:pPr>
              <w:pStyle w:val="TableParagraph"/>
              <w:tabs>
                <w:tab w:val="left" w:pos="1891"/>
                <w:tab w:val="left" w:pos="2896"/>
                <w:tab w:val="left" w:pos="3786"/>
                <w:tab w:val="left" w:pos="4753"/>
              </w:tabs>
              <w:spacing w:line="276" w:lineRule="exact"/>
              <w:ind w:left="107"/>
              <w:rPr>
                <w:sz w:val="24"/>
              </w:rPr>
            </w:pPr>
            <w:r>
              <w:rPr>
                <w:spacing w:val="-2"/>
                <w:sz w:val="24"/>
              </w:rPr>
              <w:t>Understanding</w:t>
            </w:r>
            <w:r>
              <w:rPr>
                <w:sz w:val="24"/>
              </w:rPr>
              <w:tab/>
            </w:r>
            <w:r>
              <w:rPr>
                <w:spacing w:val="-4"/>
                <w:sz w:val="24"/>
              </w:rPr>
              <w:t>Human</w:t>
            </w:r>
            <w:r>
              <w:rPr>
                <w:sz w:val="24"/>
              </w:rPr>
              <w:tab/>
            </w:r>
            <w:r>
              <w:rPr>
                <w:spacing w:val="-2"/>
                <w:sz w:val="24"/>
              </w:rPr>
              <w:t>Being,</w:t>
            </w:r>
            <w:r w:rsidR="00257C30">
              <w:rPr>
                <w:sz w:val="24"/>
              </w:rPr>
              <w:t xml:space="preserve">  </w:t>
            </w:r>
            <w:r>
              <w:rPr>
                <w:spacing w:val="-2"/>
                <w:sz w:val="24"/>
              </w:rPr>
              <w:t>Nature</w:t>
            </w:r>
            <w:r w:rsidR="00257C30">
              <w:rPr>
                <w:sz w:val="24"/>
              </w:rPr>
              <w:t xml:space="preserve">  </w:t>
            </w:r>
            <w:r>
              <w:rPr>
                <w:spacing w:val="-5"/>
                <w:sz w:val="24"/>
              </w:rPr>
              <w:t>and</w:t>
            </w:r>
          </w:p>
          <w:p w:rsidR="00DA00CF" w:rsidRDefault="00FB391E">
            <w:pPr>
              <w:pStyle w:val="TableParagraph"/>
              <w:spacing w:line="263" w:lineRule="exact"/>
              <w:ind w:left="107"/>
              <w:rPr>
                <w:sz w:val="24"/>
              </w:rPr>
            </w:pPr>
            <w:r>
              <w:rPr>
                <w:sz w:val="24"/>
              </w:rPr>
              <w:t>Existence</w:t>
            </w:r>
            <w:r>
              <w:rPr>
                <w:spacing w:val="-1"/>
                <w:sz w:val="24"/>
              </w:rPr>
              <w:t xml:space="preserve"> </w:t>
            </w:r>
            <w:r>
              <w:rPr>
                <w:spacing w:val="-2"/>
                <w:sz w:val="24"/>
              </w:rPr>
              <w:t>Comprehensively</w:t>
            </w:r>
          </w:p>
        </w:tc>
        <w:tc>
          <w:tcPr>
            <w:tcW w:w="425" w:type="dxa"/>
          </w:tcPr>
          <w:p w:rsidR="00DA00CF" w:rsidRDefault="00FB391E">
            <w:pPr>
              <w:pStyle w:val="TableParagraph"/>
              <w:spacing w:before="137"/>
              <w:ind w:left="51" w:right="116"/>
              <w:jc w:val="center"/>
              <w:rPr>
                <w:sz w:val="24"/>
              </w:rPr>
            </w:pPr>
            <w:r>
              <w:rPr>
                <w:spacing w:val="-10"/>
                <w:sz w:val="24"/>
              </w:rPr>
              <w:t>3</w:t>
            </w:r>
          </w:p>
        </w:tc>
        <w:tc>
          <w:tcPr>
            <w:tcW w:w="569" w:type="dxa"/>
          </w:tcPr>
          <w:p w:rsidR="00DA00CF" w:rsidRDefault="00FB391E">
            <w:pPr>
              <w:pStyle w:val="TableParagraph"/>
              <w:spacing w:before="137"/>
              <w:ind w:left="107"/>
              <w:rPr>
                <w:sz w:val="24"/>
              </w:rPr>
            </w:pPr>
            <w:r>
              <w:rPr>
                <w:spacing w:val="-10"/>
                <w:sz w:val="24"/>
              </w:rPr>
              <w:t>0</w:t>
            </w:r>
          </w:p>
        </w:tc>
        <w:tc>
          <w:tcPr>
            <w:tcW w:w="567" w:type="dxa"/>
          </w:tcPr>
          <w:p w:rsidR="00DA00CF" w:rsidRDefault="00FB391E">
            <w:pPr>
              <w:pStyle w:val="TableParagraph"/>
              <w:spacing w:before="137"/>
              <w:ind w:left="104"/>
              <w:rPr>
                <w:sz w:val="24"/>
              </w:rPr>
            </w:pPr>
            <w:r>
              <w:rPr>
                <w:spacing w:val="-10"/>
                <w:sz w:val="24"/>
              </w:rPr>
              <w:t>0</w:t>
            </w:r>
          </w:p>
        </w:tc>
        <w:tc>
          <w:tcPr>
            <w:tcW w:w="1083" w:type="dxa"/>
          </w:tcPr>
          <w:p w:rsidR="00DA00CF" w:rsidRDefault="00FB391E">
            <w:pPr>
              <w:pStyle w:val="TableParagraph"/>
              <w:spacing w:before="137"/>
              <w:ind w:left="106"/>
              <w:rPr>
                <w:sz w:val="24"/>
              </w:rPr>
            </w:pPr>
            <w:r>
              <w:rPr>
                <w:spacing w:val="-10"/>
                <w:sz w:val="24"/>
              </w:rPr>
              <w:t>3</w:t>
            </w:r>
          </w:p>
        </w:tc>
      </w:tr>
      <w:tr w:rsidR="00DA00CF" w:rsidTr="00FB391E">
        <w:trPr>
          <w:trHeight w:val="280"/>
        </w:trPr>
        <w:tc>
          <w:tcPr>
            <w:tcW w:w="682" w:type="dxa"/>
          </w:tcPr>
          <w:p w:rsidR="00DA00CF" w:rsidRDefault="00FB391E">
            <w:pPr>
              <w:pStyle w:val="TableParagraph"/>
              <w:spacing w:line="260" w:lineRule="exact"/>
              <w:ind w:left="107"/>
              <w:rPr>
                <w:sz w:val="24"/>
              </w:rPr>
            </w:pPr>
            <w:r>
              <w:rPr>
                <w:spacing w:val="-10"/>
                <w:sz w:val="24"/>
              </w:rPr>
              <w:t>4</w:t>
            </w:r>
          </w:p>
        </w:tc>
        <w:tc>
          <w:tcPr>
            <w:tcW w:w="1668" w:type="dxa"/>
          </w:tcPr>
          <w:p w:rsidR="00DA00CF" w:rsidRDefault="00FB391E" w:rsidP="00FB391E">
            <w:pPr>
              <w:pStyle w:val="TableParagraph"/>
              <w:spacing w:line="260" w:lineRule="exact"/>
              <w:ind w:left="107"/>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4</w:t>
            </w:r>
            <w:r w:rsidRPr="00FB391E">
              <w:rPr>
                <w:rFonts w:asciiTheme="majorHAnsi" w:eastAsia="Times New Roman" w:hAnsiTheme="majorHAnsi" w:cs="Calibri"/>
                <w:color w:val="000000"/>
                <w:sz w:val="24"/>
                <w:szCs w:val="24"/>
                <w:lang w:val="en-GB" w:eastAsia="en-GB" w:bidi="hi-IN"/>
              </w:rPr>
              <w:t>01UH</w:t>
            </w:r>
          </w:p>
        </w:tc>
        <w:tc>
          <w:tcPr>
            <w:tcW w:w="5136" w:type="dxa"/>
          </w:tcPr>
          <w:p w:rsidR="00DA00CF" w:rsidRDefault="00FB391E">
            <w:pPr>
              <w:pStyle w:val="TableParagraph"/>
              <w:spacing w:line="260" w:lineRule="exact"/>
              <w:ind w:left="107"/>
              <w:rPr>
                <w:sz w:val="24"/>
              </w:rPr>
            </w:pPr>
            <w:r>
              <w:rPr>
                <w:sz w:val="24"/>
              </w:rPr>
              <w:t>Vision</w:t>
            </w:r>
            <w:r>
              <w:rPr>
                <w:spacing w:val="-3"/>
                <w:sz w:val="24"/>
              </w:rPr>
              <w:t xml:space="preserve"> </w:t>
            </w:r>
            <w:r>
              <w:rPr>
                <w:sz w:val="24"/>
              </w:rPr>
              <w:t>for</w:t>
            </w:r>
            <w:r>
              <w:rPr>
                <w:spacing w:val="-2"/>
                <w:sz w:val="24"/>
              </w:rPr>
              <w:t xml:space="preserve"> </w:t>
            </w:r>
            <w:r>
              <w:rPr>
                <w:sz w:val="24"/>
              </w:rPr>
              <w:t>Humane</w:t>
            </w:r>
            <w:r>
              <w:rPr>
                <w:spacing w:val="-2"/>
                <w:sz w:val="24"/>
              </w:rPr>
              <w:t xml:space="preserve"> Society</w:t>
            </w:r>
          </w:p>
        </w:tc>
        <w:tc>
          <w:tcPr>
            <w:tcW w:w="425" w:type="dxa"/>
          </w:tcPr>
          <w:p w:rsidR="00DA00CF" w:rsidRDefault="00FB391E">
            <w:pPr>
              <w:pStyle w:val="TableParagraph"/>
              <w:spacing w:line="260" w:lineRule="exact"/>
              <w:ind w:left="51" w:right="116"/>
              <w:jc w:val="center"/>
              <w:rPr>
                <w:sz w:val="24"/>
              </w:rPr>
            </w:pPr>
            <w:r>
              <w:rPr>
                <w:spacing w:val="-10"/>
                <w:sz w:val="24"/>
              </w:rPr>
              <w:t>3</w:t>
            </w:r>
          </w:p>
        </w:tc>
        <w:tc>
          <w:tcPr>
            <w:tcW w:w="569" w:type="dxa"/>
          </w:tcPr>
          <w:p w:rsidR="00DA00CF" w:rsidRDefault="00FB391E">
            <w:pPr>
              <w:pStyle w:val="TableParagraph"/>
              <w:spacing w:line="260" w:lineRule="exact"/>
              <w:ind w:left="107"/>
              <w:rPr>
                <w:sz w:val="24"/>
              </w:rPr>
            </w:pPr>
            <w:r>
              <w:rPr>
                <w:spacing w:val="-10"/>
                <w:sz w:val="24"/>
              </w:rPr>
              <w:t>0</w:t>
            </w:r>
          </w:p>
        </w:tc>
        <w:tc>
          <w:tcPr>
            <w:tcW w:w="567" w:type="dxa"/>
          </w:tcPr>
          <w:p w:rsidR="00DA00CF" w:rsidRDefault="00FB391E">
            <w:pPr>
              <w:pStyle w:val="TableParagraph"/>
              <w:spacing w:line="260" w:lineRule="exact"/>
              <w:ind w:left="104"/>
              <w:rPr>
                <w:sz w:val="24"/>
              </w:rPr>
            </w:pPr>
            <w:r>
              <w:rPr>
                <w:spacing w:val="-10"/>
                <w:sz w:val="24"/>
              </w:rPr>
              <w:t>0</w:t>
            </w:r>
          </w:p>
        </w:tc>
        <w:tc>
          <w:tcPr>
            <w:tcW w:w="1083" w:type="dxa"/>
          </w:tcPr>
          <w:p w:rsidR="00DA00CF" w:rsidRDefault="00FB391E">
            <w:pPr>
              <w:pStyle w:val="TableParagraph"/>
              <w:spacing w:line="260" w:lineRule="exact"/>
              <w:ind w:left="106"/>
              <w:rPr>
                <w:sz w:val="24"/>
              </w:rPr>
            </w:pPr>
            <w:r>
              <w:rPr>
                <w:spacing w:val="-10"/>
                <w:sz w:val="24"/>
              </w:rPr>
              <w:t>3</w:t>
            </w:r>
          </w:p>
        </w:tc>
      </w:tr>
      <w:tr w:rsidR="00DA00CF" w:rsidTr="00FB391E">
        <w:trPr>
          <w:trHeight w:val="563"/>
        </w:trPr>
        <w:tc>
          <w:tcPr>
            <w:tcW w:w="682" w:type="dxa"/>
          </w:tcPr>
          <w:p w:rsidR="00DA00CF" w:rsidRDefault="00FB391E">
            <w:pPr>
              <w:pStyle w:val="TableParagraph"/>
              <w:spacing w:before="141"/>
              <w:ind w:left="107"/>
              <w:rPr>
                <w:sz w:val="24"/>
              </w:rPr>
            </w:pPr>
            <w:r>
              <w:rPr>
                <w:spacing w:val="-10"/>
                <w:sz w:val="24"/>
              </w:rPr>
              <w:t>5</w:t>
            </w:r>
          </w:p>
        </w:tc>
        <w:tc>
          <w:tcPr>
            <w:tcW w:w="1668" w:type="dxa"/>
          </w:tcPr>
          <w:p w:rsidR="00DA00CF" w:rsidRDefault="00FB391E" w:rsidP="00FB391E">
            <w:pPr>
              <w:pStyle w:val="TableParagraph"/>
              <w:spacing w:before="141"/>
              <w:ind w:left="107"/>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5</w:t>
            </w:r>
            <w:r w:rsidRPr="00FB391E">
              <w:rPr>
                <w:rFonts w:asciiTheme="majorHAnsi" w:eastAsia="Times New Roman" w:hAnsiTheme="majorHAnsi" w:cs="Calibri"/>
                <w:color w:val="000000"/>
                <w:sz w:val="24"/>
                <w:szCs w:val="24"/>
                <w:lang w:val="en-GB" w:eastAsia="en-GB" w:bidi="hi-IN"/>
              </w:rPr>
              <w:t>01UH</w:t>
            </w:r>
          </w:p>
        </w:tc>
        <w:tc>
          <w:tcPr>
            <w:tcW w:w="5136" w:type="dxa"/>
          </w:tcPr>
          <w:p w:rsidR="00DA00CF" w:rsidRDefault="00FB391E">
            <w:pPr>
              <w:pStyle w:val="TableParagraph"/>
              <w:tabs>
                <w:tab w:val="left" w:pos="1180"/>
                <w:tab w:val="left" w:pos="2183"/>
                <w:tab w:val="left" w:pos="2708"/>
                <w:tab w:val="left" w:pos="3822"/>
              </w:tabs>
              <w:spacing w:line="280" w:lineRule="exact"/>
              <w:ind w:left="107" w:right="93"/>
              <w:rPr>
                <w:sz w:val="24"/>
              </w:rPr>
            </w:pPr>
            <w:r>
              <w:rPr>
                <w:spacing w:val="-2"/>
                <w:sz w:val="24"/>
              </w:rPr>
              <w:t>Human</w:t>
            </w:r>
            <w:r>
              <w:rPr>
                <w:sz w:val="24"/>
              </w:rPr>
              <w:tab/>
            </w:r>
            <w:r>
              <w:rPr>
                <w:spacing w:val="-2"/>
                <w:sz w:val="24"/>
              </w:rPr>
              <w:t>Values</w:t>
            </w:r>
            <w:r>
              <w:rPr>
                <w:sz w:val="24"/>
              </w:rPr>
              <w:tab/>
            </w:r>
            <w:r>
              <w:rPr>
                <w:spacing w:val="-6"/>
                <w:sz w:val="24"/>
              </w:rPr>
              <w:t>in</w:t>
            </w:r>
            <w:r>
              <w:rPr>
                <w:sz w:val="24"/>
              </w:rPr>
              <w:tab/>
            </w:r>
            <w:r>
              <w:rPr>
                <w:spacing w:val="-2"/>
                <w:sz w:val="24"/>
              </w:rPr>
              <w:t>Various</w:t>
            </w:r>
            <w:r w:rsidR="00257C30">
              <w:rPr>
                <w:sz w:val="24"/>
              </w:rPr>
              <w:t xml:space="preserve"> </w:t>
            </w:r>
            <w:r w:rsidR="0082555E">
              <w:rPr>
                <w:sz w:val="24"/>
              </w:rPr>
              <w:t xml:space="preserve"> </w:t>
            </w:r>
            <w:r w:rsidR="0082555E">
              <w:rPr>
                <w:spacing w:val="-2"/>
                <w:sz w:val="24"/>
              </w:rPr>
              <w:t>Philosophies (Darshans)</w:t>
            </w:r>
          </w:p>
        </w:tc>
        <w:tc>
          <w:tcPr>
            <w:tcW w:w="425" w:type="dxa"/>
            <w:vMerge w:val="restart"/>
          </w:tcPr>
          <w:p w:rsidR="00DA00CF" w:rsidRDefault="00DA00CF">
            <w:pPr>
              <w:pStyle w:val="TableParagraph"/>
              <w:ind w:left="0"/>
              <w:rPr>
                <w:b/>
                <w:sz w:val="24"/>
              </w:rPr>
            </w:pPr>
          </w:p>
          <w:p w:rsidR="00DA00CF" w:rsidRDefault="00DA00CF">
            <w:pPr>
              <w:pStyle w:val="TableParagraph"/>
              <w:spacing w:before="154"/>
              <w:ind w:left="0"/>
              <w:rPr>
                <w:b/>
                <w:sz w:val="24"/>
              </w:rPr>
            </w:pPr>
          </w:p>
          <w:p w:rsidR="00DA00CF" w:rsidRDefault="00FB391E">
            <w:pPr>
              <w:pStyle w:val="TableParagraph"/>
              <w:ind w:left="107"/>
              <w:rPr>
                <w:sz w:val="24"/>
              </w:rPr>
            </w:pPr>
            <w:r>
              <w:rPr>
                <w:spacing w:val="-10"/>
                <w:sz w:val="24"/>
              </w:rPr>
              <w:t>3</w:t>
            </w:r>
          </w:p>
        </w:tc>
        <w:tc>
          <w:tcPr>
            <w:tcW w:w="569" w:type="dxa"/>
            <w:vMerge w:val="restart"/>
          </w:tcPr>
          <w:p w:rsidR="00DA00CF" w:rsidRDefault="00DA00CF">
            <w:pPr>
              <w:pStyle w:val="TableParagraph"/>
              <w:ind w:left="0"/>
              <w:rPr>
                <w:b/>
                <w:sz w:val="24"/>
              </w:rPr>
            </w:pPr>
          </w:p>
          <w:p w:rsidR="00DA00CF" w:rsidRDefault="00DA00CF">
            <w:pPr>
              <w:pStyle w:val="TableParagraph"/>
              <w:spacing w:before="154"/>
              <w:ind w:left="0"/>
              <w:rPr>
                <w:b/>
                <w:sz w:val="24"/>
              </w:rPr>
            </w:pPr>
          </w:p>
          <w:p w:rsidR="00DA00CF" w:rsidRDefault="00FB391E">
            <w:pPr>
              <w:pStyle w:val="TableParagraph"/>
              <w:ind w:left="107"/>
              <w:rPr>
                <w:sz w:val="24"/>
              </w:rPr>
            </w:pPr>
            <w:r>
              <w:rPr>
                <w:spacing w:val="-10"/>
                <w:sz w:val="24"/>
              </w:rPr>
              <w:t>0</w:t>
            </w:r>
          </w:p>
        </w:tc>
        <w:tc>
          <w:tcPr>
            <w:tcW w:w="567" w:type="dxa"/>
            <w:vMerge w:val="restart"/>
          </w:tcPr>
          <w:p w:rsidR="00DA00CF" w:rsidRDefault="00DA00CF">
            <w:pPr>
              <w:pStyle w:val="TableParagraph"/>
              <w:ind w:left="0"/>
              <w:rPr>
                <w:b/>
                <w:sz w:val="24"/>
              </w:rPr>
            </w:pPr>
          </w:p>
          <w:p w:rsidR="00DA00CF" w:rsidRDefault="00DA00CF">
            <w:pPr>
              <w:pStyle w:val="TableParagraph"/>
              <w:spacing w:before="154"/>
              <w:ind w:left="0"/>
              <w:rPr>
                <w:b/>
                <w:sz w:val="24"/>
              </w:rPr>
            </w:pPr>
          </w:p>
          <w:p w:rsidR="00DA00CF" w:rsidRDefault="00FB391E">
            <w:pPr>
              <w:pStyle w:val="TableParagraph"/>
              <w:ind w:left="104"/>
              <w:rPr>
                <w:sz w:val="24"/>
              </w:rPr>
            </w:pPr>
            <w:r>
              <w:rPr>
                <w:spacing w:val="-10"/>
                <w:sz w:val="24"/>
              </w:rPr>
              <w:t>0</w:t>
            </w:r>
          </w:p>
        </w:tc>
        <w:tc>
          <w:tcPr>
            <w:tcW w:w="1083" w:type="dxa"/>
            <w:vMerge w:val="restart"/>
          </w:tcPr>
          <w:p w:rsidR="00DA00CF" w:rsidRDefault="00DA00CF">
            <w:pPr>
              <w:pStyle w:val="TableParagraph"/>
              <w:ind w:left="0"/>
              <w:rPr>
                <w:b/>
                <w:sz w:val="24"/>
              </w:rPr>
            </w:pPr>
          </w:p>
          <w:p w:rsidR="00DA00CF" w:rsidRDefault="00DA00CF">
            <w:pPr>
              <w:pStyle w:val="TableParagraph"/>
              <w:spacing w:before="154"/>
              <w:ind w:left="0"/>
              <w:rPr>
                <w:b/>
                <w:sz w:val="24"/>
              </w:rPr>
            </w:pPr>
          </w:p>
          <w:p w:rsidR="00DA00CF" w:rsidRDefault="00FB391E">
            <w:pPr>
              <w:pStyle w:val="TableParagraph"/>
              <w:ind w:left="106"/>
              <w:rPr>
                <w:sz w:val="24"/>
              </w:rPr>
            </w:pPr>
            <w:r>
              <w:rPr>
                <w:spacing w:val="-10"/>
                <w:sz w:val="24"/>
              </w:rPr>
              <w:t>3</w:t>
            </w:r>
          </w:p>
        </w:tc>
      </w:tr>
      <w:tr w:rsidR="00DA00CF" w:rsidTr="00FB391E">
        <w:trPr>
          <w:trHeight w:val="280"/>
        </w:trPr>
        <w:tc>
          <w:tcPr>
            <w:tcW w:w="682" w:type="dxa"/>
          </w:tcPr>
          <w:p w:rsidR="00DA00CF" w:rsidRDefault="00FB391E">
            <w:pPr>
              <w:pStyle w:val="TableParagraph"/>
              <w:spacing w:line="260" w:lineRule="exact"/>
              <w:ind w:left="107"/>
              <w:rPr>
                <w:sz w:val="24"/>
              </w:rPr>
            </w:pPr>
            <w:r>
              <w:rPr>
                <w:spacing w:val="-5"/>
                <w:sz w:val="24"/>
              </w:rPr>
              <w:t>5a</w:t>
            </w:r>
          </w:p>
        </w:tc>
        <w:tc>
          <w:tcPr>
            <w:tcW w:w="1668" w:type="dxa"/>
          </w:tcPr>
          <w:p w:rsidR="00DA00CF" w:rsidRDefault="00A67321">
            <w:pPr>
              <w:pStyle w:val="TableParagraph"/>
              <w:spacing w:line="260" w:lineRule="exact"/>
              <w:ind w:left="107"/>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5</w:t>
            </w:r>
            <w:r w:rsidRPr="00FB391E">
              <w:rPr>
                <w:rFonts w:asciiTheme="majorHAnsi" w:eastAsia="Times New Roman" w:hAnsiTheme="majorHAnsi" w:cs="Calibri"/>
                <w:color w:val="000000"/>
                <w:sz w:val="24"/>
                <w:szCs w:val="24"/>
                <w:lang w:val="en-GB" w:eastAsia="en-GB" w:bidi="hi-IN"/>
              </w:rPr>
              <w:t>01UH</w:t>
            </w:r>
            <w:r>
              <w:rPr>
                <w:spacing w:val="-5"/>
                <w:sz w:val="24"/>
              </w:rPr>
              <w:t xml:space="preserve"> (</w:t>
            </w:r>
            <w:r w:rsidR="00FB391E">
              <w:rPr>
                <w:spacing w:val="-5"/>
                <w:sz w:val="24"/>
              </w:rPr>
              <w:t>BJ</w:t>
            </w:r>
            <w:r>
              <w:rPr>
                <w:spacing w:val="-5"/>
                <w:sz w:val="24"/>
              </w:rPr>
              <w:t>)</w:t>
            </w:r>
          </w:p>
        </w:tc>
        <w:tc>
          <w:tcPr>
            <w:tcW w:w="5136" w:type="dxa"/>
          </w:tcPr>
          <w:p w:rsidR="00DA00CF" w:rsidRDefault="00FB391E">
            <w:pPr>
              <w:pStyle w:val="TableParagraph"/>
              <w:spacing w:line="260" w:lineRule="exact"/>
              <w:ind w:left="107"/>
              <w:rPr>
                <w:sz w:val="24"/>
              </w:rPr>
            </w:pPr>
            <w:r>
              <w:rPr>
                <w:sz w:val="24"/>
              </w:rPr>
              <w:t>Human</w:t>
            </w:r>
            <w:r>
              <w:rPr>
                <w:spacing w:val="-2"/>
                <w:sz w:val="24"/>
              </w:rPr>
              <w:t xml:space="preserve"> </w:t>
            </w:r>
            <w:r>
              <w:rPr>
                <w:sz w:val="24"/>
              </w:rPr>
              <w:t>Values</w:t>
            </w:r>
            <w:r>
              <w:rPr>
                <w:spacing w:val="-1"/>
                <w:sz w:val="24"/>
              </w:rPr>
              <w:t xml:space="preserve"> </w:t>
            </w:r>
            <w:r>
              <w:rPr>
                <w:sz w:val="24"/>
              </w:rPr>
              <w:t>in</w:t>
            </w:r>
            <w:r>
              <w:rPr>
                <w:spacing w:val="-2"/>
                <w:sz w:val="24"/>
              </w:rPr>
              <w:t xml:space="preserve"> </w:t>
            </w:r>
            <w:r>
              <w:rPr>
                <w:sz w:val="24"/>
              </w:rPr>
              <w:t>Bauddh</w:t>
            </w:r>
            <w:r>
              <w:rPr>
                <w:spacing w:val="-2"/>
                <w:sz w:val="24"/>
              </w:rPr>
              <w:t xml:space="preserve"> </w:t>
            </w:r>
            <w:r>
              <w:rPr>
                <w:sz w:val="24"/>
              </w:rPr>
              <w:t>and</w:t>
            </w:r>
            <w:r>
              <w:rPr>
                <w:spacing w:val="-3"/>
                <w:sz w:val="24"/>
              </w:rPr>
              <w:t xml:space="preserve"> </w:t>
            </w:r>
            <w:r>
              <w:rPr>
                <w:sz w:val="24"/>
              </w:rPr>
              <w:t>Jain</w:t>
            </w:r>
            <w:r>
              <w:rPr>
                <w:spacing w:val="-1"/>
                <w:sz w:val="24"/>
              </w:rPr>
              <w:t xml:space="preserve"> </w:t>
            </w:r>
            <w:r>
              <w:rPr>
                <w:spacing w:val="-2"/>
                <w:sz w:val="24"/>
              </w:rPr>
              <w:t>Darshan</w:t>
            </w:r>
          </w:p>
        </w:tc>
        <w:tc>
          <w:tcPr>
            <w:tcW w:w="425" w:type="dxa"/>
            <w:vMerge/>
            <w:tcBorders>
              <w:top w:val="nil"/>
            </w:tcBorders>
          </w:tcPr>
          <w:p w:rsidR="00DA00CF" w:rsidRDefault="00DA00CF">
            <w:pPr>
              <w:rPr>
                <w:sz w:val="2"/>
                <w:szCs w:val="2"/>
              </w:rPr>
            </w:pPr>
          </w:p>
        </w:tc>
        <w:tc>
          <w:tcPr>
            <w:tcW w:w="569" w:type="dxa"/>
            <w:vMerge/>
            <w:tcBorders>
              <w:top w:val="nil"/>
            </w:tcBorders>
          </w:tcPr>
          <w:p w:rsidR="00DA00CF" w:rsidRDefault="00DA00CF">
            <w:pPr>
              <w:rPr>
                <w:sz w:val="2"/>
                <w:szCs w:val="2"/>
              </w:rPr>
            </w:pPr>
          </w:p>
        </w:tc>
        <w:tc>
          <w:tcPr>
            <w:tcW w:w="567" w:type="dxa"/>
            <w:vMerge/>
            <w:tcBorders>
              <w:top w:val="nil"/>
            </w:tcBorders>
          </w:tcPr>
          <w:p w:rsidR="00DA00CF" w:rsidRDefault="00DA00CF">
            <w:pPr>
              <w:rPr>
                <w:sz w:val="2"/>
                <w:szCs w:val="2"/>
              </w:rPr>
            </w:pPr>
          </w:p>
        </w:tc>
        <w:tc>
          <w:tcPr>
            <w:tcW w:w="1083" w:type="dxa"/>
            <w:vMerge/>
            <w:tcBorders>
              <w:top w:val="nil"/>
            </w:tcBorders>
          </w:tcPr>
          <w:p w:rsidR="00DA00CF" w:rsidRDefault="00DA00CF">
            <w:pPr>
              <w:rPr>
                <w:sz w:val="2"/>
                <w:szCs w:val="2"/>
              </w:rPr>
            </w:pPr>
          </w:p>
        </w:tc>
      </w:tr>
      <w:tr w:rsidR="00DA00CF" w:rsidTr="00FB391E">
        <w:trPr>
          <w:trHeight w:val="563"/>
        </w:trPr>
        <w:tc>
          <w:tcPr>
            <w:tcW w:w="682" w:type="dxa"/>
          </w:tcPr>
          <w:p w:rsidR="00DA00CF" w:rsidRDefault="00FB391E">
            <w:pPr>
              <w:pStyle w:val="TableParagraph"/>
              <w:spacing w:before="141"/>
              <w:ind w:left="107"/>
              <w:rPr>
                <w:sz w:val="24"/>
              </w:rPr>
            </w:pPr>
            <w:r>
              <w:rPr>
                <w:spacing w:val="-5"/>
                <w:sz w:val="24"/>
              </w:rPr>
              <w:t>5b</w:t>
            </w:r>
          </w:p>
        </w:tc>
        <w:tc>
          <w:tcPr>
            <w:tcW w:w="1668" w:type="dxa"/>
          </w:tcPr>
          <w:p w:rsidR="00DA00CF" w:rsidRDefault="00A67321">
            <w:pPr>
              <w:pStyle w:val="TableParagraph"/>
              <w:spacing w:before="141"/>
              <w:ind w:left="107"/>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5</w:t>
            </w:r>
            <w:r w:rsidRPr="00FB391E">
              <w:rPr>
                <w:rFonts w:asciiTheme="majorHAnsi" w:eastAsia="Times New Roman" w:hAnsiTheme="majorHAnsi" w:cs="Calibri"/>
                <w:color w:val="000000"/>
                <w:sz w:val="24"/>
                <w:szCs w:val="24"/>
                <w:lang w:val="en-GB" w:eastAsia="en-GB" w:bidi="hi-IN"/>
              </w:rPr>
              <w:t>01UH</w:t>
            </w:r>
            <w:r>
              <w:rPr>
                <w:spacing w:val="-5"/>
                <w:sz w:val="24"/>
              </w:rPr>
              <w:t xml:space="preserve"> (</w:t>
            </w:r>
            <w:r w:rsidR="00FB391E">
              <w:rPr>
                <w:spacing w:val="-5"/>
                <w:sz w:val="24"/>
              </w:rPr>
              <w:t>VD</w:t>
            </w:r>
            <w:r>
              <w:rPr>
                <w:spacing w:val="-5"/>
                <w:sz w:val="24"/>
              </w:rPr>
              <w:t>)</w:t>
            </w:r>
          </w:p>
        </w:tc>
        <w:tc>
          <w:tcPr>
            <w:tcW w:w="5136" w:type="dxa"/>
          </w:tcPr>
          <w:p w:rsidR="00DA00CF" w:rsidRDefault="00FB391E">
            <w:pPr>
              <w:pStyle w:val="TableParagraph"/>
              <w:spacing w:line="280" w:lineRule="exact"/>
              <w:ind w:left="107"/>
              <w:rPr>
                <w:sz w:val="24"/>
              </w:rPr>
            </w:pPr>
            <w:r>
              <w:rPr>
                <w:sz w:val="24"/>
              </w:rPr>
              <w:t>Human Values in Vedic</w:t>
            </w:r>
            <w:r>
              <w:rPr>
                <w:spacing w:val="-1"/>
                <w:sz w:val="24"/>
              </w:rPr>
              <w:t xml:space="preserve"> </w:t>
            </w:r>
            <w:r>
              <w:rPr>
                <w:sz w:val="24"/>
              </w:rPr>
              <w:t>Darshans (Sankhya, Yoga and Vedanta)</w:t>
            </w:r>
          </w:p>
        </w:tc>
        <w:tc>
          <w:tcPr>
            <w:tcW w:w="425" w:type="dxa"/>
            <w:vMerge/>
            <w:tcBorders>
              <w:top w:val="nil"/>
            </w:tcBorders>
          </w:tcPr>
          <w:p w:rsidR="00DA00CF" w:rsidRDefault="00DA00CF">
            <w:pPr>
              <w:rPr>
                <w:sz w:val="2"/>
                <w:szCs w:val="2"/>
              </w:rPr>
            </w:pPr>
          </w:p>
        </w:tc>
        <w:tc>
          <w:tcPr>
            <w:tcW w:w="569" w:type="dxa"/>
            <w:vMerge/>
            <w:tcBorders>
              <w:top w:val="nil"/>
            </w:tcBorders>
          </w:tcPr>
          <w:p w:rsidR="00DA00CF" w:rsidRDefault="00DA00CF">
            <w:pPr>
              <w:rPr>
                <w:sz w:val="2"/>
                <w:szCs w:val="2"/>
              </w:rPr>
            </w:pPr>
          </w:p>
        </w:tc>
        <w:tc>
          <w:tcPr>
            <w:tcW w:w="567" w:type="dxa"/>
            <w:vMerge/>
            <w:tcBorders>
              <w:top w:val="nil"/>
            </w:tcBorders>
          </w:tcPr>
          <w:p w:rsidR="00DA00CF" w:rsidRDefault="00DA00CF">
            <w:pPr>
              <w:rPr>
                <w:sz w:val="2"/>
                <w:szCs w:val="2"/>
              </w:rPr>
            </w:pPr>
          </w:p>
        </w:tc>
        <w:tc>
          <w:tcPr>
            <w:tcW w:w="1083" w:type="dxa"/>
            <w:vMerge/>
            <w:tcBorders>
              <w:top w:val="nil"/>
            </w:tcBorders>
          </w:tcPr>
          <w:p w:rsidR="00DA00CF" w:rsidRDefault="00DA00CF">
            <w:pPr>
              <w:rPr>
                <w:sz w:val="2"/>
                <w:szCs w:val="2"/>
              </w:rPr>
            </w:pPr>
          </w:p>
        </w:tc>
      </w:tr>
      <w:tr w:rsidR="00DA00CF" w:rsidTr="00FB391E">
        <w:trPr>
          <w:trHeight w:val="280"/>
        </w:trPr>
        <w:tc>
          <w:tcPr>
            <w:tcW w:w="682" w:type="dxa"/>
          </w:tcPr>
          <w:p w:rsidR="00DA00CF" w:rsidRDefault="00FB391E">
            <w:pPr>
              <w:pStyle w:val="TableParagraph"/>
              <w:spacing w:line="260" w:lineRule="exact"/>
              <w:ind w:left="107"/>
              <w:rPr>
                <w:sz w:val="24"/>
              </w:rPr>
            </w:pPr>
            <w:r>
              <w:rPr>
                <w:spacing w:val="-5"/>
                <w:sz w:val="24"/>
              </w:rPr>
              <w:t>5c</w:t>
            </w:r>
          </w:p>
        </w:tc>
        <w:tc>
          <w:tcPr>
            <w:tcW w:w="1668" w:type="dxa"/>
          </w:tcPr>
          <w:p w:rsidR="00DA00CF" w:rsidRDefault="00A67321">
            <w:pPr>
              <w:pStyle w:val="TableParagraph"/>
              <w:spacing w:line="260" w:lineRule="exact"/>
              <w:ind w:left="107"/>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5</w:t>
            </w:r>
            <w:r w:rsidRPr="00FB391E">
              <w:rPr>
                <w:rFonts w:asciiTheme="majorHAnsi" w:eastAsia="Times New Roman" w:hAnsiTheme="majorHAnsi" w:cs="Calibri"/>
                <w:color w:val="000000"/>
                <w:sz w:val="24"/>
                <w:szCs w:val="24"/>
                <w:lang w:val="en-GB" w:eastAsia="en-GB" w:bidi="hi-IN"/>
              </w:rPr>
              <w:t>01UH</w:t>
            </w:r>
            <w:r>
              <w:rPr>
                <w:spacing w:val="-5"/>
                <w:sz w:val="24"/>
              </w:rPr>
              <w:t xml:space="preserve"> (</w:t>
            </w:r>
            <w:r w:rsidR="00FB391E">
              <w:rPr>
                <w:spacing w:val="-5"/>
                <w:sz w:val="24"/>
              </w:rPr>
              <w:t>MD</w:t>
            </w:r>
            <w:r>
              <w:rPr>
                <w:spacing w:val="-5"/>
                <w:sz w:val="24"/>
              </w:rPr>
              <w:t>)</w:t>
            </w:r>
          </w:p>
        </w:tc>
        <w:tc>
          <w:tcPr>
            <w:tcW w:w="5136" w:type="dxa"/>
          </w:tcPr>
          <w:p w:rsidR="00DA00CF" w:rsidRDefault="00FB391E">
            <w:pPr>
              <w:pStyle w:val="TableParagraph"/>
              <w:spacing w:line="260" w:lineRule="exact"/>
              <w:ind w:left="107"/>
              <w:rPr>
                <w:sz w:val="24"/>
              </w:rPr>
            </w:pPr>
            <w:r>
              <w:rPr>
                <w:sz w:val="24"/>
              </w:rPr>
              <w:t>Human</w:t>
            </w:r>
            <w:r>
              <w:rPr>
                <w:spacing w:val="-2"/>
                <w:sz w:val="24"/>
              </w:rPr>
              <w:t xml:space="preserve"> </w:t>
            </w:r>
            <w:r>
              <w:rPr>
                <w:sz w:val="24"/>
              </w:rPr>
              <w:t>Values</w:t>
            </w:r>
            <w:r>
              <w:rPr>
                <w:spacing w:val="-3"/>
                <w:sz w:val="24"/>
              </w:rPr>
              <w:t xml:space="preserve"> </w:t>
            </w:r>
            <w:r>
              <w:rPr>
                <w:sz w:val="24"/>
              </w:rPr>
              <w:t>in</w:t>
            </w:r>
            <w:r>
              <w:rPr>
                <w:spacing w:val="-2"/>
                <w:sz w:val="24"/>
              </w:rPr>
              <w:t xml:space="preserve"> </w:t>
            </w:r>
            <w:r>
              <w:rPr>
                <w:sz w:val="24"/>
              </w:rPr>
              <w:t>Madhyasth</w:t>
            </w:r>
            <w:r>
              <w:rPr>
                <w:spacing w:val="-2"/>
                <w:sz w:val="24"/>
              </w:rPr>
              <w:t xml:space="preserve"> Darshan</w:t>
            </w:r>
          </w:p>
        </w:tc>
        <w:tc>
          <w:tcPr>
            <w:tcW w:w="425" w:type="dxa"/>
            <w:vMerge/>
            <w:tcBorders>
              <w:top w:val="nil"/>
            </w:tcBorders>
          </w:tcPr>
          <w:p w:rsidR="00DA00CF" w:rsidRDefault="00DA00CF">
            <w:pPr>
              <w:rPr>
                <w:sz w:val="2"/>
                <w:szCs w:val="2"/>
              </w:rPr>
            </w:pPr>
          </w:p>
        </w:tc>
        <w:tc>
          <w:tcPr>
            <w:tcW w:w="569" w:type="dxa"/>
            <w:vMerge/>
            <w:tcBorders>
              <w:top w:val="nil"/>
            </w:tcBorders>
          </w:tcPr>
          <w:p w:rsidR="00DA00CF" w:rsidRDefault="00DA00CF">
            <w:pPr>
              <w:rPr>
                <w:sz w:val="2"/>
                <w:szCs w:val="2"/>
              </w:rPr>
            </w:pPr>
          </w:p>
        </w:tc>
        <w:tc>
          <w:tcPr>
            <w:tcW w:w="567" w:type="dxa"/>
            <w:vMerge/>
            <w:tcBorders>
              <w:top w:val="nil"/>
            </w:tcBorders>
          </w:tcPr>
          <w:p w:rsidR="00DA00CF" w:rsidRDefault="00DA00CF">
            <w:pPr>
              <w:rPr>
                <w:sz w:val="2"/>
                <w:szCs w:val="2"/>
              </w:rPr>
            </w:pPr>
          </w:p>
        </w:tc>
        <w:tc>
          <w:tcPr>
            <w:tcW w:w="1083" w:type="dxa"/>
            <w:vMerge/>
            <w:tcBorders>
              <w:top w:val="nil"/>
            </w:tcBorders>
          </w:tcPr>
          <w:p w:rsidR="00DA00CF" w:rsidRDefault="00DA00CF">
            <w:pPr>
              <w:rPr>
                <w:sz w:val="2"/>
                <w:szCs w:val="2"/>
              </w:rPr>
            </w:pPr>
          </w:p>
        </w:tc>
      </w:tr>
      <w:tr w:rsidR="00DA00CF" w:rsidTr="00FB391E">
        <w:trPr>
          <w:trHeight w:val="563"/>
        </w:trPr>
        <w:tc>
          <w:tcPr>
            <w:tcW w:w="682" w:type="dxa"/>
          </w:tcPr>
          <w:p w:rsidR="00DA00CF" w:rsidRDefault="00FB391E">
            <w:pPr>
              <w:pStyle w:val="TableParagraph"/>
              <w:spacing w:before="141"/>
              <w:ind w:left="107"/>
              <w:rPr>
                <w:sz w:val="24"/>
              </w:rPr>
            </w:pPr>
            <w:r>
              <w:rPr>
                <w:spacing w:val="-10"/>
                <w:sz w:val="24"/>
              </w:rPr>
              <w:t>6</w:t>
            </w:r>
          </w:p>
        </w:tc>
        <w:tc>
          <w:tcPr>
            <w:tcW w:w="1668" w:type="dxa"/>
          </w:tcPr>
          <w:p w:rsidR="00DA00CF" w:rsidRDefault="00257C30" w:rsidP="00257C30">
            <w:pPr>
              <w:pStyle w:val="TableParagraph"/>
              <w:spacing w:before="141"/>
              <w:ind w:left="107"/>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6</w:t>
            </w:r>
            <w:r w:rsidRPr="00FB391E">
              <w:rPr>
                <w:rFonts w:asciiTheme="majorHAnsi" w:eastAsia="Times New Roman" w:hAnsiTheme="majorHAnsi" w:cs="Calibri"/>
                <w:color w:val="000000"/>
                <w:sz w:val="24"/>
                <w:szCs w:val="24"/>
                <w:lang w:val="en-GB" w:eastAsia="en-GB" w:bidi="hi-IN"/>
              </w:rPr>
              <w:t>01UH</w:t>
            </w:r>
          </w:p>
        </w:tc>
        <w:tc>
          <w:tcPr>
            <w:tcW w:w="5136" w:type="dxa"/>
          </w:tcPr>
          <w:p w:rsidR="00DA00CF" w:rsidRDefault="00FB391E">
            <w:pPr>
              <w:pStyle w:val="TableParagraph"/>
              <w:spacing w:line="280" w:lineRule="exact"/>
              <w:ind w:left="107"/>
              <w:rPr>
                <w:sz w:val="24"/>
              </w:rPr>
            </w:pPr>
            <w:r>
              <w:rPr>
                <w:sz w:val="24"/>
              </w:rPr>
              <w:t>Human</w:t>
            </w:r>
            <w:r>
              <w:rPr>
                <w:spacing w:val="80"/>
                <w:sz w:val="24"/>
              </w:rPr>
              <w:t xml:space="preserve"> </w:t>
            </w:r>
            <w:r>
              <w:rPr>
                <w:sz w:val="24"/>
              </w:rPr>
              <w:t>Psychology</w:t>
            </w:r>
            <w:r>
              <w:rPr>
                <w:spacing w:val="80"/>
                <w:sz w:val="24"/>
              </w:rPr>
              <w:t xml:space="preserve"> </w:t>
            </w:r>
            <w:r>
              <w:rPr>
                <w:sz w:val="24"/>
              </w:rPr>
              <w:t>–</w:t>
            </w:r>
            <w:r>
              <w:rPr>
                <w:spacing w:val="80"/>
                <w:sz w:val="24"/>
              </w:rPr>
              <w:t xml:space="preserve"> </w:t>
            </w:r>
            <w:r>
              <w:rPr>
                <w:sz w:val="24"/>
              </w:rPr>
              <w:t>for</w:t>
            </w:r>
            <w:r>
              <w:rPr>
                <w:spacing w:val="80"/>
                <w:sz w:val="24"/>
              </w:rPr>
              <w:t xml:space="preserve"> </w:t>
            </w:r>
            <w:r>
              <w:rPr>
                <w:sz w:val="24"/>
              </w:rPr>
              <w:t>Realizing</w:t>
            </w:r>
            <w:r>
              <w:rPr>
                <w:spacing w:val="80"/>
                <w:sz w:val="24"/>
              </w:rPr>
              <w:t xml:space="preserve"> </w:t>
            </w:r>
            <w:r>
              <w:rPr>
                <w:sz w:val="24"/>
              </w:rPr>
              <w:t>the</w:t>
            </w:r>
            <w:r>
              <w:rPr>
                <w:spacing w:val="80"/>
                <w:sz w:val="24"/>
              </w:rPr>
              <w:t xml:space="preserve"> </w:t>
            </w:r>
            <w:r>
              <w:rPr>
                <w:sz w:val="24"/>
              </w:rPr>
              <w:t>Full</w:t>
            </w:r>
            <w:r>
              <w:rPr>
                <w:spacing w:val="40"/>
                <w:sz w:val="24"/>
              </w:rPr>
              <w:t xml:space="preserve"> </w:t>
            </w:r>
            <w:r>
              <w:rPr>
                <w:sz w:val="24"/>
              </w:rPr>
              <w:t>Human Potential</w:t>
            </w:r>
          </w:p>
        </w:tc>
        <w:tc>
          <w:tcPr>
            <w:tcW w:w="425" w:type="dxa"/>
          </w:tcPr>
          <w:p w:rsidR="00DA00CF" w:rsidRDefault="00FB391E">
            <w:pPr>
              <w:pStyle w:val="TableParagraph"/>
              <w:spacing w:before="141"/>
              <w:ind w:left="51" w:right="116"/>
              <w:jc w:val="center"/>
              <w:rPr>
                <w:sz w:val="24"/>
              </w:rPr>
            </w:pPr>
            <w:r>
              <w:rPr>
                <w:spacing w:val="-10"/>
                <w:sz w:val="24"/>
              </w:rPr>
              <w:t>3</w:t>
            </w:r>
          </w:p>
        </w:tc>
        <w:tc>
          <w:tcPr>
            <w:tcW w:w="569" w:type="dxa"/>
          </w:tcPr>
          <w:p w:rsidR="00DA00CF" w:rsidRDefault="00FB391E">
            <w:pPr>
              <w:pStyle w:val="TableParagraph"/>
              <w:spacing w:before="141"/>
              <w:ind w:left="107"/>
              <w:rPr>
                <w:sz w:val="24"/>
              </w:rPr>
            </w:pPr>
            <w:r>
              <w:rPr>
                <w:spacing w:val="-10"/>
                <w:sz w:val="24"/>
              </w:rPr>
              <w:t>0</w:t>
            </w:r>
          </w:p>
        </w:tc>
        <w:tc>
          <w:tcPr>
            <w:tcW w:w="567" w:type="dxa"/>
          </w:tcPr>
          <w:p w:rsidR="00DA00CF" w:rsidRDefault="00FB391E">
            <w:pPr>
              <w:pStyle w:val="TableParagraph"/>
              <w:spacing w:before="141"/>
              <w:ind w:left="104"/>
              <w:rPr>
                <w:sz w:val="24"/>
              </w:rPr>
            </w:pPr>
            <w:r>
              <w:rPr>
                <w:spacing w:val="-10"/>
                <w:sz w:val="24"/>
              </w:rPr>
              <w:t>0</w:t>
            </w:r>
          </w:p>
        </w:tc>
        <w:tc>
          <w:tcPr>
            <w:tcW w:w="1083" w:type="dxa"/>
          </w:tcPr>
          <w:p w:rsidR="00DA00CF" w:rsidRDefault="00FB391E">
            <w:pPr>
              <w:pStyle w:val="TableParagraph"/>
              <w:spacing w:before="141"/>
              <w:ind w:left="106"/>
              <w:rPr>
                <w:sz w:val="24"/>
              </w:rPr>
            </w:pPr>
            <w:r>
              <w:rPr>
                <w:spacing w:val="-10"/>
                <w:sz w:val="24"/>
              </w:rPr>
              <w:t>3</w:t>
            </w:r>
          </w:p>
        </w:tc>
      </w:tr>
      <w:tr w:rsidR="00DA00CF" w:rsidTr="00FB391E">
        <w:trPr>
          <w:trHeight w:val="280"/>
        </w:trPr>
        <w:tc>
          <w:tcPr>
            <w:tcW w:w="682" w:type="dxa"/>
          </w:tcPr>
          <w:p w:rsidR="00DA00CF" w:rsidRDefault="00FB391E">
            <w:pPr>
              <w:pStyle w:val="TableParagraph"/>
              <w:spacing w:line="260" w:lineRule="exact"/>
              <w:ind w:left="107"/>
              <w:rPr>
                <w:sz w:val="24"/>
              </w:rPr>
            </w:pPr>
            <w:r>
              <w:rPr>
                <w:spacing w:val="-10"/>
                <w:sz w:val="24"/>
              </w:rPr>
              <w:t>7</w:t>
            </w:r>
          </w:p>
        </w:tc>
        <w:tc>
          <w:tcPr>
            <w:tcW w:w="1668" w:type="dxa"/>
          </w:tcPr>
          <w:p w:rsidR="00DA00CF" w:rsidRDefault="00257C30" w:rsidP="00257C30">
            <w:pPr>
              <w:pStyle w:val="TableParagraph"/>
              <w:spacing w:line="260" w:lineRule="exact"/>
              <w:ind w:left="107"/>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7</w:t>
            </w:r>
            <w:r w:rsidRPr="00FB391E">
              <w:rPr>
                <w:rFonts w:asciiTheme="majorHAnsi" w:eastAsia="Times New Roman" w:hAnsiTheme="majorHAnsi" w:cs="Calibri"/>
                <w:color w:val="000000"/>
                <w:sz w:val="24"/>
                <w:szCs w:val="24"/>
                <w:lang w:val="en-GB" w:eastAsia="en-GB" w:bidi="hi-IN"/>
              </w:rPr>
              <w:t>01UH</w:t>
            </w:r>
          </w:p>
        </w:tc>
        <w:tc>
          <w:tcPr>
            <w:tcW w:w="5136" w:type="dxa"/>
          </w:tcPr>
          <w:p w:rsidR="00DA00CF" w:rsidRDefault="00FB391E">
            <w:pPr>
              <w:pStyle w:val="TableParagraph"/>
              <w:spacing w:line="260" w:lineRule="exact"/>
              <w:ind w:left="107"/>
              <w:rPr>
                <w:sz w:val="24"/>
              </w:rPr>
            </w:pPr>
            <w:r>
              <w:rPr>
                <w:sz w:val="24"/>
              </w:rPr>
              <w:t>Holistic</w:t>
            </w:r>
            <w:r>
              <w:rPr>
                <w:spacing w:val="-3"/>
                <w:sz w:val="24"/>
              </w:rPr>
              <w:t xml:space="preserve"> </w:t>
            </w:r>
            <w:r>
              <w:rPr>
                <w:sz w:val="24"/>
              </w:rPr>
              <w:t>Human</w:t>
            </w:r>
            <w:r>
              <w:rPr>
                <w:spacing w:val="-3"/>
                <w:sz w:val="24"/>
              </w:rPr>
              <w:t xml:space="preserve"> </w:t>
            </w:r>
            <w:r>
              <w:rPr>
                <w:sz w:val="24"/>
              </w:rPr>
              <w:t>Health</w:t>
            </w:r>
            <w:r>
              <w:rPr>
                <w:spacing w:val="-3"/>
                <w:sz w:val="24"/>
              </w:rPr>
              <w:t xml:space="preserve"> </w:t>
            </w:r>
            <w:r>
              <w:rPr>
                <w:sz w:val="24"/>
              </w:rPr>
              <w:t>or</w:t>
            </w:r>
            <w:r>
              <w:rPr>
                <w:spacing w:val="-3"/>
                <w:sz w:val="24"/>
              </w:rPr>
              <w:t xml:space="preserve"> </w:t>
            </w:r>
            <w:r>
              <w:rPr>
                <w:sz w:val="24"/>
              </w:rPr>
              <w:t>Human</w:t>
            </w:r>
            <w:r>
              <w:rPr>
                <w:spacing w:val="-2"/>
                <w:sz w:val="24"/>
              </w:rPr>
              <w:t xml:space="preserve"> Sociology</w:t>
            </w:r>
          </w:p>
        </w:tc>
        <w:tc>
          <w:tcPr>
            <w:tcW w:w="425" w:type="dxa"/>
            <w:vMerge w:val="restart"/>
          </w:tcPr>
          <w:p w:rsidR="00DA00CF" w:rsidRDefault="00DA00CF">
            <w:pPr>
              <w:pStyle w:val="TableParagraph"/>
              <w:spacing w:before="150"/>
              <w:ind w:left="0"/>
              <w:rPr>
                <w:b/>
                <w:sz w:val="24"/>
              </w:rPr>
            </w:pPr>
          </w:p>
          <w:p w:rsidR="00DA00CF" w:rsidRDefault="00FB391E">
            <w:pPr>
              <w:pStyle w:val="TableParagraph"/>
              <w:ind w:left="107"/>
              <w:rPr>
                <w:sz w:val="24"/>
              </w:rPr>
            </w:pPr>
            <w:r>
              <w:rPr>
                <w:spacing w:val="-10"/>
                <w:sz w:val="24"/>
              </w:rPr>
              <w:t>3</w:t>
            </w:r>
          </w:p>
        </w:tc>
        <w:tc>
          <w:tcPr>
            <w:tcW w:w="569" w:type="dxa"/>
            <w:vMerge w:val="restart"/>
          </w:tcPr>
          <w:p w:rsidR="00DA00CF" w:rsidRDefault="00DA00CF">
            <w:pPr>
              <w:pStyle w:val="TableParagraph"/>
              <w:spacing w:before="150"/>
              <w:ind w:left="0"/>
              <w:rPr>
                <w:b/>
                <w:sz w:val="24"/>
              </w:rPr>
            </w:pPr>
          </w:p>
          <w:p w:rsidR="00DA00CF" w:rsidRDefault="00FB391E">
            <w:pPr>
              <w:pStyle w:val="TableParagraph"/>
              <w:ind w:left="107"/>
              <w:rPr>
                <w:sz w:val="24"/>
              </w:rPr>
            </w:pPr>
            <w:r>
              <w:rPr>
                <w:spacing w:val="-10"/>
                <w:sz w:val="24"/>
              </w:rPr>
              <w:t>0</w:t>
            </w:r>
          </w:p>
        </w:tc>
        <w:tc>
          <w:tcPr>
            <w:tcW w:w="567" w:type="dxa"/>
            <w:vMerge w:val="restart"/>
          </w:tcPr>
          <w:p w:rsidR="00DA00CF" w:rsidRDefault="00DA00CF">
            <w:pPr>
              <w:pStyle w:val="TableParagraph"/>
              <w:spacing w:before="150"/>
              <w:ind w:left="0"/>
              <w:rPr>
                <w:b/>
                <w:sz w:val="24"/>
              </w:rPr>
            </w:pPr>
          </w:p>
          <w:p w:rsidR="00DA00CF" w:rsidRDefault="00FB391E">
            <w:pPr>
              <w:pStyle w:val="TableParagraph"/>
              <w:ind w:left="104"/>
              <w:rPr>
                <w:sz w:val="24"/>
              </w:rPr>
            </w:pPr>
            <w:r>
              <w:rPr>
                <w:spacing w:val="-10"/>
                <w:sz w:val="24"/>
              </w:rPr>
              <w:t>0</w:t>
            </w:r>
          </w:p>
        </w:tc>
        <w:tc>
          <w:tcPr>
            <w:tcW w:w="1083" w:type="dxa"/>
            <w:vMerge w:val="restart"/>
          </w:tcPr>
          <w:p w:rsidR="00DA00CF" w:rsidRDefault="00DA00CF">
            <w:pPr>
              <w:pStyle w:val="TableParagraph"/>
              <w:spacing w:before="150"/>
              <w:ind w:left="0"/>
              <w:rPr>
                <w:b/>
                <w:sz w:val="24"/>
              </w:rPr>
            </w:pPr>
          </w:p>
          <w:p w:rsidR="00DA00CF" w:rsidRDefault="00FB391E">
            <w:pPr>
              <w:pStyle w:val="TableParagraph"/>
              <w:ind w:left="106"/>
              <w:rPr>
                <w:sz w:val="24"/>
              </w:rPr>
            </w:pPr>
            <w:r>
              <w:rPr>
                <w:spacing w:val="-10"/>
                <w:sz w:val="24"/>
              </w:rPr>
              <w:t>3</w:t>
            </w:r>
          </w:p>
        </w:tc>
      </w:tr>
      <w:tr w:rsidR="00DA00CF" w:rsidTr="00FB391E">
        <w:trPr>
          <w:trHeight w:val="280"/>
        </w:trPr>
        <w:tc>
          <w:tcPr>
            <w:tcW w:w="682" w:type="dxa"/>
          </w:tcPr>
          <w:p w:rsidR="00DA00CF" w:rsidRDefault="00FB391E">
            <w:pPr>
              <w:pStyle w:val="TableParagraph"/>
              <w:spacing w:line="260" w:lineRule="exact"/>
              <w:ind w:left="107"/>
              <w:rPr>
                <w:sz w:val="24"/>
              </w:rPr>
            </w:pPr>
            <w:r>
              <w:rPr>
                <w:spacing w:val="-5"/>
                <w:sz w:val="24"/>
              </w:rPr>
              <w:t>7a</w:t>
            </w:r>
          </w:p>
        </w:tc>
        <w:tc>
          <w:tcPr>
            <w:tcW w:w="1668" w:type="dxa"/>
          </w:tcPr>
          <w:p w:rsidR="00DA00CF" w:rsidRDefault="00A67321">
            <w:pPr>
              <w:pStyle w:val="TableParagraph"/>
              <w:spacing w:line="260" w:lineRule="exact"/>
              <w:ind w:left="107"/>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7</w:t>
            </w:r>
            <w:r w:rsidRPr="00FB391E">
              <w:rPr>
                <w:rFonts w:asciiTheme="majorHAnsi" w:eastAsia="Times New Roman" w:hAnsiTheme="majorHAnsi" w:cs="Calibri"/>
                <w:color w:val="000000"/>
                <w:sz w:val="24"/>
                <w:szCs w:val="24"/>
                <w:lang w:val="en-GB" w:eastAsia="en-GB" w:bidi="hi-IN"/>
              </w:rPr>
              <w:t>01UH</w:t>
            </w:r>
            <w:r>
              <w:rPr>
                <w:spacing w:val="-5"/>
                <w:sz w:val="24"/>
              </w:rPr>
              <w:t xml:space="preserve"> </w:t>
            </w:r>
            <w:r w:rsidR="00FB391E">
              <w:rPr>
                <w:spacing w:val="-5"/>
                <w:sz w:val="24"/>
              </w:rPr>
              <w:t>(A)</w:t>
            </w:r>
          </w:p>
        </w:tc>
        <w:tc>
          <w:tcPr>
            <w:tcW w:w="5136" w:type="dxa"/>
          </w:tcPr>
          <w:p w:rsidR="00DA00CF" w:rsidRDefault="00FB391E">
            <w:pPr>
              <w:pStyle w:val="TableParagraph"/>
              <w:spacing w:line="260" w:lineRule="exact"/>
              <w:ind w:left="107"/>
              <w:rPr>
                <w:sz w:val="24"/>
              </w:rPr>
            </w:pPr>
            <w:r>
              <w:rPr>
                <w:sz w:val="24"/>
              </w:rPr>
              <w:t>Holistic</w:t>
            </w:r>
            <w:r>
              <w:rPr>
                <w:spacing w:val="-3"/>
                <w:sz w:val="24"/>
              </w:rPr>
              <w:t xml:space="preserve"> </w:t>
            </w:r>
            <w:r>
              <w:rPr>
                <w:sz w:val="24"/>
              </w:rPr>
              <w:t>Human</w:t>
            </w:r>
            <w:r>
              <w:rPr>
                <w:spacing w:val="-2"/>
                <w:sz w:val="24"/>
              </w:rPr>
              <w:t xml:space="preserve"> Health</w:t>
            </w:r>
          </w:p>
        </w:tc>
        <w:tc>
          <w:tcPr>
            <w:tcW w:w="425" w:type="dxa"/>
            <w:vMerge/>
            <w:tcBorders>
              <w:top w:val="nil"/>
            </w:tcBorders>
          </w:tcPr>
          <w:p w:rsidR="00DA00CF" w:rsidRDefault="00DA00CF">
            <w:pPr>
              <w:rPr>
                <w:sz w:val="2"/>
                <w:szCs w:val="2"/>
              </w:rPr>
            </w:pPr>
          </w:p>
        </w:tc>
        <w:tc>
          <w:tcPr>
            <w:tcW w:w="569" w:type="dxa"/>
            <w:vMerge/>
            <w:tcBorders>
              <w:top w:val="nil"/>
            </w:tcBorders>
          </w:tcPr>
          <w:p w:rsidR="00DA00CF" w:rsidRDefault="00DA00CF">
            <w:pPr>
              <w:rPr>
                <w:sz w:val="2"/>
                <w:szCs w:val="2"/>
              </w:rPr>
            </w:pPr>
          </w:p>
        </w:tc>
        <w:tc>
          <w:tcPr>
            <w:tcW w:w="567" w:type="dxa"/>
            <w:vMerge/>
            <w:tcBorders>
              <w:top w:val="nil"/>
            </w:tcBorders>
          </w:tcPr>
          <w:p w:rsidR="00DA00CF" w:rsidRDefault="00DA00CF">
            <w:pPr>
              <w:rPr>
                <w:sz w:val="2"/>
                <w:szCs w:val="2"/>
              </w:rPr>
            </w:pPr>
          </w:p>
        </w:tc>
        <w:tc>
          <w:tcPr>
            <w:tcW w:w="1083" w:type="dxa"/>
            <w:vMerge/>
            <w:tcBorders>
              <w:top w:val="nil"/>
            </w:tcBorders>
          </w:tcPr>
          <w:p w:rsidR="00DA00CF" w:rsidRDefault="00DA00CF">
            <w:pPr>
              <w:rPr>
                <w:sz w:val="2"/>
                <w:szCs w:val="2"/>
              </w:rPr>
            </w:pPr>
          </w:p>
        </w:tc>
      </w:tr>
      <w:tr w:rsidR="00DA00CF" w:rsidTr="00FB391E">
        <w:trPr>
          <w:trHeight w:val="563"/>
        </w:trPr>
        <w:tc>
          <w:tcPr>
            <w:tcW w:w="682" w:type="dxa"/>
          </w:tcPr>
          <w:p w:rsidR="00DA00CF" w:rsidRDefault="00FB391E">
            <w:pPr>
              <w:pStyle w:val="TableParagraph"/>
              <w:spacing w:before="141"/>
              <w:ind w:left="107"/>
              <w:rPr>
                <w:sz w:val="24"/>
              </w:rPr>
            </w:pPr>
            <w:r>
              <w:rPr>
                <w:spacing w:val="-5"/>
                <w:sz w:val="24"/>
              </w:rPr>
              <w:t>7b</w:t>
            </w:r>
          </w:p>
        </w:tc>
        <w:tc>
          <w:tcPr>
            <w:tcW w:w="1668" w:type="dxa"/>
          </w:tcPr>
          <w:p w:rsidR="00DA00CF" w:rsidRDefault="00A67321">
            <w:pPr>
              <w:pStyle w:val="TableParagraph"/>
              <w:spacing w:before="141"/>
              <w:ind w:left="107"/>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7</w:t>
            </w:r>
            <w:r w:rsidRPr="00FB391E">
              <w:rPr>
                <w:rFonts w:asciiTheme="majorHAnsi" w:eastAsia="Times New Roman" w:hAnsiTheme="majorHAnsi" w:cs="Calibri"/>
                <w:color w:val="000000"/>
                <w:sz w:val="24"/>
                <w:szCs w:val="24"/>
                <w:lang w:val="en-GB" w:eastAsia="en-GB" w:bidi="hi-IN"/>
              </w:rPr>
              <w:t>01UH</w:t>
            </w:r>
            <w:r>
              <w:rPr>
                <w:spacing w:val="-5"/>
                <w:sz w:val="24"/>
              </w:rPr>
              <w:t xml:space="preserve"> </w:t>
            </w:r>
            <w:r w:rsidR="00FB391E">
              <w:rPr>
                <w:spacing w:val="-5"/>
                <w:sz w:val="24"/>
              </w:rPr>
              <w:t>(B)</w:t>
            </w:r>
          </w:p>
        </w:tc>
        <w:tc>
          <w:tcPr>
            <w:tcW w:w="5136" w:type="dxa"/>
          </w:tcPr>
          <w:p w:rsidR="00DA00CF" w:rsidRDefault="00FB391E">
            <w:pPr>
              <w:pStyle w:val="TableParagraph"/>
              <w:spacing w:line="280" w:lineRule="exact"/>
              <w:ind w:left="107"/>
              <w:rPr>
                <w:sz w:val="24"/>
              </w:rPr>
            </w:pPr>
            <w:r>
              <w:rPr>
                <w:sz w:val="24"/>
              </w:rPr>
              <w:t>Human Sociology – for the Tradition of Humane Culture and Civilisation</w:t>
            </w:r>
          </w:p>
        </w:tc>
        <w:tc>
          <w:tcPr>
            <w:tcW w:w="425" w:type="dxa"/>
            <w:vMerge/>
            <w:tcBorders>
              <w:top w:val="nil"/>
            </w:tcBorders>
          </w:tcPr>
          <w:p w:rsidR="00DA00CF" w:rsidRDefault="00DA00CF">
            <w:pPr>
              <w:rPr>
                <w:sz w:val="2"/>
                <w:szCs w:val="2"/>
              </w:rPr>
            </w:pPr>
          </w:p>
        </w:tc>
        <w:tc>
          <w:tcPr>
            <w:tcW w:w="569" w:type="dxa"/>
            <w:vMerge/>
            <w:tcBorders>
              <w:top w:val="nil"/>
            </w:tcBorders>
          </w:tcPr>
          <w:p w:rsidR="00DA00CF" w:rsidRDefault="00DA00CF">
            <w:pPr>
              <w:rPr>
                <w:sz w:val="2"/>
                <w:szCs w:val="2"/>
              </w:rPr>
            </w:pPr>
          </w:p>
        </w:tc>
        <w:tc>
          <w:tcPr>
            <w:tcW w:w="567" w:type="dxa"/>
            <w:vMerge/>
            <w:tcBorders>
              <w:top w:val="nil"/>
            </w:tcBorders>
          </w:tcPr>
          <w:p w:rsidR="00DA00CF" w:rsidRDefault="00DA00CF">
            <w:pPr>
              <w:rPr>
                <w:sz w:val="2"/>
                <w:szCs w:val="2"/>
              </w:rPr>
            </w:pPr>
          </w:p>
        </w:tc>
        <w:tc>
          <w:tcPr>
            <w:tcW w:w="1083" w:type="dxa"/>
            <w:vMerge/>
            <w:tcBorders>
              <w:top w:val="nil"/>
            </w:tcBorders>
          </w:tcPr>
          <w:p w:rsidR="00DA00CF" w:rsidRDefault="00DA00CF">
            <w:pPr>
              <w:rPr>
                <w:sz w:val="2"/>
                <w:szCs w:val="2"/>
              </w:rPr>
            </w:pPr>
          </w:p>
        </w:tc>
      </w:tr>
      <w:tr w:rsidR="00DA00CF" w:rsidTr="00FB391E">
        <w:trPr>
          <w:trHeight w:val="844"/>
        </w:trPr>
        <w:tc>
          <w:tcPr>
            <w:tcW w:w="682" w:type="dxa"/>
          </w:tcPr>
          <w:p w:rsidR="00DA00CF" w:rsidRDefault="00FB391E">
            <w:pPr>
              <w:pStyle w:val="TableParagraph"/>
              <w:spacing w:before="280"/>
              <w:ind w:left="107"/>
              <w:rPr>
                <w:sz w:val="24"/>
              </w:rPr>
            </w:pPr>
            <w:r>
              <w:rPr>
                <w:spacing w:val="-10"/>
                <w:sz w:val="24"/>
              </w:rPr>
              <w:t>8</w:t>
            </w:r>
          </w:p>
        </w:tc>
        <w:tc>
          <w:tcPr>
            <w:tcW w:w="1668" w:type="dxa"/>
          </w:tcPr>
          <w:p w:rsidR="00DA00CF" w:rsidRDefault="00257C30" w:rsidP="00257C30">
            <w:pPr>
              <w:pStyle w:val="TableParagraph"/>
              <w:spacing w:before="280"/>
              <w:ind w:left="107"/>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8</w:t>
            </w:r>
            <w:r w:rsidRPr="00FB391E">
              <w:rPr>
                <w:rFonts w:asciiTheme="majorHAnsi" w:eastAsia="Times New Roman" w:hAnsiTheme="majorHAnsi" w:cs="Calibri"/>
                <w:color w:val="000000"/>
                <w:sz w:val="24"/>
                <w:szCs w:val="24"/>
                <w:lang w:val="en-GB" w:eastAsia="en-GB" w:bidi="hi-IN"/>
              </w:rPr>
              <w:t>01UH</w:t>
            </w:r>
          </w:p>
        </w:tc>
        <w:tc>
          <w:tcPr>
            <w:tcW w:w="5136" w:type="dxa"/>
          </w:tcPr>
          <w:p w:rsidR="00DA00CF" w:rsidRDefault="00FB391E" w:rsidP="00257C30">
            <w:pPr>
              <w:pStyle w:val="TableParagraph"/>
              <w:tabs>
                <w:tab w:val="left" w:pos="1093"/>
                <w:tab w:val="left" w:pos="2440"/>
                <w:tab w:val="left" w:pos="2795"/>
                <w:tab w:val="left" w:pos="3330"/>
                <w:tab w:val="left" w:pos="4753"/>
              </w:tabs>
              <w:ind w:left="107" w:right="94"/>
              <w:rPr>
                <w:sz w:val="24"/>
              </w:rPr>
            </w:pPr>
            <w:r>
              <w:rPr>
                <w:spacing w:val="-2"/>
                <w:sz w:val="24"/>
              </w:rPr>
              <w:t>Human</w:t>
            </w:r>
            <w:r>
              <w:rPr>
                <w:sz w:val="24"/>
              </w:rPr>
              <w:tab/>
            </w:r>
            <w:r>
              <w:rPr>
                <w:spacing w:val="-2"/>
                <w:sz w:val="24"/>
              </w:rPr>
              <w:t>Economics</w:t>
            </w:r>
            <w:r>
              <w:rPr>
                <w:sz w:val="24"/>
              </w:rPr>
              <w:tab/>
            </w:r>
            <w:r>
              <w:rPr>
                <w:spacing w:val="-10"/>
                <w:sz w:val="24"/>
              </w:rPr>
              <w:t>–</w:t>
            </w:r>
            <w:r>
              <w:rPr>
                <w:sz w:val="24"/>
              </w:rPr>
              <w:tab/>
            </w:r>
            <w:r>
              <w:rPr>
                <w:spacing w:val="-4"/>
                <w:sz w:val="24"/>
              </w:rPr>
              <w:t>for</w:t>
            </w:r>
            <w:r>
              <w:rPr>
                <w:sz w:val="24"/>
              </w:rPr>
              <w:tab/>
            </w:r>
            <w:r>
              <w:rPr>
                <w:spacing w:val="-2"/>
                <w:sz w:val="24"/>
              </w:rPr>
              <w:t>Sustainable</w:t>
            </w:r>
            <w:r w:rsidR="00257C30">
              <w:rPr>
                <w:sz w:val="24"/>
              </w:rPr>
              <w:t xml:space="preserve"> </w:t>
            </w:r>
            <w:r>
              <w:rPr>
                <w:spacing w:val="-4"/>
                <w:sz w:val="24"/>
              </w:rPr>
              <w:t xml:space="preserve">and </w:t>
            </w:r>
            <w:r>
              <w:rPr>
                <w:sz w:val="24"/>
              </w:rPr>
              <w:t>Mutually</w:t>
            </w:r>
            <w:r>
              <w:rPr>
                <w:spacing w:val="28"/>
                <w:sz w:val="24"/>
              </w:rPr>
              <w:t xml:space="preserve"> </w:t>
            </w:r>
            <w:r>
              <w:rPr>
                <w:sz w:val="24"/>
              </w:rPr>
              <w:t>Fulfilling</w:t>
            </w:r>
            <w:r>
              <w:rPr>
                <w:spacing w:val="28"/>
                <w:sz w:val="24"/>
              </w:rPr>
              <w:t xml:space="preserve"> </w:t>
            </w:r>
            <w:r>
              <w:rPr>
                <w:sz w:val="24"/>
              </w:rPr>
              <w:t>Production</w:t>
            </w:r>
            <w:r>
              <w:rPr>
                <w:spacing w:val="29"/>
                <w:sz w:val="24"/>
              </w:rPr>
              <w:t xml:space="preserve"> </w:t>
            </w:r>
            <w:r>
              <w:rPr>
                <w:sz w:val="24"/>
              </w:rPr>
              <w:t>and</w:t>
            </w:r>
            <w:r w:rsidR="00257C30">
              <w:rPr>
                <w:spacing w:val="29"/>
                <w:sz w:val="24"/>
              </w:rPr>
              <w:t xml:space="preserve"> </w:t>
            </w:r>
            <w:r>
              <w:rPr>
                <w:spacing w:val="-2"/>
                <w:sz w:val="24"/>
              </w:rPr>
              <w:t>Management</w:t>
            </w:r>
            <w:r w:rsidR="00257C30">
              <w:rPr>
                <w:sz w:val="24"/>
              </w:rPr>
              <w:t xml:space="preserve"> </w:t>
            </w:r>
            <w:r>
              <w:rPr>
                <w:spacing w:val="-2"/>
                <w:sz w:val="24"/>
              </w:rPr>
              <w:t>Systems</w:t>
            </w:r>
          </w:p>
        </w:tc>
        <w:tc>
          <w:tcPr>
            <w:tcW w:w="425" w:type="dxa"/>
          </w:tcPr>
          <w:p w:rsidR="00DA00CF" w:rsidRDefault="00FB391E">
            <w:pPr>
              <w:pStyle w:val="TableParagraph"/>
              <w:spacing w:before="280"/>
              <w:ind w:left="51" w:right="116"/>
              <w:jc w:val="center"/>
              <w:rPr>
                <w:sz w:val="24"/>
              </w:rPr>
            </w:pPr>
            <w:r>
              <w:rPr>
                <w:spacing w:val="-10"/>
                <w:sz w:val="24"/>
              </w:rPr>
              <w:t>3</w:t>
            </w:r>
          </w:p>
        </w:tc>
        <w:tc>
          <w:tcPr>
            <w:tcW w:w="569" w:type="dxa"/>
          </w:tcPr>
          <w:p w:rsidR="00DA00CF" w:rsidRDefault="00FB391E">
            <w:pPr>
              <w:pStyle w:val="TableParagraph"/>
              <w:spacing w:before="280"/>
              <w:ind w:left="107"/>
              <w:rPr>
                <w:sz w:val="24"/>
              </w:rPr>
            </w:pPr>
            <w:r>
              <w:rPr>
                <w:spacing w:val="-10"/>
                <w:sz w:val="24"/>
              </w:rPr>
              <w:t>0</w:t>
            </w:r>
          </w:p>
        </w:tc>
        <w:tc>
          <w:tcPr>
            <w:tcW w:w="567" w:type="dxa"/>
          </w:tcPr>
          <w:p w:rsidR="00DA00CF" w:rsidRDefault="00FB391E">
            <w:pPr>
              <w:pStyle w:val="TableParagraph"/>
              <w:spacing w:before="280"/>
              <w:ind w:left="104"/>
              <w:rPr>
                <w:sz w:val="24"/>
              </w:rPr>
            </w:pPr>
            <w:r>
              <w:rPr>
                <w:spacing w:val="-10"/>
                <w:sz w:val="24"/>
              </w:rPr>
              <w:t>0</w:t>
            </w:r>
          </w:p>
        </w:tc>
        <w:tc>
          <w:tcPr>
            <w:tcW w:w="1083" w:type="dxa"/>
          </w:tcPr>
          <w:p w:rsidR="00DA00CF" w:rsidRDefault="00FB391E">
            <w:pPr>
              <w:pStyle w:val="TableParagraph"/>
              <w:spacing w:before="280"/>
              <w:ind w:left="106"/>
              <w:rPr>
                <w:sz w:val="24"/>
              </w:rPr>
            </w:pPr>
            <w:r>
              <w:rPr>
                <w:spacing w:val="-10"/>
                <w:sz w:val="24"/>
              </w:rPr>
              <w:t>3</w:t>
            </w:r>
          </w:p>
        </w:tc>
      </w:tr>
      <w:tr w:rsidR="00DA00CF">
        <w:trPr>
          <w:trHeight w:val="285"/>
        </w:trPr>
        <w:tc>
          <w:tcPr>
            <w:tcW w:w="9047" w:type="dxa"/>
            <w:gridSpan w:val="6"/>
          </w:tcPr>
          <w:p w:rsidR="00DA00CF" w:rsidRDefault="00FB391E">
            <w:pPr>
              <w:pStyle w:val="TableParagraph"/>
              <w:spacing w:before="2" w:line="263" w:lineRule="exact"/>
              <w:ind w:left="9"/>
              <w:jc w:val="center"/>
              <w:rPr>
                <w:b/>
                <w:sz w:val="24"/>
              </w:rPr>
            </w:pPr>
            <w:r>
              <w:rPr>
                <w:b/>
                <w:sz w:val="24"/>
              </w:rPr>
              <w:t>Total</w:t>
            </w:r>
            <w:r>
              <w:rPr>
                <w:b/>
                <w:spacing w:val="2"/>
                <w:sz w:val="24"/>
              </w:rPr>
              <w:t xml:space="preserve"> </w:t>
            </w:r>
            <w:r>
              <w:rPr>
                <w:b/>
                <w:spacing w:val="-2"/>
                <w:sz w:val="24"/>
              </w:rPr>
              <w:t>Credits</w:t>
            </w:r>
          </w:p>
        </w:tc>
        <w:tc>
          <w:tcPr>
            <w:tcW w:w="1083" w:type="dxa"/>
          </w:tcPr>
          <w:p w:rsidR="00DA00CF" w:rsidRDefault="00257C30">
            <w:pPr>
              <w:pStyle w:val="TableParagraph"/>
              <w:spacing w:before="2" w:line="263" w:lineRule="exact"/>
              <w:ind w:left="106"/>
              <w:rPr>
                <w:b/>
                <w:sz w:val="24"/>
              </w:rPr>
            </w:pPr>
            <w:r w:rsidRPr="00257C30">
              <w:rPr>
                <w:b/>
                <w:color w:val="FF0000"/>
                <w:spacing w:val="-5"/>
                <w:sz w:val="24"/>
              </w:rPr>
              <w:t>3</w:t>
            </w:r>
            <w:r>
              <w:rPr>
                <w:b/>
                <w:spacing w:val="-5"/>
                <w:sz w:val="24"/>
              </w:rPr>
              <w:t>+18=</w:t>
            </w:r>
            <w:r w:rsidR="00FB391E">
              <w:rPr>
                <w:b/>
                <w:spacing w:val="-5"/>
                <w:sz w:val="24"/>
              </w:rPr>
              <w:t>21</w:t>
            </w:r>
          </w:p>
        </w:tc>
      </w:tr>
    </w:tbl>
    <w:p w:rsidR="00DA00CF" w:rsidRDefault="00DA00CF">
      <w:pPr>
        <w:pStyle w:val="BodyText"/>
        <w:rPr>
          <w:b/>
          <w:sz w:val="20"/>
        </w:rPr>
      </w:pPr>
    </w:p>
    <w:p w:rsidR="00DA00CF" w:rsidRDefault="00FB391E">
      <w:pPr>
        <w:pStyle w:val="BodyText"/>
        <w:spacing w:before="135"/>
        <w:rPr>
          <w:b/>
          <w:sz w:val="20"/>
        </w:rPr>
      </w:pPr>
      <w:r>
        <w:rPr>
          <w:b/>
          <w:noProof/>
          <w:sz w:val="20"/>
          <w:lang w:val="en-GB" w:eastAsia="en-GB" w:bidi="hi-IN"/>
        </w:rPr>
        <mc:AlternateContent>
          <mc:Choice Requires="wps">
            <w:drawing>
              <wp:anchor distT="0" distB="0" distL="0" distR="0" simplePos="0" relativeHeight="487591424" behindDoc="1" locked="0" layoutInCell="1" allowOverlap="1">
                <wp:simplePos x="0" y="0"/>
                <wp:positionH relativeFrom="page">
                  <wp:posOffset>914400</wp:posOffset>
                </wp:positionH>
                <wp:positionV relativeFrom="paragraph">
                  <wp:posOffset>250023</wp:posOffset>
                </wp:positionV>
                <wp:extent cx="1828800" cy="762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FE961C" id="Graphic 20" o:spid="_x0000_s1026" style="position:absolute;margin-left:1in;margin-top:19.7pt;width:2in;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" path="m1828800,l,,,7620r1828800,l1828800,xe" fillcolor="black" stroked="f">
                <v:path arrowok="t"/>
                <w10:wrap type="topAndBottom" anchorx="page"/>
              </v:shape>
            </w:pict>
          </mc:Fallback>
        </mc:AlternateContent>
      </w:r>
    </w:p>
    <w:p w:rsidR="00DA00CF" w:rsidRPr="00257C30" w:rsidRDefault="00FB391E">
      <w:pPr>
        <w:spacing w:before="121"/>
        <w:ind w:left="1157"/>
        <w:rPr>
          <w:sz w:val="22"/>
          <w:szCs w:val="22"/>
        </w:rPr>
      </w:pPr>
      <w:bookmarkStart w:id="6" w:name="_bookmark1"/>
      <w:bookmarkEnd w:id="6"/>
      <w:r w:rsidRPr="00257C30">
        <w:rPr>
          <w:color w:val="FF0000"/>
          <w:position w:val="6"/>
          <w:sz w:val="22"/>
          <w:szCs w:val="22"/>
        </w:rPr>
        <w:t>1</w:t>
      </w:r>
      <w:r w:rsidRPr="00257C30">
        <w:rPr>
          <w:color w:val="FF0000"/>
          <w:sz w:val="22"/>
          <w:szCs w:val="22"/>
        </w:rPr>
        <w:t>UHV-I</w:t>
      </w:r>
      <w:r w:rsidRPr="00257C30">
        <w:rPr>
          <w:color w:val="FF0000"/>
          <w:spacing w:val="-6"/>
          <w:sz w:val="22"/>
          <w:szCs w:val="22"/>
        </w:rPr>
        <w:t xml:space="preserve"> </w:t>
      </w:r>
      <w:r w:rsidRPr="00257C30">
        <w:rPr>
          <w:color w:val="FF0000"/>
          <w:sz w:val="22"/>
          <w:szCs w:val="22"/>
        </w:rPr>
        <w:t>&amp;</w:t>
      </w:r>
      <w:r w:rsidRPr="00257C30">
        <w:rPr>
          <w:color w:val="FF0000"/>
          <w:spacing w:val="-5"/>
          <w:sz w:val="22"/>
          <w:szCs w:val="22"/>
        </w:rPr>
        <w:t xml:space="preserve"> </w:t>
      </w:r>
      <w:r w:rsidRPr="00257C30">
        <w:rPr>
          <w:color w:val="FF0000"/>
          <w:sz w:val="22"/>
          <w:szCs w:val="22"/>
        </w:rPr>
        <w:t>UHV-II</w:t>
      </w:r>
      <w:r w:rsidRPr="00257C30">
        <w:rPr>
          <w:color w:val="FF0000"/>
          <w:spacing w:val="-5"/>
          <w:sz w:val="22"/>
          <w:szCs w:val="22"/>
        </w:rPr>
        <w:t xml:space="preserve"> </w:t>
      </w:r>
      <w:r w:rsidRPr="00257C30">
        <w:rPr>
          <w:color w:val="FF0000"/>
          <w:sz w:val="22"/>
          <w:szCs w:val="22"/>
        </w:rPr>
        <w:t>are</w:t>
      </w:r>
      <w:r w:rsidRPr="00257C30">
        <w:rPr>
          <w:color w:val="FF0000"/>
          <w:spacing w:val="-6"/>
          <w:sz w:val="22"/>
          <w:szCs w:val="22"/>
        </w:rPr>
        <w:t xml:space="preserve"> </w:t>
      </w:r>
      <w:r w:rsidRPr="00257C30">
        <w:rPr>
          <w:color w:val="FF0000"/>
          <w:sz w:val="22"/>
          <w:szCs w:val="22"/>
        </w:rPr>
        <w:t>compulsory</w:t>
      </w:r>
      <w:r w:rsidRPr="00257C30">
        <w:rPr>
          <w:color w:val="FF0000"/>
          <w:spacing w:val="-5"/>
          <w:sz w:val="22"/>
          <w:szCs w:val="22"/>
        </w:rPr>
        <w:t xml:space="preserve"> </w:t>
      </w:r>
      <w:r w:rsidRPr="00257C30">
        <w:rPr>
          <w:color w:val="FF0000"/>
          <w:sz w:val="22"/>
          <w:szCs w:val="22"/>
        </w:rPr>
        <w:t>courses</w:t>
      </w:r>
      <w:r w:rsidRPr="00257C30">
        <w:rPr>
          <w:color w:val="FF0000"/>
          <w:spacing w:val="-6"/>
          <w:sz w:val="22"/>
          <w:szCs w:val="22"/>
        </w:rPr>
        <w:t xml:space="preserve"> </w:t>
      </w:r>
      <w:r w:rsidRPr="00257C30">
        <w:rPr>
          <w:color w:val="FF0000"/>
          <w:sz w:val="22"/>
          <w:szCs w:val="22"/>
        </w:rPr>
        <w:t>in</w:t>
      </w:r>
      <w:r w:rsidRPr="00257C30">
        <w:rPr>
          <w:color w:val="FF0000"/>
          <w:spacing w:val="-6"/>
          <w:sz w:val="22"/>
          <w:szCs w:val="22"/>
        </w:rPr>
        <w:t xml:space="preserve"> </w:t>
      </w:r>
      <w:r w:rsidRPr="00257C30">
        <w:rPr>
          <w:color w:val="FF0000"/>
          <w:sz w:val="22"/>
          <w:szCs w:val="22"/>
        </w:rPr>
        <w:t>all</w:t>
      </w:r>
      <w:r w:rsidRPr="00257C30">
        <w:rPr>
          <w:color w:val="FF0000"/>
          <w:spacing w:val="-4"/>
          <w:sz w:val="22"/>
          <w:szCs w:val="22"/>
        </w:rPr>
        <w:t xml:space="preserve"> </w:t>
      </w:r>
      <w:r w:rsidRPr="00257C30">
        <w:rPr>
          <w:color w:val="FF0000"/>
          <w:spacing w:val="-2"/>
          <w:sz w:val="22"/>
          <w:szCs w:val="22"/>
        </w:rPr>
        <w:t>disciplines/programs</w:t>
      </w:r>
    </w:p>
    <w:p w:rsidR="00DA00CF" w:rsidRDefault="00DA00CF">
      <w:pPr>
        <w:rPr>
          <w:sz w:val="20"/>
        </w:rPr>
        <w:sectPr w:rsidR="00DA00CF">
          <w:headerReference w:type="default" r:id="rId9"/>
          <w:footerReference w:type="default" r:id="rId10"/>
          <w:pgSz w:w="11910" w:h="16840"/>
          <w:pgMar w:top="660" w:right="283" w:bottom="1280" w:left="283" w:header="377" w:footer="1037" w:gutter="0"/>
          <w:cols w:space="720"/>
        </w:sectPr>
      </w:pPr>
    </w:p>
    <w:p w:rsidR="00DA00CF" w:rsidRDefault="00DA00CF">
      <w:pPr>
        <w:pStyle w:val="BodyText"/>
        <w:rPr>
          <w:sz w:val="17"/>
        </w:rPr>
      </w:pPr>
    </w:p>
    <w:p w:rsidR="00DA00CF" w:rsidRDefault="00DA00CF">
      <w:pPr>
        <w:pStyle w:val="BodyText"/>
        <w:spacing w:before="86"/>
        <w:rPr>
          <w:sz w:val="32"/>
        </w:rPr>
      </w:pPr>
    </w:p>
    <w:p w:rsidR="00F13420" w:rsidRDefault="00F13420">
      <w:pPr>
        <w:pStyle w:val="BodyText"/>
        <w:spacing w:before="86"/>
        <w:rPr>
          <w:sz w:val="32"/>
        </w:rPr>
      </w:pPr>
    </w:p>
    <w:p w:rsidR="00DA00CF" w:rsidRDefault="00FB391E">
      <w:pPr>
        <w:pStyle w:val="Heading2"/>
        <w:ind w:right="91"/>
      </w:pPr>
      <w:bookmarkStart w:id="7" w:name="Minor_Degree_in_Universal_Human_Values_("/>
      <w:bookmarkStart w:id="8" w:name="_bookmark2"/>
      <w:bookmarkEnd w:id="7"/>
      <w:bookmarkEnd w:id="8"/>
      <w:r>
        <w:t>Minor</w:t>
      </w:r>
      <w:r>
        <w:rPr>
          <w:spacing w:val="-18"/>
        </w:rPr>
        <w:t xml:space="preserve"> </w:t>
      </w:r>
      <w:r>
        <w:t>Degree</w:t>
      </w:r>
      <w:r>
        <w:rPr>
          <w:spacing w:val="-18"/>
        </w:rPr>
        <w:t xml:space="preserve"> </w:t>
      </w:r>
      <w:r>
        <w:t>in</w:t>
      </w:r>
      <w:r>
        <w:rPr>
          <w:spacing w:val="-17"/>
        </w:rPr>
        <w:t xml:space="preserve"> </w:t>
      </w:r>
      <w:r>
        <w:t>Universal</w:t>
      </w:r>
      <w:r>
        <w:rPr>
          <w:spacing w:val="-18"/>
        </w:rPr>
        <w:t xml:space="preserve"> </w:t>
      </w:r>
      <w:r>
        <w:t>Human</w:t>
      </w:r>
      <w:r>
        <w:rPr>
          <w:spacing w:val="-17"/>
        </w:rPr>
        <w:t xml:space="preserve"> </w:t>
      </w:r>
      <w:r>
        <w:t>Values</w:t>
      </w:r>
      <w:r>
        <w:rPr>
          <w:spacing w:val="-17"/>
        </w:rPr>
        <w:t xml:space="preserve"> </w:t>
      </w:r>
      <w:r>
        <w:rPr>
          <w:spacing w:val="-2"/>
        </w:rPr>
        <w:t>(UHV)</w:t>
      </w:r>
    </w:p>
    <w:p w:rsidR="00DA00CF" w:rsidRDefault="00DA00CF">
      <w:pPr>
        <w:pStyle w:val="BodyText"/>
        <w:spacing w:before="86"/>
        <w:rPr>
          <w:sz w:val="32"/>
        </w:rPr>
      </w:pPr>
    </w:p>
    <w:p w:rsidR="00DA00CF" w:rsidRDefault="00FB391E">
      <w:pPr>
        <w:pStyle w:val="Heading2"/>
        <w:ind w:left="4617" w:right="998" w:hanging="2989"/>
        <w:jc w:val="left"/>
      </w:pPr>
      <w:bookmarkStart w:id="9" w:name="List_of_UHV_Courses_(Mandatory_and_Elect"/>
      <w:bookmarkStart w:id="10" w:name="_bookmark3"/>
      <w:bookmarkEnd w:id="9"/>
      <w:bookmarkEnd w:id="10"/>
      <w:r>
        <w:t>List</w:t>
      </w:r>
      <w:r>
        <w:rPr>
          <w:spacing w:val="-8"/>
        </w:rPr>
        <w:t xml:space="preserve"> </w:t>
      </w:r>
      <w:r>
        <w:t>of</w:t>
      </w:r>
      <w:r>
        <w:rPr>
          <w:spacing w:val="-8"/>
        </w:rPr>
        <w:t xml:space="preserve"> </w:t>
      </w:r>
      <w:r>
        <w:t>UHV</w:t>
      </w:r>
      <w:r>
        <w:rPr>
          <w:spacing w:val="-8"/>
        </w:rPr>
        <w:t xml:space="preserve"> </w:t>
      </w:r>
      <w:r>
        <w:t>Courses</w:t>
      </w:r>
      <w:r>
        <w:rPr>
          <w:spacing w:val="-9"/>
        </w:rPr>
        <w:t xml:space="preserve"> </w:t>
      </w:r>
      <w:r>
        <w:t>(Mandatory</w:t>
      </w:r>
      <w:r>
        <w:rPr>
          <w:spacing w:val="-6"/>
        </w:rPr>
        <w:t xml:space="preserve"> </w:t>
      </w:r>
      <w:r>
        <w:t>and</w:t>
      </w:r>
      <w:r>
        <w:rPr>
          <w:spacing w:val="-8"/>
        </w:rPr>
        <w:t xml:space="preserve"> </w:t>
      </w:r>
      <w:r>
        <w:t>Elective)</w:t>
      </w:r>
      <w:r>
        <w:rPr>
          <w:spacing w:val="-9"/>
        </w:rPr>
        <w:t xml:space="preserve"> </w:t>
      </w:r>
      <w:r>
        <w:t>for</w:t>
      </w:r>
      <w:r>
        <w:rPr>
          <w:spacing w:val="-8"/>
        </w:rPr>
        <w:t xml:space="preserve"> </w:t>
      </w:r>
      <w:r>
        <w:t>Minor Degree in UHV</w:t>
      </w:r>
    </w:p>
    <w:p w:rsidR="00DA00CF" w:rsidRDefault="00DA00CF">
      <w:pPr>
        <w:pStyle w:val="BodyText"/>
        <w:spacing w:before="85"/>
        <w:rPr>
          <w:b/>
          <w:sz w:val="20"/>
        </w:rPr>
      </w:pPr>
    </w:p>
    <w:tbl>
      <w:tblPr>
        <w:tblW w:w="0" w:type="auto"/>
        <w:tblInd w:w="1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1"/>
        <w:gridCol w:w="6351"/>
        <w:gridCol w:w="2516"/>
      </w:tblGrid>
      <w:tr w:rsidR="00DA00CF">
        <w:trPr>
          <w:trHeight w:val="378"/>
        </w:trPr>
        <w:tc>
          <w:tcPr>
            <w:tcW w:w="401" w:type="dxa"/>
          </w:tcPr>
          <w:p w:rsidR="00DA00CF" w:rsidRDefault="00DA00CF">
            <w:pPr>
              <w:pStyle w:val="TableParagraph"/>
              <w:ind w:left="0"/>
              <w:rPr>
                <w:rFonts w:ascii="Times New Roman"/>
                <w:sz w:val="24"/>
              </w:rPr>
            </w:pPr>
          </w:p>
        </w:tc>
        <w:tc>
          <w:tcPr>
            <w:tcW w:w="6351" w:type="dxa"/>
          </w:tcPr>
          <w:p w:rsidR="00DA00CF" w:rsidRDefault="00FB391E">
            <w:pPr>
              <w:pStyle w:val="TableParagraph"/>
              <w:spacing w:line="281" w:lineRule="exact"/>
              <w:ind w:left="107"/>
              <w:rPr>
                <w:b/>
                <w:sz w:val="24"/>
              </w:rPr>
            </w:pPr>
            <w:r>
              <w:rPr>
                <w:b/>
                <w:color w:val="25282A"/>
                <w:sz w:val="24"/>
              </w:rPr>
              <w:t>Mandatory</w:t>
            </w:r>
            <w:r>
              <w:rPr>
                <w:b/>
                <w:color w:val="25282A"/>
                <w:spacing w:val="-4"/>
                <w:sz w:val="24"/>
              </w:rPr>
              <w:t xml:space="preserve"> </w:t>
            </w:r>
            <w:r>
              <w:rPr>
                <w:b/>
                <w:color w:val="25282A"/>
                <w:sz w:val="24"/>
              </w:rPr>
              <w:t>Courses</w:t>
            </w:r>
            <w:r>
              <w:rPr>
                <w:b/>
                <w:color w:val="25282A"/>
                <w:spacing w:val="-2"/>
                <w:sz w:val="24"/>
              </w:rPr>
              <w:t xml:space="preserve"> </w:t>
            </w:r>
            <w:r>
              <w:rPr>
                <w:b/>
                <w:color w:val="25282A"/>
                <w:sz w:val="24"/>
              </w:rPr>
              <w:t>in</w:t>
            </w:r>
            <w:r>
              <w:rPr>
                <w:b/>
                <w:color w:val="25282A"/>
                <w:spacing w:val="-3"/>
                <w:sz w:val="24"/>
              </w:rPr>
              <w:t xml:space="preserve"> </w:t>
            </w:r>
            <w:r>
              <w:rPr>
                <w:b/>
                <w:color w:val="25282A"/>
                <w:spacing w:val="-5"/>
                <w:sz w:val="24"/>
              </w:rPr>
              <w:t>UHV</w:t>
            </w:r>
          </w:p>
        </w:tc>
        <w:tc>
          <w:tcPr>
            <w:tcW w:w="2516" w:type="dxa"/>
          </w:tcPr>
          <w:p w:rsidR="00DA00CF" w:rsidRDefault="00FB391E">
            <w:pPr>
              <w:pStyle w:val="TableParagraph"/>
              <w:spacing w:line="281" w:lineRule="exact"/>
              <w:ind w:left="106"/>
              <w:rPr>
                <w:b/>
                <w:sz w:val="24"/>
              </w:rPr>
            </w:pPr>
            <w:r>
              <w:rPr>
                <w:b/>
                <w:color w:val="25282A"/>
                <w:spacing w:val="-2"/>
                <w:sz w:val="24"/>
              </w:rPr>
              <w:t>Semester</w:t>
            </w:r>
          </w:p>
        </w:tc>
      </w:tr>
      <w:tr w:rsidR="00DA00CF">
        <w:trPr>
          <w:trHeight w:val="563"/>
        </w:trPr>
        <w:tc>
          <w:tcPr>
            <w:tcW w:w="401" w:type="dxa"/>
          </w:tcPr>
          <w:p w:rsidR="00DA00CF" w:rsidRDefault="00FB391E">
            <w:pPr>
              <w:pStyle w:val="TableParagraph"/>
              <w:spacing w:before="2"/>
              <w:ind w:left="4"/>
              <w:jc w:val="center"/>
              <w:rPr>
                <w:sz w:val="24"/>
              </w:rPr>
            </w:pPr>
            <w:r>
              <w:rPr>
                <w:color w:val="25282A"/>
                <w:spacing w:val="-5"/>
                <w:sz w:val="24"/>
              </w:rPr>
              <w:t>1.</w:t>
            </w:r>
          </w:p>
        </w:tc>
        <w:tc>
          <w:tcPr>
            <w:tcW w:w="6351" w:type="dxa"/>
          </w:tcPr>
          <w:p w:rsidR="00DA00CF" w:rsidRDefault="00FB391E">
            <w:pPr>
              <w:pStyle w:val="TableParagraph"/>
              <w:spacing w:before="2"/>
              <w:ind w:left="107"/>
              <w:rPr>
                <w:sz w:val="24"/>
              </w:rPr>
            </w:pPr>
            <w:r>
              <w:rPr>
                <w:color w:val="25282A"/>
                <w:sz w:val="24"/>
              </w:rPr>
              <w:t>UHV-I:</w:t>
            </w:r>
            <w:r>
              <w:rPr>
                <w:color w:val="25282A"/>
                <w:spacing w:val="-3"/>
                <w:sz w:val="24"/>
              </w:rPr>
              <w:t xml:space="preserve"> </w:t>
            </w:r>
            <w:r>
              <w:rPr>
                <w:color w:val="25282A"/>
                <w:sz w:val="24"/>
              </w:rPr>
              <w:t>Universal</w:t>
            </w:r>
            <w:r>
              <w:rPr>
                <w:color w:val="25282A"/>
                <w:spacing w:val="-3"/>
                <w:sz w:val="24"/>
              </w:rPr>
              <w:t xml:space="preserve"> </w:t>
            </w:r>
            <w:r>
              <w:rPr>
                <w:color w:val="25282A"/>
                <w:sz w:val="24"/>
              </w:rPr>
              <w:t>Human</w:t>
            </w:r>
            <w:r>
              <w:rPr>
                <w:color w:val="25282A"/>
                <w:spacing w:val="-2"/>
                <w:sz w:val="24"/>
              </w:rPr>
              <w:t xml:space="preserve"> </w:t>
            </w:r>
            <w:r>
              <w:rPr>
                <w:color w:val="25282A"/>
                <w:sz w:val="24"/>
              </w:rPr>
              <w:t>Values</w:t>
            </w:r>
            <w:r>
              <w:rPr>
                <w:color w:val="25282A"/>
                <w:spacing w:val="-2"/>
                <w:sz w:val="24"/>
              </w:rPr>
              <w:t xml:space="preserve"> </w:t>
            </w:r>
            <w:r>
              <w:rPr>
                <w:color w:val="25282A"/>
                <w:sz w:val="24"/>
              </w:rPr>
              <w:t>–</w:t>
            </w:r>
            <w:r>
              <w:rPr>
                <w:color w:val="25282A"/>
                <w:spacing w:val="-2"/>
                <w:sz w:val="24"/>
              </w:rPr>
              <w:t xml:space="preserve"> Introduction</w:t>
            </w:r>
          </w:p>
        </w:tc>
        <w:tc>
          <w:tcPr>
            <w:tcW w:w="2516" w:type="dxa"/>
          </w:tcPr>
          <w:p w:rsidR="00DA00CF" w:rsidRDefault="00FB391E" w:rsidP="009A7C02">
            <w:pPr>
              <w:pStyle w:val="TableParagraph"/>
              <w:tabs>
                <w:tab w:val="left" w:pos="1194"/>
              </w:tabs>
              <w:spacing w:line="280" w:lineRule="exact"/>
              <w:ind w:left="106" w:right="96"/>
              <w:rPr>
                <w:sz w:val="24"/>
              </w:rPr>
            </w:pPr>
            <w:r>
              <w:rPr>
                <w:color w:val="25282A"/>
                <w:spacing w:val="-2"/>
                <w:sz w:val="24"/>
              </w:rPr>
              <w:t>Befor</w:t>
            </w:r>
            <w:r w:rsidR="009A7C02">
              <w:rPr>
                <w:color w:val="25282A"/>
                <w:spacing w:val="-2"/>
                <w:sz w:val="24"/>
              </w:rPr>
              <w:t>e 1</w:t>
            </w:r>
            <w:r w:rsidR="009A7C02" w:rsidRPr="009A7C02">
              <w:rPr>
                <w:color w:val="25282A"/>
                <w:spacing w:val="-2"/>
                <w:sz w:val="24"/>
                <w:vertAlign w:val="superscript"/>
              </w:rPr>
              <w:t>st</w:t>
            </w:r>
            <w:r w:rsidR="009A7C02">
              <w:rPr>
                <w:color w:val="25282A"/>
                <w:spacing w:val="-2"/>
                <w:sz w:val="24"/>
              </w:rPr>
              <w:t xml:space="preserve">  </w:t>
            </w:r>
            <w:r>
              <w:rPr>
                <w:color w:val="25282A"/>
                <w:spacing w:val="-2"/>
                <w:sz w:val="24"/>
              </w:rPr>
              <w:t xml:space="preserve">Semester </w:t>
            </w:r>
            <w:r>
              <w:rPr>
                <w:color w:val="25282A"/>
                <w:sz w:val="24"/>
              </w:rPr>
              <w:t>(part of SIP)</w:t>
            </w:r>
          </w:p>
        </w:tc>
      </w:tr>
      <w:tr w:rsidR="00DA00CF">
        <w:trPr>
          <w:trHeight w:val="563"/>
        </w:trPr>
        <w:tc>
          <w:tcPr>
            <w:tcW w:w="401" w:type="dxa"/>
          </w:tcPr>
          <w:p w:rsidR="00DA00CF" w:rsidRDefault="00FB391E">
            <w:pPr>
              <w:pStyle w:val="TableParagraph"/>
              <w:spacing w:line="281" w:lineRule="exact"/>
              <w:ind w:left="4"/>
              <w:jc w:val="center"/>
              <w:rPr>
                <w:sz w:val="24"/>
              </w:rPr>
            </w:pPr>
            <w:r>
              <w:rPr>
                <w:color w:val="25282A"/>
                <w:spacing w:val="-5"/>
                <w:sz w:val="24"/>
              </w:rPr>
              <w:t>2.</w:t>
            </w:r>
          </w:p>
        </w:tc>
        <w:tc>
          <w:tcPr>
            <w:tcW w:w="6351" w:type="dxa"/>
          </w:tcPr>
          <w:p w:rsidR="00DA00CF" w:rsidRDefault="00FB391E" w:rsidP="00FB391E">
            <w:pPr>
              <w:pStyle w:val="TableParagraph"/>
              <w:spacing w:line="280" w:lineRule="exact"/>
              <w:ind w:left="107"/>
              <w:rPr>
                <w:sz w:val="24"/>
              </w:rPr>
            </w:pPr>
            <w:r>
              <w:rPr>
                <w:color w:val="25282A"/>
                <w:sz w:val="24"/>
              </w:rPr>
              <w:t>UHV-II: Universal Human Values – Understanding Harmony and Ethical Human Conduct</w:t>
            </w:r>
          </w:p>
        </w:tc>
        <w:tc>
          <w:tcPr>
            <w:tcW w:w="2516" w:type="dxa"/>
          </w:tcPr>
          <w:p w:rsidR="00DA00CF" w:rsidRDefault="00FB391E" w:rsidP="00FB391E">
            <w:pPr>
              <w:pStyle w:val="TableParagraph"/>
              <w:spacing w:line="281" w:lineRule="exact"/>
              <w:ind w:left="106"/>
              <w:rPr>
                <w:sz w:val="24"/>
              </w:rPr>
            </w:pPr>
            <w:r>
              <w:rPr>
                <w:color w:val="25282A"/>
                <w:sz w:val="24"/>
              </w:rPr>
              <w:t>2</w:t>
            </w:r>
          </w:p>
        </w:tc>
      </w:tr>
    </w:tbl>
    <w:p w:rsidR="00DA00CF" w:rsidRDefault="00DA00CF">
      <w:pPr>
        <w:pStyle w:val="BodyText"/>
        <w:spacing w:before="83" w:after="1"/>
        <w:rPr>
          <w:b/>
          <w:sz w:val="20"/>
        </w:rPr>
      </w:pPr>
    </w:p>
    <w:tbl>
      <w:tblPr>
        <w:tblW w:w="0" w:type="auto"/>
        <w:tblInd w:w="1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6384"/>
        <w:gridCol w:w="2479"/>
      </w:tblGrid>
      <w:tr w:rsidR="00DA00CF">
        <w:trPr>
          <w:trHeight w:val="292"/>
        </w:trPr>
        <w:tc>
          <w:tcPr>
            <w:tcW w:w="403" w:type="dxa"/>
          </w:tcPr>
          <w:p w:rsidR="00DA00CF" w:rsidRDefault="00DA00CF">
            <w:pPr>
              <w:pStyle w:val="TableParagraph"/>
              <w:ind w:left="0"/>
              <w:rPr>
                <w:rFonts w:ascii="Times New Roman"/>
                <w:sz w:val="20"/>
              </w:rPr>
            </w:pPr>
          </w:p>
        </w:tc>
        <w:tc>
          <w:tcPr>
            <w:tcW w:w="6384" w:type="dxa"/>
          </w:tcPr>
          <w:p w:rsidR="00DA00CF" w:rsidRDefault="00FB391E">
            <w:pPr>
              <w:pStyle w:val="TableParagraph"/>
              <w:spacing w:line="272" w:lineRule="exact"/>
              <w:ind w:left="105"/>
              <w:rPr>
                <w:b/>
                <w:sz w:val="24"/>
              </w:rPr>
            </w:pPr>
            <w:r>
              <w:rPr>
                <w:b/>
                <w:color w:val="25282A"/>
                <w:sz w:val="24"/>
              </w:rPr>
              <w:t>Open</w:t>
            </w:r>
            <w:r>
              <w:rPr>
                <w:b/>
                <w:color w:val="25282A"/>
                <w:spacing w:val="-4"/>
                <w:sz w:val="24"/>
              </w:rPr>
              <w:t xml:space="preserve"> </w:t>
            </w:r>
            <w:r>
              <w:rPr>
                <w:b/>
                <w:color w:val="25282A"/>
                <w:sz w:val="24"/>
              </w:rPr>
              <w:t>Electives/</w:t>
            </w:r>
            <w:r>
              <w:rPr>
                <w:b/>
                <w:color w:val="25282A"/>
                <w:spacing w:val="-3"/>
                <w:sz w:val="24"/>
              </w:rPr>
              <w:t xml:space="preserve"> </w:t>
            </w:r>
            <w:r>
              <w:rPr>
                <w:b/>
                <w:color w:val="25282A"/>
                <w:sz w:val="24"/>
              </w:rPr>
              <w:t>Streamed</w:t>
            </w:r>
            <w:r>
              <w:rPr>
                <w:b/>
                <w:color w:val="25282A"/>
                <w:spacing w:val="-3"/>
                <w:sz w:val="24"/>
              </w:rPr>
              <w:t xml:space="preserve"> </w:t>
            </w:r>
            <w:r>
              <w:rPr>
                <w:b/>
                <w:color w:val="25282A"/>
                <w:sz w:val="24"/>
              </w:rPr>
              <w:t>Electives</w:t>
            </w:r>
            <w:r>
              <w:rPr>
                <w:b/>
                <w:color w:val="25282A"/>
                <w:spacing w:val="-3"/>
                <w:sz w:val="24"/>
              </w:rPr>
              <w:t xml:space="preserve"> </w:t>
            </w:r>
            <w:r>
              <w:rPr>
                <w:b/>
                <w:color w:val="25282A"/>
                <w:sz w:val="24"/>
              </w:rPr>
              <w:t>for</w:t>
            </w:r>
            <w:r>
              <w:rPr>
                <w:b/>
                <w:color w:val="25282A"/>
                <w:spacing w:val="-4"/>
                <w:sz w:val="24"/>
              </w:rPr>
              <w:t xml:space="preserve"> </w:t>
            </w:r>
            <w:r>
              <w:rPr>
                <w:b/>
                <w:color w:val="25282A"/>
                <w:sz w:val="24"/>
              </w:rPr>
              <w:t>Minor</w:t>
            </w:r>
            <w:r>
              <w:rPr>
                <w:b/>
                <w:color w:val="25282A"/>
                <w:spacing w:val="-4"/>
                <w:sz w:val="24"/>
              </w:rPr>
              <w:t xml:space="preserve"> </w:t>
            </w:r>
            <w:r>
              <w:rPr>
                <w:b/>
                <w:color w:val="25282A"/>
                <w:sz w:val="24"/>
              </w:rPr>
              <w:t>in</w:t>
            </w:r>
            <w:r>
              <w:rPr>
                <w:b/>
                <w:color w:val="25282A"/>
                <w:spacing w:val="-3"/>
                <w:sz w:val="24"/>
              </w:rPr>
              <w:t xml:space="preserve"> </w:t>
            </w:r>
            <w:r>
              <w:rPr>
                <w:b/>
                <w:color w:val="25282A"/>
                <w:spacing w:val="-5"/>
                <w:sz w:val="24"/>
              </w:rPr>
              <w:t>UHV</w:t>
            </w:r>
          </w:p>
        </w:tc>
        <w:tc>
          <w:tcPr>
            <w:tcW w:w="2479" w:type="dxa"/>
          </w:tcPr>
          <w:p w:rsidR="00DA00CF" w:rsidRDefault="00FB391E">
            <w:pPr>
              <w:pStyle w:val="TableParagraph"/>
              <w:spacing w:line="272" w:lineRule="exact"/>
              <w:ind w:left="105"/>
              <w:rPr>
                <w:b/>
                <w:sz w:val="24"/>
              </w:rPr>
            </w:pPr>
            <w:r>
              <w:rPr>
                <w:b/>
                <w:color w:val="25282A"/>
                <w:spacing w:val="-2"/>
                <w:sz w:val="24"/>
              </w:rPr>
              <w:t>Semester</w:t>
            </w:r>
          </w:p>
        </w:tc>
      </w:tr>
      <w:tr w:rsidR="00DA00CF">
        <w:trPr>
          <w:trHeight w:val="565"/>
        </w:trPr>
        <w:tc>
          <w:tcPr>
            <w:tcW w:w="403" w:type="dxa"/>
          </w:tcPr>
          <w:p w:rsidR="00DA00CF" w:rsidRDefault="00FB391E">
            <w:pPr>
              <w:pStyle w:val="TableParagraph"/>
              <w:spacing w:line="281" w:lineRule="exact"/>
              <w:ind w:left="2"/>
              <w:jc w:val="center"/>
              <w:rPr>
                <w:sz w:val="24"/>
              </w:rPr>
            </w:pPr>
            <w:r>
              <w:rPr>
                <w:color w:val="25282A"/>
                <w:spacing w:val="-5"/>
                <w:sz w:val="24"/>
              </w:rPr>
              <w:t>1.</w:t>
            </w:r>
          </w:p>
        </w:tc>
        <w:tc>
          <w:tcPr>
            <w:tcW w:w="6384" w:type="dxa"/>
          </w:tcPr>
          <w:p w:rsidR="00DA00CF" w:rsidRDefault="00FB391E" w:rsidP="00041126">
            <w:pPr>
              <w:pStyle w:val="TableParagraph"/>
              <w:spacing w:line="280" w:lineRule="exact"/>
              <w:ind w:left="105"/>
              <w:rPr>
                <w:b/>
                <w:sz w:val="24"/>
              </w:rPr>
            </w:pPr>
            <w:r>
              <w:rPr>
                <w:color w:val="25282A"/>
                <w:sz w:val="24"/>
              </w:rPr>
              <w:t>UHV-III:</w:t>
            </w:r>
            <w:r>
              <w:rPr>
                <w:color w:val="25282A"/>
                <w:spacing w:val="-3"/>
                <w:sz w:val="24"/>
              </w:rPr>
              <w:t xml:space="preserve"> </w:t>
            </w:r>
            <w:r>
              <w:rPr>
                <w:color w:val="25282A"/>
                <w:sz w:val="24"/>
              </w:rPr>
              <w:t>Understanding Human</w:t>
            </w:r>
            <w:r>
              <w:rPr>
                <w:color w:val="25282A"/>
                <w:spacing w:val="-1"/>
                <w:sz w:val="24"/>
              </w:rPr>
              <w:t xml:space="preserve"> </w:t>
            </w:r>
            <w:r>
              <w:rPr>
                <w:color w:val="25282A"/>
                <w:sz w:val="24"/>
              </w:rPr>
              <w:t>Being,</w:t>
            </w:r>
            <w:r>
              <w:rPr>
                <w:color w:val="25282A"/>
                <w:spacing w:val="-1"/>
                <w:sz w:val="24"/>
              </w:rPr>
              <w:t xml:space="preserve"> </w:t>
            </w:r>
            <w:r>
              <w:rPr>
                <w:color w:val="25282A"/>
                <w:sz w:val="24"/>
              </w:rPr>
              <w:t>Nature</w:t>
            </w:r>
            <w:r>
              <w:rPr>
                <w:color w:val="25282A"/>
                <w:spacing w:val="-2"/>
                <w:sz w:val="24"/>
              </w:rPr>
              <w:t xml:space="preserve"> </w:t>
            </w:r>
            <w:r>
              <w:rPr>
                <w:color w:val="25282A"/>
                <w:sz w:val="24"/>
              </w:rPr>
              <w:t>and</w:t>
            </w:r>
            <w:r>
              <w:rPr>
                <w:color w:val="25282A"/>
                <w:spacing w:val="-3"/>
                <w:sz w:val="24"/>
              </w:rPr>
              <w:t xml:space="preserve"> </w:t>
            </w:r>
            <w:r>
              <w:rPr>
                <w:color w:val="25282A"/>
                <w:sz w:val="24"/>
              </w:rPr>
              <w:t xml:space="preserve">Existence </w:t>
            </w:r>
            <w:r>
              <w:rPr>
                <w:color w:val="25282A"/>
                <w:spacing w:val="-2"/>
                <w:sz w:val="24"/>
              </w:rPr>
              <w:t>Comprehensively</w:t>
            </w:r>
          </w:p>
        </w:tc>
        <w:tc>
          <w:tcPr>
            <w:tcW w:w="2479" w:type="dxa"/>
          </w:tcPr>
          <w:p w:rsidR="00DA00CF" w:rsidRDefault="00FB391E">
            <w:pPr>
              <w:pStyle w:val="TableParagraph"/>
              <w:spacing w:line="281" w:lineRule="exact"/>
              <w:ind w:left="105"/>
              <w:rPr>
                <w:sz w:val="24"/>
              </w:rPr>
            </w:pPr>
            <w:r>
              <w:rPr>
                <w:color w:val="25282A"/>
                <w:spacing w:val="-10"/>
                <w:sz w:val="24"/>
              </w:rPr>
              <w:t>3</w:t>
            </w:r>
          </w:p>
        </w:tc>
      </w:tr>
      <w:tr w:rsidR="00DA00CF">
        <w:trPr>
          <w:trHeight w:val="292"/>
        </w:trPr>
        <w:tc>
          <w:tcPr>
            <w:tcW w:w="403" w:type="dxa"/>
          </w:tcPr>
          <w:p w:rsidR="00DA00CF" w:rsidRDefault="00FB391E">
            <w:pPr>
              <w:pStyle w:val="TableParagraph"/>
              <w:spacing w:line="272" w:lineRule="exact"/>
              <w:ind w:left="2"/>
              <w:jc w:val="center"/>
              <w:rPr>
                <w:sz w:val="24"/>
              </w:rPr>
            </w:pPr>
            <w:r>
              <w:rPr>
                <w:color w:val="25282A"/>
                <w:spacing w:val="-5"/>
                <w:sz w:val="24"/>
              </w:rPr>
              <w:t>2.</w:t>
            </w:r>
          </w:p>
        </w:tc>
        <w:tc>
          <w:tcPr>
            <w:tcW w:w="6384" w:type="dxa"/>
          </w:tcPr>
          <w:p w:rsidR="00DA00CF" w:rsidRDefault="00FB391E" w:rsidP="00FB391E">
            <w:pPr>
              <w:pStyle w:val="TableParagraph"/>
              <w:spacing w:line="272" w:lineRule="exact"/>
              <w:ind w:left="105"/>
              <w:rPr>
                <w:b/>
                <w:sz w:val="24"/>
              </w:rPr>
            </w:pPr>
            <w:r>
              <w:rPr>
                <w:color w:val="25282A"/>
                <w:sz w:val="24"/>
              </w:rPr>
              <w:t>UHV-IV:</w:t>
            </w:r>
            <w:r>
              <w:rPr>
                <w:color w:val="25282A"/>
                <w:spacing w:val="-3"/>
                <w:sz w:val="24"/>
              </w:rPr>
              <w:t xml:space="preserve"> </w:t>
            </w:r>
            <w:r>
              <w:rPr>
                <w:color w:val="25282A"/>
                <w:sz w:val="24"/>
              </w:rPr>
              <w:t>Vision</w:t>
            </w:r>
            <w:r>
              <w:rPr>
                <w:color w:val="25282A"/>
                <w:spacing w:val="-3"/>
                <w:sz w:val="24"/>
              </w:rPr>
              <w:t xml:space="preserve"> </w:t>
            </w:r>
            <w:r>
              <w:rPr>
                <w:color w:val="25282A"/>
                <w:sz w:val="24"/>
              </w:rPr>
              <w:t>for</w:t>
            </w:r>
            <w:r>
              <w:rPr>
                <w:color w:val="25282A"/>
                <w:spacing w:val="-4"/>
                <w:sz w:val="24"/>
              </w:rPr>
              <w:t xml:space="preserve"> </w:t>
            </w:r>
            <w:r>
              <w:rPr>
                <w:color w:val="25282A"/>
                <w:sz w:val="24"/>
              </w:rPr>
              <w:t>Humane</w:t>
            </w:r>
            <w:r>
              <w:rPr>
                <w:color w:val="25282A"/>
                <w:spacing w:val="-3"/>
                <w:sz w:val="24"/>
              </w:rPr>
              <w:t xml:space="preserve"> </w:t>
            </w:r>
            <w:r>
              <w:rPr>
                <w:color w:val="25282A"/>
                <w:sz w:val="24"/>
              </w:rPr>
              <w:t>Society</w:t>
            </w:r>
          </w:p>
        </w:tc>
        <w:tc>
          <w:tcPr>
            <w:tcW w:w="2479" w:type="dxa"/>
          </w:tcPr>
          <w:p w:rsidR="00DA00CF" w:rsidRDefault="00FB391E">
            <w:pPr>
              <w:pStyle w:val="TableParagraph"/>
              <w:spacing w:line="272" w:lineRule="exact"/>
              <w:ind w:left="105"/>
              <w:rPr>
                <w:sz w:val="24"/>
              </w:rPr>
            </w:pPr>
            <w:r>
              <w:rPr>
                <w:color w:val="25282A"/>
                <w:spacing w:val="-10"/>
                <w:sz w:val="24"/>
              </w:rPr>
              <w:t>4</w:t>
            </w:r>
          </w:p>
        </w:tc>
      </w:tr>
      <w:tr w:rsidR="00DA00CF" w:rsidTr="00041126">
        <w:trPr>
          <w:trHeight w:val="336"/>
        </w:trPr>
        <w:tc>
          <w:tcPr>
            <w:tcW w:w="403" w:type="dxa"/>
          </w:tcPr>
          <w:p w:rsidR="00DA00CF" w:rsidRDefault="00FB391E">
            <w:pPr>
              <w:pStyle w:val="TableParagraph"/>
              <w:spacing w:line="281" w:lineRule="exact"/>
              <w:ind w:left="2"/>
              <w:jc w:val="center"/>
              <w:rPr>
                <w:sz w:val="24"/>
              </w:rPr>
            </w:pPr>
            <w:r>
              <w:rPr>
                <w:color w:val="25282A"/>
                <w:spacing w:val="-5"/>
                <w:sz w:val="24"/>
              </w:rPr>
              <w:t>3.</w:t>
            </w:r>
          </w:p>
        </w:tc>
        <w:tc>
          <w:tcPr>
            <w:tcW w:w="6384" w:type="dxa"/>
          </w:tcPr>
          <w:p w:rsidR="00DA00CF" w:rsidRDefault="00FB391E" w:rsidP="00041126">
            <w:pPr>
              <w:pStyle w:val="TableParagraph"/>
              <w:tabs>
                <w:tab w:val="left" w:pos="1192"/>
                <w:tab w:val="left" w:pos="2279"/>
                <w:tab w:val="left" w:pos="3295"/>
                <w:tab w:val="left" w:pos="3832"/>
                <w:tab w:val="left" w:pos="4960"/>
              </w:tabs>
              <w:spacing w:line="284" w:lineRule="exact"/>
              <w:ind w:left="105" w:right="97"/>
              <w:rPr>
                <w:b/>
                <w:sz w:val="24"/>
              </w:rPr>
            </w:pPr>
            <w:r>
              <w:rPr>
                <w:color w:val="25282A"/>
                <w:spacing w:val="-2"/>
                <w:sz w:val="24"/>
              </w:rPr>
              <w:t>UHV-V:</w:t>
            </w:r>
            <w:r w:rsidR="00041126">
              <w:rPr>
                <w:color w:val="25282A"/>
                <w:sz w:val="24"/>
              </w:rPr>
              <w:t xml:space="preserve"> </w:t>
            </w:r>
            <w:r>
              <w:rPr>
                <w:color w:val="25282A"/>
                <w:spacing w:val="-2"/>
                <w:sz w:val="24"/>
              </w:rPr>
              <w:t>Human</w:t>
            </w:r>
            <w:r w:rsidR="00041126">
              <w:rPr>
                <w:color w:val="25282A"/>
                <w:spacing w:val="-2"/>
                <w:sz w:val="24"/>
              </w:rPr>
              <w:t xml:space="preserve"> </w:t>
            </w:r>
            <w:r>
              <w:rPr>
                <w:color w:val="25282A"/>
                <w:spacing w:val="-2"/>
                <w:sz w:val="24"/>
              </w:rPr>
              <w:t>Values</w:t>
            </w:r>
            <w:r w:rsidR="00041126">
              <w:rPr>
                <w:color w:val="25282A"/>
                <w:spacing w:val="-2"/>
                <w:sz w:val="24"/>
              </w:rPr>
              <w:t xml:space="preserve"> </w:t>
            </w:r>
            <w:r>
              <w:rPr>
                <w:color w:val="25282A"/>
                <w:spacing w:val="-6"/>
                <w:sz w:val="24"/>
              </w:rPr>
              <w:t>in</w:t>
            </w:r>
            <w:r w:rsidR="00041126">
              <w:rPr>
                <w:color w:val="25282A"/>
                <w:spacing w:val="-6"/>
                <w:sz w:val="24"/>
              </w:rPr>
              <w:t xml:space="preserve"> </w:t>
            </w:r>
            <w:r>
              <w:rPr>
                <w:color w:val="25282A"/>
                <w:spacing w:val="-2"/>
                <w:sz w:val="24"/>
              </w:rPr>
              <w:t>Various</w:t>
            </w:r>
            <w:r w:rsidR="00041126">
              <w:rPr>
                <w:color w:val="25282A"/>
                <w:spacing w:val="-2"/>
                <w:sz w:val="24"/>
              </w:rPr>
              <w:t xml:space="preserve"> </w:t>
            </w:r>
            <w:r>
              <w:rPr>
                <w:color w:val="25282A"/>
                <w:spacing w:val="-2"/>
                <w:sz w:val="24"/>
              </w:rPr>
              <w:t>Philosophies (Darshans)</w:t>
            </w:r>
          </w:p>
        </w:tc>
        <w:tc>
          <w:tcPr>
            <w:tcW w:w="2479" w:type="dxa"/>
          </w:tcPr>
          <w:p w:rsidR="00DA00CF" w:rsidRDefault="00FB391E">
            <w:pPr>
              <w:pStyle w:val="TableParagraph"/>
              <w:spacing w:line="281" w:lineRule="exact"/>
              <w:ind w:left="105"/>
              <w:rPr>
                <w:sz w:val="24"/>
              </w:rPr>
            </w:pPr>
            <w:r>
              <w:rPr>
                <w:color w:val="25282A"/>
                <w:spacing w:val="-10"/>
                <w:sz w:val="24"/>
              </w:rPr>
              <w:t>5</w:t>
            </w:r>
          </w:p>
        </w:tc>
      </w:tr>
      <w:tr w:rsidR="00DA00CF">
        <w:trPr>
          <w:trHeight w:val="288"/>
        </w:trPr>
        <w:tc>
          <w:tcPr>
            <w:tcW w:w="403" w:type="dxa"/>
          </w:tcPr>
          <w:p w:rsidR="00DA00CF" w:rsidRDefault="00FB391E">
            <w:pPr>
              <w:pStyle w:val="TableParagraph"/>
              <w:spacing w:line="268" w:lineRule="exact"/>
              <w:ind w:left="2"/>
              <w:jc w:val="center"/>
              <w:rPr>
                <w:sz w:val="24"/>
              </w:rPr>
            </w:pPr>
            <w:r>
              <w:rPr>
                <w:color w:val="25282A"/>
                <w:spacing w:val="-5"/>
                <w:sz w:val="24"/>
              </w:rPr>
              <w:t>4.</w:t>
            </w:r>
          </w:p>
        </w:tc>
        <w:tc>
          <w:tcPr>
            <w:tcW w:w="6384" w:type="dxa"/>
          </w:tcPr>
          <w:p w:rsidR="00DA00CF" w:rsidRDefault="00FB391E" w:rsidP="00FB391E">
            <w:pPr>
              <w:pStyle w:val="TableParagraph"/>
              <w:spacing w:line="268" w:lineRule="exact"/>
              <w:ind w:left="105"/>
              <w:rPr>
                <w:b/>
                <w:sz w:val="24"/>
              </w:rPr>
            </w:pPr>
            <w:r>
              <w:rPr>
                <w:color w:val="25282A"/>
                <w:sz w:val="24"/>
              </w:rPr>
              <w:t>UHV-VI:</w:t>
            </w:r>
            <w:r>
              <w:rPr>
                <w:color w:val="25282A"/>
                <w:spacing w:val="-4"/>
                <w:sz w:val="24"/>
              </w:rPr>
              <w:t xml:space="preserve"> </w:t>
            </w:r>
            <w:r>
              <w:rPr>
                <w:color w:val="25282A"/>
                <w:sz w:val="24"/>
              </w:rPr>
              <w:t>Human</w:t>
            </w:r>
            <w:r>
              <w:rPr>
                <w:color w:val="25282A"/>
                <w:spacing w:val="-3"/>
                <w:sz w:val="24"/>
              </w:rPr>
              <w:t xml:space="preserve"> </w:t>
            </w:r>
            <w:r>
              <w:rPr>
                <w:color w:val="25282A"/>
                <w:spacing w:val="-2"/>
                <w:sz w:val="24"/>
              </w:rPr>
              <w:t>Psychology</w:t>
            </w:r>
          </w:p>
        </w:tc>
        <w:tc>
          <w:tcPr>
            <w:tcW w:w="2479" w:type="dxa"/>
          </w:tcPr>
          <w:p w:rsidR="00DA00CF" w:rsidRDefault="00FB391E">
            <w:pPr>
              <w:pStyle w:val="TableParagraph"/>
              <w:spacing w:line="268" w:lineRule="exact"/>
              <w:ind w:left="105"/>
              <w:rPr>
                <w:sz w:val="24"/>
              </w:rPr>
            </w:pPr>
            <w:r>
              <w:rPr>
                <w:color w:val="25282A"/>
                <w:spacing w:val="-10"/>
                <w:sz w:val="24"/>
              </w:rPr>
              <w:t>6</w:t>
            </w:r>
          </w:p>
        </w:tc>
      </w:tr>
      <w:tr w:rsidR="00DA00CF">
        <w:trPr>
          <w:trHeight w:val="563"/>
        </w:trPr>
        <w:tc>
          <w:tcPr>
            <w:tcW w:w="403" w:type="dxa"/>
          </w:tcPr>
          <w:p w:rsidR="00DA00CF" w:rsidRDefault="00FB391E">
            <w:pPr>
              <w:pStyle w:val="TableParagraph"/>
              <w:spacing w:line="281" w:lineRule="exact"/>
              <w:ind w:left="2"/>
              <w:jc w:val="center"/>
              <w:rPr>
                <w:sz w:val="24"/>
              </w:rPr>
            </w:pPr>
            <w:r>
              <w:rPr>
                <w:color w:val="25282A"/>
                <w:spacing w:val="-5"/>
                <w:sz w:val="24"/>
              </w:rPr>
              <w:t>5.</w:t>
            </w:r>
          </w:p>
        </w:tc>
        <w:tc>
          <w:tcPr>
            <w:tcW w:w="6384" w:type="dxa"/>
          </w:tcPr>
          <w:p w:rsidR="00FB391E" w:rsidRDefault="00FB391E" w:rsidP="00FB391E">
            <w:pPr>
              <w:pStyle w:val="TableParagraph"/>
              <w:spacing w:line="281" w:lineRule="exact"/>
              <w:ind w:left="105"/>
              <w:rPr>
                <w:color w:val="25282A"/>
                <w:spacing w:val="-2"/>
                <w:sz w:val="24"/>
              </w:rPr>
            </w:pPr>
            <w:r>
              <w:rPr>
                <w:color w:val="25282A"/>
                <w:sz w:val="24"/>
              </w:rPr>
              <w:t>UHV-VII</w:t>
            </w:r>
            <w:r>
              <w:rPr>
                <w:color w:val="25282A"/>
                <w:spacing w:val="-5"/>
                <w:sz w:val="24"/>
              </w:rPr>
              <w:t xml:space="preserve"> </w:t>
            </w:r>
            <w:r>
              <w:rPr>
                <w:color w:val="25282A"/>
                <w:sz w:val="24"/>
              </w:rPr>
              <w:t>(A):</w:t>
            </w:r>
            <w:r>
              <w:rPr>
                <w:color w:val="25282A"/>
                <w:spacing w:val="-3"/>
                <w:sz w:val="24"/>
              </w:rPr>
              <w:t xml:space="preserve"> </w:t>
            </w:r>
            <w:r>
              <w:rPr>
                <w:color w:val="25282A"/>
                <w:sz w:val="24"/>
              </w:rPr>
              <w:t>Holistic</w:t>
            </w:r>
            <w:r>
              <w:rPr>
                <w:color w:val="25282A"/>
                <w:spacing w:val="-4"/>
                <w:sz w:val="24"/>
              </w:rPr>
              <w:t xml:space="preserve"> </w:t>
            </w:r>
            <w:r>
              <w:rPr>
                <w:color w:val="25282A"/>
                <w:sz w:val="24"/>
              </w:rPr>
              <w:t>Human</w:t>
            </w:r>
            <w:r>
              <w:rPr>
                <w:color w:val="25282A"/>
                <w:spacing w:val="-2"/>
                <w:sz w:val="24"/>
              </w:rPr>
              <w:t xml:space="preserve"> Health</w:t>
            </w:r>
          </w:p>
          <w:p w:rsidR="00DA00CF" w:rsidRDefault="00FB391E" w:rsidP="00FB391E">
            <w:pPr>
              <w:pStyle w:val="TableParagraph"/>
              <w:spacing w:line="281" w:lineRule="exact"/>
              <w:ind w:left="105"/>
              <w:rPr>
                <w:b/>
                <w:sz w:val="24"/>
              </w:rPr>
            </w:pPr>
            <w:r>
              <w:rPr>
                <w:color w:val="25282A"/>
                <w:sz w:val="24"/>
              </w:rPr>
              <w:t>UHV-VII</w:t>
            </w:r>
            <w:r>
              <w:rPr>
                <w:color w:val="25282A"/>
                <w:spacing w:val="-4"/>
                <w:sz w:val="24"/>
              </w:rPr>
              <w:t xml:space="preserve"> </w:t>
            </w:r>
            <w:r>
              <w:rPr>
                <w:color w:val="25282A"/>
                <w:sz w:val="24"/>
              </w:rPr>
              <w:t>(B):</w:t>
            </w:r>
            <w:r>
              <w:rPr>
                <w:color w:val="25282A"/>
                <w:spacing w:val="-3"/>
                <w:sz w:val="24"/>
              </w:rPr>
              <w:t xml:space="preserve"> </w:t>
            </w:r>
            <w:r>
              <w:rPr>
                <w:color w:val="25282A"/>
                <w:sz w:val="24"/>
              </w:rPr>
              <w:t>Human</w:t>
            </w:r>
            <w:r>
              <w:rPr>
                <w:color w:val="25282A"/>
                <w:spacing w:val="-2"/>
                <w:sz w:val="24"/>
              </w:rPr>
              <w:t xml:space="preserve"> </w:t>
            </w:r>
            <w:r>
              <w:rPr>
                <w:color w:val="25282A"/>
                <w:sz w:val="24"/>
              </w:rPr>
              <w:t>Sociology</w:t>
            </w:r>
            <w:r>
              <w:rPr>
                <w:color w:val="25282A"/>
                <w:spacing w:val="-3"/>
                <w:sz w:val="24"/>
              </w:rPr>
              <w:t xml:space="preserve"> </w:t>
            </w:r>
            <w:r>
              <w:rPr>
                <w:color w:val="25282A"/>
                <w:sz w:val="24"/>
              </w:rPr>
              <w:t>–</w:t>
            </w:r>
            <w:r>
              <w:rPr>
                <w:color w:val="25282A"/>
                <w:spacing w:val="-3"/>
                <w:sz w:val="24"/>
              </w:rPr>
              <w:t xml:space="preserve"> </w:t>
            </w:r>
            <w:r>
              <w:rPr>
                <w:color w:val="25282A"/>
                <w:sz w:val="24"/>
              </w:rPr>
              <w:t>leading</w:t>
            </w:r>
            <w:r>
              <w:rPr>
                <w:color w:val="25282A"/>
                <w:spacing w:val="-4"/>
                <w:sz w:val="24"/>
              </w:rPr>
              <w:t xml:space="preserve"> </w:t>
            </w:r>
            <w:r>
              <w:rPr>
                <w:color w:val="25282A"/>
                <w:sz w:val="24"/>
              </w:rPr>
              <w:t>to</w:t>
            </w:r>
            <w:r>
              <w:rPr>
                <w:color w:val="25282A"/>
                <w:spacing w:val="-3"/>
                <w:sz w:val="24"/>
              </w:rPr>
              <w:t xml:space="preserve"> </w:t>
            </w:r>
            <w:r>
              <w:rPr>
                <w:color w:val="25282A"/>
                <w:spacing w:val="-2"/>
                <w:sz w:val="24"/>
              </w:rPr>
              <w:t>Justice</w:t>
            </w:r>
          </w:p>
        </w:tc>
        <w:tc>
          <w:tcPr>
            <w:tcW w:w="2479" w:type="dxa"/>
          </w:tcPr>
          <w:p w:rsidR="00DA00CF" w:rsidRDefault="00FB391E">
            <w:pPr>
              <w:pStyle w:val="TableParagraph"/>
              <w:spacing w:line="281" w:lineRule="exact"/>
              <w:ind w:left="105"/>
              <w:rPr>
                <w:sz w:val="24"/>
              </w:rPr>
            </w:pPr>
            <w:r>
              <w:rPr>
                <w:color w:val="25282A"/>
                <w:spacing w:val="-10"/>
                <w:sz w:val="24"/>
              </w:rPr>
              <w:t>7</w:t>
            </w:r>
          </w:p>
        </w:tc>
      </w:tr>
      <w:tr w:rsidR="00DA00CF">
        <w:trPr>
          <w:trHeight w:val="589"/>
        </w:trPr>
        <w:tc>
          <w:tcPr>
            <w:tcW w:w="403" w:type="dxa"/>
          </w:tcPr>
          <w:p w:rsidR="00DA00CF" w:rsidRDefault="00FB391E">
            <w:pPr>
              <w:pStyle w:val="TableParagraph"/>
              <w:spacing w:line="281" w:lineRule="exact"/>
              <w:ind w:left="2"/>
              <w:jc w:val="center"/>
              <w:rPr>
                <w:sz w:val="24"/>
              </w:rPr>
            </w:pPr>
            <w:r>
              <w:rPr>
                <w:color w:val="25282A"/>
                <w:spacing w:val="-5"/>
                <w:sz w:val="24"/>
              </w:rPr>
              <w:t>6.</w:t>
            </w:r>
          </w:p>
        </w:tc>
        <w:tc>
          <w:tcPr>
            <w:tcW w:w="6384" w:type="dxa"/>
          </w:tcPr>
          <w:p w:rsidR="00DA00CF" w:rsidRDefault="00FB391E" w:rsidP="00FB391E">
            <w:pPr>
              <w:pStyle w:val="TableParagraph"/>
              <w:ind w:left="105"/>
              <w:rPr>
                <w:b/>
                <w:sz w:val="24"/>
              </w:rPr>
            </w:pPr>
            <w:r>
              <w:rPr>
                <w:color w:val="25282A"/>
                <w:sz w:val="24"/>
              </w:rPr>
              <w:t>UHV-VIII:</w:t>
            </w:r>
            <w:r>
              <w:rPr>
                <w:color w:val="25282A"/>
                <w:spacing w:val="40"/>
                <w:sz w:val="24"/>
              </w:rPr>
              <w:t xml:space="preserve"> </w:t>
            </w:r>
            <w:r>
              <w:rPr>
                <w:color w:val="25282A"/>
                <w:sz w:val="24"/>
              </w:rPr>
              <w:t>Human</w:t>
            </w:r>
            <w:r>
              <w:rPr>
                <w:color w:val="25282A"/>
                <w:spacing w:val="40"/>
                <w:sz w:val="24"/>
              </w:rPr>
              <w:t xml:space="preserve"> </w:t>
            </w:r>
            <w:r>
              <w:rPr>
                <w:color w:val="25282A"/>
                <w:sz w:val="24"/>
              </w:rPr>
              <w:t>Economics</w:t>
            </w:r>
            <w:r>
              <w:rPr>
                <w:color w:val="25282A"/>
                <w:spacing w:val="40"/>
                <w:sz w:val="24"/>
              </w:rPr>
              <w:t xml:space="preserve"> </w:t>
            </w:r>
            <w:r>
              <w:rPr>
                <w:color w:val="25282A"/>
                <w:sz w:val="24"/>
              </w:rPr>
              <w:t>–</w:t>
            </w:r>
            <w:r>
              <w:rPr>
                <w:color w:val="25282A"/>
                <w:spacing w:val="40"/>
                <w:sz w:val="24"/>
              </w:rPr>
              <w:t xml:space="preserve"> </w:t>
            </w:r>
            <w:r>
              <w:rPr>
                <w:color w:val="25282A"/>
                <w:sz w:val="24"/>
              </w:rPr>
              <w:t>Sustainable</w:t>
            </w:r>
            <w:r>
              <w:rPr>
                <w:color w:val="25282A"/>
                <w:spacing w:val="40"/>
                <w:sz w:val="24"/>
              </w:rPr>
              <w:t xml:space="preserve"> </w:t>
            </w:r>
            <w:r>
              <w:rPr>
                <w:color w:val="25282A"/>
                <w:sz w:val="24"/>
              </w:rPr>
              <w:t>and</w:t>
            </w:r>
            <w:r>
              <w:rPr>
                <w:color w:val="25282A"/>
                <w:spacing w:val="40"/>
                <w:sz w:val="24"/>
              </w:rPr>
              <w:t xml:space="preserve"> </w:t>
            </w:r>
            <w:r>
              <w:rPr>
                <w:color w:val="25282A"/>
                <w:sz w:val="24"/>
              </w:rPr>
              <w:t>Mutually Enriching Production Systems</w:t>
            </w:r>
          </w:p>
        </w:tc>
        <w:tc>
          <w:tcPr>
            <w:tcW w:w="2479" w:type="dxa"/>
          </w:tcPr>
          <w:p w:rsidR="00DA00CF" w:rsidRDefault="00FB391E">
            <w:pPr>
              <w:pStyle w:val="TableParagraph"/>
              <w:spacing w:line="281" w:lineRule="exact"/>
              <w:ind w:left="105"/>
              <w:rPr>
                <w:sz w:val="24"/>
              </w:rPr>
            </w:pPr>
            <w:r>
              <w:rPr>
                <w:color w:val="25282A"/>
                <w:spacing w:val="-10"/>
                <w:sz w:val="24"/>
              </w:rPr>
              <w:t>8</w:t>
            </w:r>
          </w:p>
        </w:tc>
      </w:tr>
    </w:tbl>
    <w:p w:rsidR="00DA00CF" w:rsidRDefault="00DA00CF">
      <w:pPr>
        <w:pStyle w:val="BodyText"/>
        <w:rPr>
          <w:sz w:val="17"/>
        </w:rPr>
      </w:pPr>
    </w:p>
    <w:p w:rsidR="00DA00CF" w:rsidRDefault="00DA00CF">
      <w:pPr>
        <w:pStyle w:val="BodyText"/>
        <w:rPr>
          <w:sz w:val="17"/>
        </w:rPr>
        <w:sectPr w:rsidR="00DA00CF">
          <w:pgSz w:w="11910" w:h="16840"/>
          <w:pgMar w:top="660" w:right="283" w:bottom="1280" w:left="283" w:header="377" w:footer="1037" w:gutter="0"/>
          <w:cols w:space="720"/>
        </w:sectPr>
      </w:pPr>
    </w:p>
    <w:p w:rsidR="00DA00CF" w:rsidRDefault="00DA00CF">
      <w:pPr>
        <w:pStyle w:val="BodyText"/>
        <w:spacing w:before="86"/>
        <w:rPr>
          <w:sz w:val="32"/>
        </w:rPr>
      </w:pPr>
    </w:p>
    <w:p w:rsidR="00DA00CF" w:rsidRDefault="00FB391E">
      <w:pPr>
        <w:pStyle w:val="Heading2"/>
        <w:ind w:left="1157" w:right="998"/>
        <w:jc w:val="left"/>
      </w:pPr>
      <w:bookmarkStart w:id="11" w:name="Syllabus_for_UHV_Courses_(Mandatory_and_"/>
      <w:bookmarkStart w:id="12" w:name="_bookmark4"/>
      <w:bookmarkEnd w:id="11"/>
      <w:bookmarkEnd w:id="12"/>
      <w:r>
        <w:t>Syllabus</w:t>
      </w:r>
      <w:r>
        <w:rPr>
          <w:spacing w:val="-8"/>
        </w:rPr>
        <w:t xml:space="preserve"> </w:t>
      </w:r>
      <w:r>
        <w:t>for</w:t>
      </w:r>
      <w:r>
        <w:rPr>
          <w:spacing w:val="-8"/>
        </w:rPr>
        <w:t xml:space="preserve"> </w:t>
      </w:r>
      <w:r>
        <w:t>UHV</w:t>
      </w:r>
      <w:r>
        <w:rPr>
          <w:spacing w:val="-8"/>
        </w:rPr>
        <w:t xml:space="preserve"> </w:t>
      </w:r>
      <w:r>
        <w:t>Courses</w:t>
      </w:r>
      <w:r>
        <w:rPr>
          <w:spacing w:val="-8"/>
        </w:rPr>
        <w:t xml:space="preserve"> </w:t>
      </w:r>
      <w:r>
        <w:t>(Mandatory</w:t>
      </w:r>
      <w:r>
        <w:rPr>
          <w:spacing w:val="-8"/>
        </w:rPr>
        <w:t xml:space="preserve"> </w:t>
      </w:r>
      <w:r>
        <w:t>and</w:t>
      </w:r>
      <w:r>
        <w:rPr>
          <w:spacing w:val="-10"/>
        </w:rPr>
        <w:t xml:space="preserve"> </w:t>
      </w:r>
      <w:r>
        <w:t>Elective)</w:t>
      </w:r>
      <w:r>
        <w:rPr>
          <w:spacing w:val="-10"/>
        </w:rPr>
        <w:t xml:space="preserve"> </w:t>
      </w:r>
      <w:r>
        <w:t>for</w:t>
      </w:r>
      <w:r>
        <w:rPr>
          <w:spacing w:val="-10"/>
        </w:rPr>
        <w:t xml:space="preserve"> </w:t>
      </w:r>
      <w:r>
        <w:t>Minor Degree in UHV</w:t>
      </w:r>
    </w:p>
    <w:p w:rsidR="00DA00CF" w:rsidRDefault="00DA00CF">
      <w:pPr>
        <w:pStyle w:val="BodyText"/>
        <w:spacing w:before="30"/>
        <w:rPr>
          <w:b/>
          <w:sz w:val="32"/>
        </w:rPr>
      </w:pPr>
    </w:p>
    <w:p w:rsidR="00DA00CF" w:rsidRDefault="00FB391E">
      <w:pPr>
        <w:pStyle w:val="Heading4"/>
        <w:rPr>
          <w:u w:val="none"/>
        </w:rPr>
      </w:pPr>
      <w:bookmarkStart w:id="13" w:name="UHV-I:_Universal_Human_Values_–_Introduc"/>
      <w:bookmarkStart w:id="14" w:name="_bookmark5"/>
      <w:bookmarkEnd w:id="13"/>
      <w:bookmarkEnd w:id="14"/>
      <w:r>
        <w:rPr>
          <w:color w:val="2E5395"/>
          <w:u w:color="2E5395"/>
        </w:rPr>
        <w:t>UHV-I:</w:t>
      </w:r>
      <w:r>
        <w:rPr>
          <w:color w:val="2E5395"/>
          <w:spacing w:val="-9"/>
          <w:u w:color="2E5395"/>
        </w:rPr>
        <w:t xml:space="preserve"> </w:t>
      </w:r>
      <w:r>
        <w:rPr>
          <w:color w:val="2E5395"/>
          <w:u w:color="2E5395"/>
        </w:rPr>
        <w:t>Universal</w:t>
      </w:r>
      <w:r>
        <w:rPr>
          <w:color w:val="2E5395"/>
          <w:spacing w:val="-8"/>
          <w:u w:color="2E5395"/>
        </w:rPr>
        <w:t xml:space="preserve"> </w:t>
      </w:r>
      <w:r>
        <w:rPr>
          <w:color w:val="2E5395"/>
          <w:u w:color="2E5395"/>
        </w:rPr>
        <w:t>Human</w:t>
      </w:r>
      <w:r>
        <w:rPr>
          <w:color w:val="2E5395"/>
          <w:spacing w:val="-8"/>
          <w:u w:color="2E5395"/>
        </w:rPr>
        <w:t xml:space="preserve"> </w:t>
      </w:r>
      <w:r>
        <w:rPr>
          <w:color w:val="2E5395"/>
          <w:u w:color="2E5395"/>
        </w:rPr>
        <w:t>Values</w:t>
      </w:r>
      <w:r>
        <w:rPr>
          <w:color w:val="2E5395"/>
          <w:spacing w:val="-9"/>
          <w:u w:color="2E5395"/>
        </w:rPr>
        <w:t xml:space="preserve"> </w:t>
      </w:r>
      <w:r>
        <w:rPr>
          <w:color w:val="2E5395"/>
          <w:u w:color="2E5395"/>
        </w:rPr>
        <w:t>–</w:t>
      </w:r>
      <w:r>
        <w:rPr>
          <w:color w:val="2E5395"/>
          <w:spacing w:val="-8"/>
          <w:u w:color="2E5395"/>
        </w:rPr>
        <w:t xml:space="preserve"> </w:t>
      </w:r>
      <w:r>
        <w:rPr>
          <w:color w:val="2E5395"/>
          <w:spacing w:val="-2"/>
          <w:u w:color="2E5395"/>
        </w:rPr>
        <w:t>Introduction</w:t>
      </w:r>
    </w:p>
    <w:p w:rsidR="00DA00CF" w:rsidRDefault="00DA00CF">
      <w:pPr>
        <w:pStyle w:val="BodyText"/>
        <w:spacing w:before="81"/>
        <w:rPr>
          <w:rFonts w:ascii="Times New Roman"/>
          <w:b/>
          <w:sz w:val="20"/>
        </w:rPr>
      </w:pPr>
    </w:p>
    <w:tbl>
      <w:tblPr>
        <w:tblW w:w="0" w:type="auto"/>
        <w:tblInd w:w="1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2"/>
        <w:gridCol w:w="420"/>
        <w:gridCol w:w="5357"/>
      </w:tblGrid>
      <w:tr w:rsidR="00DA00CF">
        <w:trPr>
          <w:trHeight w:val="482"/>
        </w:trPr>
        <w:tc>
          <w:tcPr>
            <w:tcW w:w="3072" w:type="dxa"/>
          </w:tcPr>
          <w:p w:rsidR="00DA00CF" w:rsidRDefault="00FB391E">
            <w:pPr>
              <w:pStyle w:val="TableParagraph"/>
              <w:spacing w:line="281" w:lineRule="exact"/>
              <w:rPr>
                <w:b/>
                <w:sz w:val="24"/>
              </w:rPr>
            </w:pPr>
            <w:r>
              <w:rPr>
                <w:b/>
                <w:sz w:val="24"/>
              </w:rPr>
              <w:t>Course</w:t>
            </w:r>
            <w:r>
              <w:rPr>
                <w:b/>
                <w:spacing w:val="-5"/>
                <w:sz w:val="24"/>
              </w:rPr>
              <w:t xml:space="preserve"> </w:t>
            </w:r>
            <w:r>
              <w:rPr>
                <w:b/>
                <w:spacing w:val="-4"/>
                <w:sz w:val="24"/>
              </w:rPr>
              <w:t>Code</w:t>
            </w:r>
          </w:p>
        </w:tc>
        <w:tc>
          <w:tcPr>
            <w:tcW w:w="420" w:type="dxa"/>
          </w:tcPr>
          <w:p w:rsidR="00DA00CF" w:rsidRDefault="00FB391E">
            <w:pPr>
              <w:pStyle w:val="TableParagraph"/>
              <w:spacing w:line="281" w:lineRule="exact"/>
              <w:rPr>
                <w:sz w:val="24"/>
              </w:rPr>
            </w:pPr>
            <w:r>
              <w:rPr>
                <w:spacing w:val="-10"/>
                <w:sz w:val="24"/>
              </w:rPr>
              <w:t>:</w:t>
            </w:r>
          </w:p>
        </w:tc>
        <w:tc>
          <w:tcPr>
            <w:tcW w:w="5357" w:type="dxa"/>
          </w:tcPr>
          <w:p w:rsidR="00DA00CF" w:rsidRDefault="00FB391E">
            <w:pPr>
              <w:pStyle w:val="TableParagraph"/>
              <w:spacing w:line="281" w:lineRule="exact"/>
              <w:rPr>
                <w:sz w:val="24"/>
              </w:rPr>
            </w:pPr>
            <w:r>
              <w:rPr>
                <w:spacing w:val="-2"/>
                <w:sz w:val="24"/>
              </w:rPr>
              <w:t>UHV-</w:t>
            </w:r>
            <w:r>
              <w:rPr>
                <w:spacing w:val="-10"/>
                <w:sz w:val="24"/>
              </w:rPr>
              <w:t>I</w:t>
            </w:r>
          </w:p>
        </w:tc>
      </w:tr>
      <w:tr w:rsidR="00DA00CF">
        <w:trPr>
          <w:trHeight w:val="481"/>
        </w:trPr>
        <w:tc>
          <w:tcPr>
            <w:tcW w:w="3072" w:type="dxa"/>
          </w:tcPr>
          <w:p w:rsidR="00DA00CF" w:rsidRDefault="00FB391E">
            <w:pPr>
              <w:pStyle w:val="TableParagraph"/>
              <w:spacing w:line="281" w:lineRule="exact"/>
              <w:rPr>
                <w:b/>
                <w:sz w:val="24"/>
              </w:rPr>
            </w:pPr>
            <w:r>
              <w:rPr>
                <w:b/>
                <w:sz w:val="24"/>
              </w:rPr>
              <w:t>Course</w:t>
            </w:r>
            <w:r>
              <w:rPr>
                <w:b/>
                <w:spacing w:val="-3"/>
                <w:sz w:val="24"/>
              </w:rPr>
              <w:t xml:space="preserve"> </w:t>
            </w:r>
            <w:r>
              <w:rPr>
                <w:b/>
                <w:spacing w:val="-2"/>
                <w:sz w:val="24"/>
              </w:rPr>
              <w:t>Title</w:t>
            </w:r>
          </w:p>
        </w:tc>
        <w:tc>
          <w:tcPr>
            <w:tcW w:w="420" w:type="dxa"/>
          </w:tcPr>
          <w:p w:rsidR="00DA00CF" w:rsidRDefault="00FB391E">
            <w:pPr>
              <w:pStyle w:val="TableParagraph"/>
              <w:spacing w:line="281" w:lineRule="exact"/>
              <w:rPr>
                <w:sz w:val="24"/>
              </w:rPr>
            </w:pPr>
            <w:r>
              <w:rPr>
                <w:spacing w:val="-10"/>
                <w:sz w:val="24"/>
              </w:rPr>
              <w:t>:</w:t>
            </w:r>
          </w:p>
        </w:tc>
        <w:tc>
          <w:tcPr>
            <w:tcW w:w="5357" w:type="dxa"/>
          </w:tcPr>
          <w:p w:rsidR="00DA00CF" w:rsidRDefault="00FB391E">
            <w:pPr>
              <w:pStyle w:val="TableParagraph"/>
              <w:spacing w:line="281" w:lineRule="exact"/>
              <w:rPr>
                <w:sz w:val="24"/>
              </w:rPr>
            </w:pPr>
            <w:r>
              <w:rPr>
                <w:sz w:val="24"/>
              </w:rPr>
              <w:t>Universal</w:t>
            </w:r>
            <w:r>
              <w:rPr>
                <w:spacing w:val="-3"/>
                <w:sz w:val="24"/>
              </w:rPr>
              <w:t xml:space="preserve"> </w:t>
            </w:r>
            <w:r>
              <w:rPr>
                <w:sz w:val="24"/>
              </w:rPr>
              <w:t>Human</w:t>
            </w:r>
            <w:r>
              <w:rPr>
                <w:spacing w:val="-2"/>
                <w:sz w:val="24"/>
              </w:rPr>
              <w:t xml:space="preserve"> </w:t>
            </w:r>
            <w:r>
              <w:rPr>
                <w:sz w:val="24"/>
              </w:rPr>
              <w:t>Values</w:t>
            </w:r>
            <w:r>
              <w:rPr>
                <w:spacing w:val="-3"/>
                <w:sz w:val="24"/>
              </w:rPr>
              <w:t xml:space="preserve"> </w:t>
            </w:r>
            <w:r>
              <w:rPr>
                <w:sz w:val="24"/>
              </w:rPr>
              <w:t>–</w:t>
            </w:r>
            <w:r>
              <w:rPr>
                <w:spacing w:val="-2"/>
                <w:sz w:val="24"/>
              </w:rPr>
              <w:t xml:space="preserve"> Introduction</w:t>
            </w:r>
          </w:p>
        </w:tc>
      </w:tr>
      <w:tr w:rsidR="00DA00CF">
        <w:trPr>
          <w:trHeight w:val="479"/>
        </w:trPr>
        <w:tc>
          <w:tcPr>
            <w:tcW w:w="3072" w:type="dxa"/>
          </w:tcPr>
          <w:p w:rsidR="00DA00CF" w:rsidRDefault="00FB391E">
            <w:pPr>
              <w:pStyle w:val="TableParagraph"/>
              <w:spacing w:line="281" w:lineRule="exact"/>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20" w:type="dxa"/>
          </w:tcPr>
          <w:p w:rsidR="00DA00CF" w:rsidRDefault="00FB391E">
            <w:pPr>
              <w:pStyle w:val="TableParagraph"/>
              <w:spacing w:line="281" w:lineRule="exact"/>
              <w:rPr>
                <w:sz w:val="24"/>
              </w:rPr>
            </w:pPr>
            <w:r>
              <w:rPr>
                <w:spacing w:val="-10"/>
                <w:sz w:val="24"/>
              </w:rPr>
              <w:t>:</w:t>
            </w:r>
          </w:p>
        </w:tc>
        <w:tc>
          <w:tcPr>
            <w:tcW w:w="5357" w:type="dxa"/>
          </w:tcPr>
          <w:p w:rsidR="00DA00CF" w:rsidRDefault="00FB391E">
            <w:pPr>
              <w:pStyle w:val="TableParagraph"/>
              <w:spacing w:line="281" w:lineRule="exact"/>
              <w:rPr>
                <w:sz w:val="24"/>
              </w:rPr>
            </w:pPr>
            <w:r>
              <w:rPr>
                <w:sz w:val="24"/>
              </w:rPr>
              <w:t>0</w:t>
            </w:r>
            <w:r>
              <w:rPr>
                <w:spacing w:val="-2"/>
                <w:sz w:val="24"/>
              </w:rPr>
              <w:t xml:space="preserve"> </w:t>
            </w:r>
            <w:r>
              <w:rPr>
                <w:sz w:val="24"/>
              </w:rPr>
              <w:t>(L:</w:t>
            </w:r>
            <w:r>
              <w:rPr>
                <w:spacing w:val="-1"/>
                <w:sz w:val="24"/>
              </w:rPr>
              <w:t xml:space="preserve"> </w:t>
            </w:r>
            <w:r>
              <w:rPr>
                <w:sz w:val="24"/>
              </w:rPr>
              <w:t>0;</w:t>
            </w:r>
            <w:r>
              <w:rPr>
                <w:spacing w:val="1"/>
                <w:sz w:val="24"/>
              </w:rPr>
              <w:t xml:space="preserve"> </w:t>
            </w:r>
            <w:r>
              <w:rPr>
                <w:sz w:val="24"/>
              </w:rPr>
              <w:t>T:</w:t>
            </w:r>
            <w:r>
              <w:rPr>
                <w:spacing w:val="-2"/>
                <w:sz w:val="24"/>
              </w:rPr>
              <w:t xml:space="preserve"> </w:t>
            </w:r>
            <w:r>
              <w:rPr>
                <w:sz w:val="24"/>
              </w:rPr>
              <w:t>0;</w:t>
            </w:r>
            <w:r>
              <w:rPr>
                <w:spacing w:val="-1"/>
                <w:sz w:val="24"/>
              </w:rPr>
              <w:t xml:space="preserve"> </w:t>
            </w:r>
            <w:r>
              <w:rPr>
                <w:sz w:val="24"/>
              </w:rPr>
              <w:t>P:</w:t>
            </w:r>
            <w:r>
              <w:rPr>
                <w:spacing w:val="-1"/>
                <w:sz w:val="24"/>
              </w:rPr>
              <w:t xml:space="preserve"> </w:t>
            </w:r>
            <w:r>
              <w:rPr>
                <w:spacing w:val="-5"/>
                <w:sz w:val="24"/>
              </w:rPr>
              <w:t>0)</w:t>
            </w:r>
          </w:p>
        </w:tc>
      </w:tr>
      <w:tr w:rsidR="00DA00CF">
        <w:trPr>
          <w:trHeight w:val="563"/>
        </w:trPr>
        <w:tc>
          <w:tcPr>
            <w:tcW w:w="3072" w:type="dxa"/>
          </w:tcPr>
          <w:p w:rsidR="00DA00CF" w:rsidRDefault="00FB391E">
            <w:pPr>
              <w:pStyle w:val="TableParagraph"/>
              <w:spacing w:before="34"/>
              <w:rPr>
                <w:rFonts w:ascii="Arial"/>
                <w:b/>
                <w:sz w:val="25"/>
              </w:rPr>
            </w:pPr>
            <w:r>
              <w:rPr>
                <w:rFonts w:ascii="Arial"/>
                <w:b/>
                <w:spacing w:val="-2"/>
                <w:sz w:val="25"/>
              </w:rPr>
              <w:t>Prerequisite</w:t>
            </w:r>
          </w:p>
        </w:tc>
        <w:tc>
          <w:tcPr>
            <w:tcW w:w="420" w:type="dxa"/>
          </w:tcPr>
          <w:p w:rsidR="00DA00CF" w:rsidRDefault="00FB391E">
            <w:pPr>
              <w:pStyle w:val="TableParagraph"/>
              <w:spacing w:before="39"/>
              <w:rPr>
                <w:rFonts w:ascii="Times New Roman"/>
                <w:sz w:val="24"/>
              </w:rPr>
            </w:pPr>
            <w:r>
              <w:rPr>
                <w:rFonts w:ascii="Times New Roman"/>
                <w:spacing w:val="-10"/>
                <w:sz w:val="24"/>
              </w:rPr>
              <w:t>:</w:t>
            </w:r>
          </w:p>
        </w:tc>
        <w:tc>
          <w:tcPr>
            <w:tcW w:w="5357" w:type="dxa"/>
          </w:tcPr>
          <w:p w:rsidR="00DA00CF" w:rsidRDefault="00FB391E" w:rsidP="00FB391E">
            <w:pPr>
              <w:pStyle w:val="TableParagraph"/>
              <w:spacing w:line="284" w:lineRule="exact"/>
              <w:rPr>
                <w:sz w:val="24"/>
              </w:rPr>
            </w:pPr>
            <w:r>
              <w:rPr>
                <w:sz w:val="24"/>
              </w:rPr>
              <w:t>None,</w:t>
            </w:r>
            <w:r>
              <w:rPr>
                <w:spacing w:val="80"/>
                <w:sz w:val="24"/>
              </w:rPr>
              <w:t xml:space="preserve"> </w:t>
            </w:r>
            <w:r>
              <w:rPr>
                <w:sz w:val="24"/>
              </w:rPr>
              <w:t>Mandatory,</w:t>
            </w:r>
            <w:r>
              <w:rPr>
                <w:spacing w:val="80"/>
                <w:sz w:val="24"/>
              </w:rPr>
              <w:t xml:space="preserve"> </w:t>
            </w:r>
            <w:r>
              <w:rPr>
                <w:sz w:val="24"/>
              </w:rPr>
              <w:t>before</w:t>
            </w:r>
            <w:r>
              <w:rPr>
                <w:spacing w:val="80"/>
                <w:sz w:val="24"/>
              </w:rPr>
              <w:t xml:space="preserve"> </w:t>
            </w:r>
            <w:r>
              <w:rPr>
                <w:sz w:val="24"/>
              </w:rPr>
              <w:t>Semester</w:t>
            </w:r>
            <w:r>
              <w:rPr>
                <w:spacing w:val="80"/>
                <w:sz w:val="24"/>
              </w:rPr>
              <w:t xml:space="preserve"> </w:t>
            </w:r>
            <w:r>
              <w:rPr>
                <w:sz w:val="24"/>
              </w:rPr>
              <w:t>1</w:t>
            </w:r>
            <w:r>
              <w:rPr>
                <w:spacing w:val="80"/>
                <w:sz w:val="24"/>
              </w:rPr>
              <w:t xml:space="preserve"> </w:t>
            </w:r>
            <w:r>
              <w:rPr>
                <w:sz w:val="24"/>
              </w:rPr>
              <w:t>(Student Induction Programme)</w:t>
            </w:r>
          </w:p>
        </w:tc>
      </w:tr>
    </w:tbl>
    <w:p w:rsidR="00DA00CF" w:rsidRDefault="00FB391E">
      <w:pPr>
        <w:pStyle w:val="Heading6"/>
        <w:spacing w:before="289"/>
      </w:pPr>
      <w:r>
        <w:t>Course</w:t>
      </w:r>
      <w:r>
        <w:rPr>
          <w:spacing w:val="-3"/>
        </w:rPr>
        <w:t xml:space="preserve"> </w:t>
      </w:r>
      <w:r>
        <w:rPr>
          <w:spacing w:val="-2"/>
        </w:rPr>
        <w:t>Objectives</w:t>
      </w:r>
    </w:p>
    <w:p w:rsidR="00DA00CF" w:rsidRDefault="00FB391E">
      <w:pPr>
        <w:pStyle w:val="ListParagraph"/>
        <w:numPr>
          <w:ilvl w:val="0"/>
          <w:numId w:val="42"/>
        </w:numPr>
        <w:tabs>
          <w:tab w:val="left" w:pos="1584"/>
        </w:tabs>
        <w:spacing w:before="279"/>
        <w:rPr>
          <w:sz w:val="24"/>
        </w:rPr>
      </w:pPr>
      <w:r>
        <w:rPr>
          <w:sz w:val="24"/>
        </w:rPr>
        <w:t>To</w:t>
      </w:r>
      <w:r>
        <w:rPr>
          <w:spacing w:val="-3"/>
          <w:sz w:val="24"/>
        </w:rPr>
        <w:t xml:space="preserve"> </w:t>
      </w:r>
      <w:r>
        <w:rPr>
          <w:sz w:val="24"/>
        </w:rPr>
        <w:t>help</w:t>
      </w:r>
      <w:r>
        <w:rPr>
          <w:spacing w:val="-2"/>
          <w:sz w:val="24"/>
        </w:rPr>
        <w:t xml:space="preserve"> </w:t>
      </w:r>
      <w:r>
        <w:rPr>
          <w:sz w:val="24"/>
        </w:rPr>
        <w:t>the</w:t>
      </w:r>
      <w:r>
        <w:rPr>
          <w:spacing w:val="-2"/>
          <w:sz w:val="24"/>
        </w:rPr>
        <w:t xml:space="preserve"> </w:t>
      </w:r>
      <w:r>
        <w:rPr>
          <w:sz w:val="24"/>
        </w:rPr>
        <w:t>student</w:t>
      </w:r>
      <w:r>
        <w:rPr>
          <w:spacing w:val="-2"/>
          <w:sz w:val="24"/>
        </w:rPr>
        <w:t xml:space="preserve"> </w:t>
      </w:r>
      <w:r>
        <w:rPr>
          <w:sz w:val="24"/>
        </w:rPr>
        <w:t>see</w:t>
      </w:r>
      <w:r>
        <w:rPr>
          <w:spacing w:val="-2"/>
          <w:sz w:val="24"/>
        </w:rPr>
        <w:t xml:space="preserve"> </w:t>
      </w:r>
      <w:r>
        <w:rPr>
          <w:sz w:val="24"/>
        </w:rPr>
        <w:t>the</w:t>
      </w:r>
      <w:r>
        <w:rPr>
          <w:spacing w:val="-2"/>
          <w:sz w:val="24"/>
        </w:rPr>
        <w:t xml:space="preserve"> </w:t>
      </w:r>
      <w:r>
        <w:rPr>
          <w:sz w:val="24"/>
        </w:rPr>
        <w:t>need</w:t>
      </w:r>
      <w:r>
        <w:rPr>
          <w:spacing w:val="-3"/>
          <w:sz w:val="24"/>
        </w:rPr>
        <w:t xml:space="preserve"> </w:t>
      </w:r>
      <w:r>
        <w:rPr>
          <w:sz w:val="24"/>
        </w:rPr>
        <w:t>for</w:t>
      </w:r>
      <w:r>
        <w:rPr>
          <w:spacing w:val="-3"/>
          <w:sz w:val="24"/>
        </w:rPr>
        <w:t xml:space="preserve"> </w:t>
      </w:r>
      <w:r>
        <w:rPr>
          <w:sz w:val="24"/>
        </w:rPr>
        <w:t>developing</w:t>
      </w:r>
      <w:r>
        <w:rPr>
          <w:spacing w:val="-1"/>
          <w:sz w:val="24"/>
        </w:rPr>
        <w:t xml:space="preserve"> </w:t>
      </w:r>
      <w:r>
        <w:rPr>
          <w:sz w:val="24"/>
        </w:rPr>
        <w:t>a</w:t>
      </w:r>
      <w:r>
        <w:rPr>
          <w:spacing w:val="-2"/>
          <w:sz w:val="24"/>
        </w:rPr>
        <w:t xml:space="preserve"> </w:t>
      </w:r>
      <w:r>
        <w:rPr>
          <w:sz w:val="24"/>
        </w:rPr>
        <w:t>holistic</w:t>
      </w:r>
      <w:r>
        <w:rPr>
          <w:spacing w:val="-3"/>
          <w:sz w:val="24"/>
        </w:rPr>
        <w:t xml:space="preserve"> </w:t>
      </w:r>
      <w:r>
        <w:rPr>
          <w:sz w:val="24"/>
        </w:rPr>
        <w:t>perspective</w:t>
      </w:r>
      <w:r>
        <w:rPr>
          <w:spacing w:val="-2"/>
          <w:sz w:val="24"/>
        </w:rPr>
        <w:t xml:space="preserve"> </w:t>
      </w:r>
      <w:r>
        <w:rPr>
          <w:sz w:val="24"/>
        </w:rPr>
        <w:t>of</w:t>
      </w:r>
      <w:r>
        <w:rPr>
          <w:spacing w:val="-2"/>
          <w:sz w:val="24"/>
        </w:rPr>
        <w:t xml:space="preserve"> </w:t>
      </w:r>
      <w:r>
        <w:rPr>
          <w:spacing w:val="-4"/>
          <w:sz w:val="24"/>
        </w:rPr>
        <w:t>life</w:t>
      </w:r>
    </w:p>
    <w:p w:rsidR="00DA00CF" w:rsidRDefault="00FB391E">
      <w:pPr>
        <w:pStyle w:val="ListParagraph"/>
        <w:numPr>
          <w:ilvl w:val="0"/>
          <w:numId w:val="42"/>
        </w:numPr>
        <w:tabs>
          <w:tab w:val="left" w:pos="1584"/>
        </w:tabs>
        <w:spacing w:before="1"/>
        <w:ind w:right="1127"/>
        <w:rPr>
          <w:sz w:val="24"/>
        </w:rPr>
      </w:pPr>
      <w:r>
        <w:rPr>
          <w:sz w:val="24"/>
        </w:rPr>
        <w:t>To sensitize the student about the scope of life – individual, family (inter-personal</w:t>
      </w:r>
      <w:r>
        <w:rPr>
          <w:spacing w:val="40"/>
          <w:sz w:val="24"/>
        </w:rPr>
        <w:t xml:space="preserve"> </w:t>
      </w:r>
      <w:r>
        <w:rPr>
          <w:sz w:val="24"/>
        </w:rPr>
        <w:t>relationship), society and nature/existence</w:t>
      </w:r>
    </w:p>
    <w:p w:rsidR="00DA00CF" w:rsidRDefault="00FB391E">
      <w:pPr>
        <w:pStyle w:val="ListParagraph"/>
        <w:numPr>
          <w:ilvl w:val="0"/>
          <w:numId w:val="42"/>
        </w:numPr>
        <w:tabs>
          <w:tab w:val="left" w:pos="1584"/>
        </w:tabs>
        <w:rPr>
          <w:sz w:val="24"/>
        </w:rPr>
      </w:pPr>
      <w:r>
        <w:rPr>
          <w:sz w:val="24"/>
        </w:rPr>
        <w:t>To</w:t>
      </w:r>
      <w:r>
        <w:rPr>
          <w:spacing w:val="-5"/>
          <w:sz w:val="24"/>
        </w:rPr>
        <w:t xml:space="preserve"> </w:t>
      </w:r>
      <w:r>
        <w:rPr>
          <w:sz w:val="24"/>
        </w:rPr>
        <w:t>strengthen</w:t>
      </w:r>
      <w:r>
        <w:rPr>
          <w:spacing w:val="-3"/>
          <w:sz w:val="24"/>
        </w:rPr>
        <w:t xml:space="preserve"> </w:t>
      </w:r>
      <w:r>
        <w:rPr>
          <w:sz w:val="24"/>
        </w:rPr>
        <w:t>self-</w:t>
      </w:r>
      <w:r>
        <w:rPr>
          <w:spacing w:val="-2"/>
          <w:sz w:val="24"/>
        </w:rPr>
        <w:t>reflection</w:t>
      </w:r>
    </w:p>
    <w:p w:rsidR="00DA00CF" w:rsidRDefault="00FB391E">
      <w:pPr>
        <w:pStyle w:val="ListParagraph"/>
        <w:numPr>
          <w:ilvl w:val="0"/>
          <w:numId w:val="42"/>
        </w:numPr>
        <w:tabs>
          <w:tab w:val="left" w:pos="1584"/>
        </w:tabs>
        <w:spacing w:before="1"/>
        <w:ind w:right="1132"/>
        <w:rPr>
          <w:sz w:val="24"/>
        </w:rPr>
      </w:pPr>
      <w:r>
        <w:rPr>
          <w:sz w:val="24"/>
        </w:rPr>
        <w:t>To</w:t>
      </w:r>
      <w:r>
        <w:rPr>
          <w:spacing w:val="80"/>
          <w:sz w:val="24"/>
        </w:rPr>
        <w:t xml:space="preserve"> </w:t>
      </w:r>
      <w:r>
        <w:rPr>
          <w:sz w:val="24"/>
        </w:rPr>
        <w:t>develop</w:t>
      </w:r>
      <w:r>
        <w:rPr>
          <w:spacing w:val="80"/>
          <w:sz w:val="24"/>
        </w:rPr>
        <w:t xml:space="preserve"> </w:t>
      </w:r>
      <w:r>
        <w:rPr>
          <w:sz w:val="24"/>
        </w:rPr>
        <w:t>more</w:t>
      </w:r>
      <w:r>
        <w:rPr>
          <w:spacing w:val="80"/>
          <w:sz w:val="24"/>
        </w:rPr>
        <w:t xml:space="preserve"> </w:t>
      </w:r>
      <w:r>
        <w:rPr>
          <w:sz w:val="24"/>
        </w:rPr>
        <w:t>confidence</w:t>
      </w:r>
      <w:r>
        <w:rPr>
          <w:spacing w:val="80"/>
          <w:sz w:val="24"/>
        </w:rPr>
        <w:t xml:space="preserve"> </w:t>
      </w:r>
      <w:r>
        <w:rPr>
          <w:sz w:val="24"/>
        </w:rPr>
        <w:t>and</w:t>
      </w:r>
      <w:r>
        <w:rPr>
          <w:spacing w:val="80"/>
          <w:sz w:val="24"/>
        </w:rPr>
        <w:t xml:space="preserve"> </w:t>
      </w:r>
      <w:r>
        <w:rPr>
          <w:sz w:val="24"/>
        </w:rPr>
        <w:t>commitment</w:t>
      </w:r>
      <w:r>
        <w:rPr>
          <w:spacing w:val="80"/>
          <w:sz w:val="24"/>
        </w:rPr>
        <w:t xml:space="preserve"> </w:t>
      </w:r>
      <w:r>
        <w:rPr>
          <w:sz w:val="24"/>
        </w:rPr>
        <w:t>to</w:t>
      </w:r>
      <w:r>
        <w:rPr>
          <w:spacing w:val="80"/>
          <w:sz w:val="24"/>
        </w:rPr>
        <w:t xml:space="preserve"> </w:t>
      </w:r>
      <w:r>
        <w:rPr>
          <w:sz w:val="24"/>
        </w:rPr>
        <w:t>understand,</w:t>
      </w:r>
      <w:r>
        <w:rPr>
          <w:spacing w:val="80"/>
          <w:sz w:val="24"/>
        </w:rPr>
        <w:t xml:space="preserve"> </w:t>
      </w:r>
      <w:r>
        <w:rPr>
          <w:sz w:val="24"/>
        </w:rPr>
        <w:t>learn</w:t>
      </w:r>
      <w:r>
        <w:rPr>
          <w:spacing w:val="80"/>
          <w:sz w:val="24"/>
        </w:rPr>
        <w:t xml:space="preserve"> </w:t>
      </w:r>
      <w:r>
        <w:rPr>
          <w:sz w:val="24"/>
        </w:rPr>
        <w:t>and</w:t>
      </w:r>
      <w:r>
        <w:rPr>
          <w:spacing w:val="80"/>
          <w:sz w:val="24"/>
        </w:rPr>
        <w:t xml:space="preserve"> </w:t>
      </w:r>
      <w:r>
        <w:rPr>
          <w:sz w:val="24"/>
        </w:rPr>
        <w:t xml:space="preserve">act </w:t>
      </w:r>
      <w:r>
        <w:rPr>
          <w:spacing w:val="-2"/>
          <w:sz w:val="24"/>
        </w:rPr>
        <w:t>accordingly</w:t>
      </w:r>
    </w:p>
    <w:p w:rsidR="00DA00CF" w:rsidRDefault="00DA00CF">
      <w:pPr>
        <w:pStyle w:val="BodyText"/>
        <w:spacing w:before="7"/>
      </w:pPr>
    </w:p>
    <w:p w:rsidR="00DA00CF" w:rsidRDefault="00FB391E">
      <w:pPr>
        <w:pStyle w:val="Heading6"/>
        <w:spacing w:before="1"/>
      </w:pPr>
      <w:r>
        <w:t>Course</w:t>
      </w:r>
      <w:r>
        <w:rPr>
          <w:spacing w:val="-3"/>
        </w:rPr>
        <w:t xml:space="preserve"> </w:t>
      </w:r>
      <w:r>
        <w:rPr>
          <w:spacing w:val="-2"/>
        </w:rPr>
        <w:t>Methodology</w:t>
      </w:r>
    </w:p>
    <w:p w:rsidR="00DA00CF" w:rsidRDefault="00FB391E">
      <w:pPr>
        <w:pStyle w:val="ListParagraph"/>
        <w:numPr>
          <w:ilvl w:val="0"/>
          <w:numId w:val="41"/>
        </w:numPr>
        <w:tabs>
          <w:tab w:val="left" w:pos="1584"/>
        </w:tabs>
        <w:spacing w:before="280"/>
        <w:ind w:right="1128"/>
        <w:jc w:val="both"/>
        <w:rPr>
          <w:sz w:val="24"/>
        </w:rPr>
      </w:pPr>
      <w:r>
        <w:rPr>
          <w:sz w:val="24"/>
        </w:rPr>
        <w:t xml:space="preserve">The methodology of this course is explorational and thus universally adaptable. It involves a systematic and rational study of the human being vis-à-vis the rest of </w:t>
      </w:r>
      <w:r>
        <w:rPr>
          <w:spacing w:val="-2"/>
          <w:sz w:val="24"/>
        </w:rPr>
        <w:t>existence.</w:t>
      </w:r>
    </w:p>
    <w:p w:rsidR="00DA00CF" w:rsidRDefault="00FB391E">
      <w:pPr>
        <w:pStyle w:val="ListParagraph"/>
        <w:numPr>
          <w:ilvl w:val="0"/>
          <w:numId w:val="41"/>
        </w:numPr>
        <w:tabs>
          <w:tab w:val="left" w:pos="1583"/>
        </w:tabs>
        <w:spacing w:line="281" w:lineRule="exact"/>
        <w:ind w:left="1583" w:hanging="359"/>
        <w:jc w:val="both"/>
        <w:rPr>
          <w:sz w:val="24"/>
        </w:rPr>
      </w:pPr>
      <w:r>
        <w:rPr>
          <w:sz w:val="24"/>
        </w:rPr>
        <w:t>It</w:t>
      </w:r>
      <w:r>
        <w:rPr>
          <w:spacing w:val="-2"/>
          <w:sz w:val="24"/>
        </w:rPr>
        <w:t xml:space="preserve"> </w:t>
      </w:r>
      <w:r>
        <w:rPr>
          <w:sz w:val="24"/>
        </w:rPr>
        <w:t>is</w:t>
      </w:r>
      <w:r>
        <w:rPr>
          <w:spacing w:val="-2"/>
          <w:sz w:val="24"/>
        </w:rPr>
        <w:t xml:space="preserve"> </w:t>
      </w:r>
      <w:r>
        <w:rPr>
          <w:sz w:val="24"/>
        </w:rPr>
        <w:t>free</w:t>
      </w:r>
      <w:r>
        <w:rPr>
          <w:spacing w:val="-2"/>
          <w:sz w:val="24"/>
        </w:rPr>
        <w:t xml:space="preserve"> </w:t>
      </w:r>
      <w:r>
        <w:rPr>
          <w:sz w:val="24"/>
        </w:rPr>
        <w:t>from</w:t>
      </w:r>
      <w:r>
        <w:rPr>
          <w:spacing w:val="-2"/>
          <w:sz w:val="24"/>
        </w:rPr>
        <w:t xml:space="preserve"> </w:t>
      </w:r>
      <w:r>
        <w:rPr>
          <w:sz w:val="24"/>
        </w:rPr>
        <w:t>any</w:t>
      </w:r>
      <w:r>
        <w:rPr>
          <w:spacing w:val="-1"/>
          <w:sz w:val="24"/>
        </w:rPr>
        <w:t xml:space="preserve"> </w:t>
      </w:r>
      <w:r>
        <w:rPr>
          <w:sz w:val="24"/>
        </w:rPr>
        <w:t>dogma</w:t>
      </w:r>
      <w:r>
        <w:rPr>
          <w:spacing w:val="-2"/>
          <w:sz w:val="24"/>
        </w:rPr>
        <w:t xml:space="preserve"> </w:t>
      </w:r>
      <w:r>
        <w:rPr>
          <w:sz w:val="24"/>
        </w:rPr>
        <w:t>or</w:t>
      </w:r>
      <w:r>
        <w:rPr>
          <w:spacing w:val="-3"/>
          <w:sz w:val="24"/>
        </w:rPr>
        <w:t xml:space="preserve"> </w:t>
      </w:r>
      <w:r>
        <w:rPr>
          <w:sz w:val="24"/>
        </w:rPr>
        <w:t>value</w:t>
      </w:r>
      <w:r>
        <w:rPr>
          <w:spacing w:val="-1"/>
          <w:sz w:val="24"/>
        </w:rPr>
        <w:t xml:space="preserve"> </w:t>
      </w:r>
      <w:r>
        <w:rPr>
          <w:spacing w:val="-2"/>
          <w:sz w:val="24"/>
        </w:rPr>
        <w:t>prescriptions.</w:t>
      </w:r>
    </w:p>
    <w:p w:rsidR="00DA00CF" w:rsidRDefault="00FB391E">
      <w:pPr>
        <w:pStyle w:val="ListParagraph"/>
        <w:numPr>
          <w:ilvl w:val="0"/>
          <w:numId w:val="41"/>
        </w:numPr>
        <w:tabs>
          <w:tab w:val="left" w:pos="1584"/>
        </w:tabs>
        <w:ind w:right="1127"/>
        <w:jc w:val="both"/>
        <w:rPr>
          <w:sz w:val="24"/>
        </w:rPr>
      </w:pPr>
      <w:r>
        <w:rPr>
          <w:sz w:val="24"/>
        </w:rPr>
        <w:t>It is a process of self-investigation and self-exploration, and not of giving sermons. Whatever is found as truth or reality is stated as a proposal and the students are facilitated to verify it in their own right, based on their Natural Acceptance and subsequent Experiential Validation – the whole existence is the lab and every activity is a source of reflection.</w:t>
      </w:r>
    </w:p>
    <w:p w:rsidR="00DA00CF" w:rsidRDefault="00FB391E">
      <w:pPr>
        <w:pStyle w:val="ListParagraph"/>
        <w:numPr>
          <w:ilvl w:val="0"/>
          <w:numId w:val="41"/>
        </w:numPr>
        <w:tabs>
          <w:tab w:val="left" w:pos="1584"/>
        </w:tabs>
        <w:ind w:right="1127"/>
        <w:jc w:val="both"/>
        <w:rPr>
          <w:sz w:val="24"/>
        </w:rPr>
      </w:pPr>
      <w:r>
        <w:rPr>
          <w:sz w:val="24"/>
        </w:rPr>
        <w:t>This process of self-exploration takes the form of a dialogue between the teacher and the students to begin with, and then to continue within the student in every activity, leading to continuous self-evolution.</w:t>
      </w:r>
    </w:p>
    <w:p w:rsidR="00DA00CF" w:rsidRDefault="00FB391E">
      <w:pPr>
        <w:pStyle w:val="ListParagraph"/>
        <w:numPr>
          <w:ilvl w:val="0"/>
          <w:numId w:val="41"/>
        </w:numPr>
        <w:tabs>
          <w:tab w:val="left" w:pos="1584"/>
        </w:tabs>
        <w:ind w:right="1128"/>
        <w:jc w:val="both"/>
        <w:rPr>
          <w:sz w:val="24"/>
        </w:rPr>
      </w:pPr>
      <w:r>
        <w:rPr>
          <w:sz w:val="24"/>
        </w:rPr>
        <w:t>This self-exploration also enables them to critically evaluate their pre-conditionings and present beliefs.</w:t>
      </w:r>
    </w:p>
    <w:p w:rsidR="00DA00CF" w:rsidRDefault="00FB391E">
      <w:pPr>
        <w:pStyle w:val="ListParagraph"/>
        <w:numPr>
          <w:ilvl w:val="0"/>
          <w:numId w:val="41"/>
        </w:numPr>
        <w:tabs>
          <w:tab w:val="left" w:pos="1584"/>
        </w:tabs>
        <w:ind w:right="1127"/>
        <w:jc w:val="both"/>
        <w:rPr>
          <w:sz w:val="24"/>
        </w:rPr>
      </w:pPr>
      <w:r>
        <w:rPr>
          <w:sz w:val="24"/>
        </w:rPr>
        <w:t>Activities and exercises are used to enable the student to discover the need for values on their own right</w:t>
      </w:r>
    </w:p>
    <w:p w:rsidR="00DA00CF" w:rsidRDefault="00DA00CF">
      <w:pPr>
        <w:pStyle w:val="BodyText"/>
      </w:pPr>
    </w:p>
    <w:p w:rsidR="00DA00CF" w:rsidRDefault="00FB391E">
      <w:pPr>
        <w:pStyle w:val="Heading6"/>
      </w:pPr>
      <w:r>
        <w:t>Catalogue</w:t>
      </w:r>
      <w:r>
        <w:rPr>
          <w:spacing w:val="-2"/>
        </w:rPr>
        <w:t xml:space="preserve"> Description</w:t>
      </w:r>
    </w:p>
    <w:p w:rsidR="00DA00CF" w:rsidRDefault="00DA00CF">
      <w:pPr>
        <w:pStyle w:val="BodyText"/>
        <w:spacing w:before="1"/>
        <w:rPr>
          <w:b/>
        </w:rPr>
      </w:pPr>
    </w:p>
    <w:p w:rsidR="00DA00CF" w:rsidRDefault="00FB391E">
      <w:pPr>
        <w:pStyle w:val="BodyText"/>
        <w:ind w:left="1156" w:right="1126"/>
        <w:jc w:val="both"/>
      </w:pPr>
      <w:r>
        <w:t>The purpose of the course is to help develop a holistic perspective about life. A self-reflective methodology of teaching is adopted. It opens the space for the student to explore his/her role (value) in all aspects of living – as an individual, as a member of a family, as a part of the society and as a unit in nature. Through this process of self-exploration, students are able to discover the values intrinsic in them.</w:t>
      </w:r>
    </w:p>
    <w:p w:rsidR="00DA00CF" w:rsidRDefault="00DA00CF">
      <w:pPr>
        <w:pStyle w:val="BodyText"/>
        <w:jc w:val="both"/>
        <w:sectPr w:rsidR="00DA00CF">
          <w:pgSz w:w="11910" w:h="16840"/>
          <w:pgMar w:top="660" w:right="283" w:bottom="1280" w:left="283" w:header="377" w:footer="1037" w:gutter="0"/>
          <w:cols w:space="720"/>
        </w:sectPr>
      </w:pPr>
    </w:p>
    <w:p w:rsidR="00DA00CF" w:rsidRDefault="00DA00CF">
      <w:pPr>
        <w:pStyle w:val="BodyText"/>
        <w:spacing w:before="181"/>
      </w:pPr>
    </w:p>
    <w:p w:rsidR="00DA00CF" w:rsidRDefault="00FB391E">
      <w:pPr>
        <w:pStyle w:val="Heading6"/>
      </w:pPr>
      <w:r>
        <w:rPr>
          <w:spacing w:val="-2"/>
        </w:rPr>
        <w:t>Contents</w:t>
      </w:r>
    </w:p>
    <w:p w:rsidR="00DA00CF" w:rsidRDefault="00FB391E">
      <w:pPr>
        <w:pStyle w:val="BodyText"/>
        <w:spacing w:before="2"/>
        <w:ind w:left="1157"/>
      </w:pPr>
      <w:r>
        <w:t>The</w:t>
      </w:r>
      <w:r>
        <w:rPr>
          <w:spacing w:val="-5"/>
        </w:rPr>
        <w:t xml:space="preserve"> </w:t>
      </w:r>
      <w:r>
        <w:t>session-wise</w:t>
      </w:r>
      <w:r>
        <w:rPr>
          <w:spacing w:val="-2"/>
        </w:rPr>
        <w:t xml:space="preserve"> </w:t>
      </w:r>
      <w:r>
        <w:t>topics</w:t>
      </w:r>
      <w:r>
        <w:rPr>
          <w:spacing w:val="-4"/>
        </w:rPr>
        <w:t xml:space="preserve"> </w:t>
      </w:r>
      <w:r>
        <w:t>are</w:t>
      </w:r>
      <w:r>
        <w:rPr>
          <w:spacing w:val="-2"/>
        </w:rPr>
        <w:t xml:space="preserve"> </w:t>
      </w:r>
      <w:r>
        <w:t>given</w:t>
      </w:r>
      <w:r>
        <w:rPr>
          <w:spacing w:val="-2"/>
        </w:rPr>
        <w:t xml:space="preserve"> below:</w:t>
      </w:r>
    </w:p>
    <w:p w:rsidR="00DA00CF" w:rsidRDefault="00DA00CF">
      <w:pPr>
        <w:pStyle w:val="BodyText"/>
        <w:spacing w:before="53"/>
        <w:rPr>
          <w:sz w:val="20"/>
        </w:rPr>
      </w:pPr>
    </w:p>
    <w:tbl>
      <w:tblPr>
        <w:tblW w:w="0" w:type="auto"/>
        <w:tblInd w:w="1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8"/>
        <w:gridCol w:w="1958"/>
        <w:gridCol w:w="1855"/>
        <w:gridCol w:w="1012"/>
        <w:gridCol w:w="682"/>
        <w:gridCol w:w="1177"/>
        <w:gridCol w:w="414"/>
        <w:gridCol w:w="544"/>
        <w:gridCol w:w="931"/>
      </w:tblGrid>
      <w:tr w:rsidR="00DA00CF">
        <w:trPr>
          <w:trHeight w:val="551"/>
        </w:trPr>
        <w:tc>
          <w:tcPr>
            <w:tcW w:w="1058" w:type="dxa"/>
            <w:shd w:val="clear" w:color="auto" w:fill="F1F1F1"/>
          </w:tcPr>
          <w:p w:rsidR="00DA00CF" w:rsidRDefault="00FB391E">
            <w:pPr>
              <w:pStyle w:val="TableParagraph"/>
              <w:spacing w:line="276" w:lineRule="exact"/>
              <w:ind w:left="107" w:right="188"/>
              <w:rPr>
                <w:rFonts w:ascii="Times New Roman"/>
                <w:b/>
                <w:sz w:val="24"/>
              </w:rPr>
            </w:pPr>
            <w:r>
              <w:rPr>
                <w:rFonts w:ascii="Times New Roman"/>
                <w:b/>
                <w:spacing w:val="-2"/>
                <w:sz w:val="24"/>
              </w:rPr>
              <w:t xml:space="preserve">Session </w:t>
            </w:r>
            <w:r>
              <w:rPr>
                <w:rFonts w:ascii="Times New Roman"/>
                <w:b/>
                <w:spacing w:val="-4"/>
                <w:sz w:val="24"/>
              </w:rPr>
              <w:t>No.</w:t>
            </w:r>
          </w:p>
        </w:tc>
        <w:tc>
          <w:tcPr>
            <w:tcW w:w="1958" w:type="dxa"/>
            <w:shd w:val="clear" w:color="auto" w:fill="F1F1F1"/>
          </w:tcPr>
          <w:p w:rsidR="00DA00CF" w:rsidRDefault="00FB391E">
            <w:pPr>
              <w:pStyle w:val="TableParagraph"/>
              <w:spacing w:line="273" w:lineRule="exact"/>
              <w:ind w:left="108"/>
              <w:rPr>
                <w:rFonts w:ascii="Times New Roman"/>
                <w:b/>
                <w:sz w:val="24"/>
              </w:rPr>
            </w:pPr>
            <w:r>
              <w:rPr>
                <w:rFonts w:ascii="Times New Roman"/>
                <w:b/>
                <w:sz w:val="24"/>
              </w:rPr>
              <w:t>Topic</w:t>
            </w:r>
            <w:r>
              <w:rPr>
                <w:rFonts w:ascii="Times New Roman"/>
                <w:b/>
                <w:spacing w:val="-1"/>
                <w:sz w:val="24"/>
              </w:rPr>
              <w:t xml:space="preserve"> </w:t>
            </w:r>
            <w:r>
              <w:rPr>
                <w:rFonts w:ascii="Times New Roman"/>
                <w:b/>
                <w:spacing w:val="-2"/>
                <w:sz w:val="24"/>
              </w:rPr>
              <w:t>Title</w:t>
            </w:r>
          </w:p>
        </w:tc>
        <w:tc>
          <w:tcPr>
            <w:tcW w:w="3549" w:type="dxa"/>
            <w:gridSpan w:val="3"/>
            <w:shd w:val="clear" w:color="auto" w:fill="F1F1F1"/>
          </w:tcPr>
          <w:p w:rsidR="00DA00CF" w:rsidRDefault="00FB391E">
            <w:pPr>
              <w:pStyle w:val="TableParagraph"/>
              <w:spacing w:line="273" w:lineRule="exact"/>
              <w:ind w:left="108"/>
              <w:rPr>
                <w:rFonts w:ascii="Times New Roman"/>
                <w:b/>
                <w:sz w:val="24"/>
              </w:rPr>
            </w:pPr>
            <w:r>
              <w:rPr>
                <w:rFonts w:ascii="Times New Roman"/>
                <w:b/>
                <w:sz w:val="24"/>
              </w:rPr>
              <w:t>Aspirations</w:t>
            </w:r>
            <w:r>
              <w:rPr>
                <w:rFonts w:ascii="Times New Roman"/>
                <w:b/>
                <w:spacing w:val="-1"/>
                <w:sz w:val="24"/>
              </w:rPr>
              <w:t xml:space="preserve"> </w:t>
            </w:r>
            <w:r>
              <w:rPr>
                <w:rFonts w:ascii="Times New Roman"/>
                <w:b/>
                <w:sz w:val="24"/>
              </w:rPr>
              <w:t>and</w:t>
            </w:r>
            <w:r>
              <w:rPr>
                <w:rFonts w:ascii="Times New Roman"/>
                <w:b/>
                <w:spacing w:val="-1"/>
                <w:sz w:val="24"/>
              </w:rPr>
              <w:t xml:space="preserve"> </w:t>
            </w:r>
            <w:r>
              <w:rPr>
                <w:rFonts w:ascii="Times New Roman"/>
                <w:b/>
                <w:spacing w:val="-2"/>
                <w:sz w:val="24"/>
              </w:rPr>
              <w:t>Issues</w:t>
            </w:r>
          </w:p>
        </w:tc>
        <w:tc>
          <w:tcPr>
            <w:tcW w:w="3066" w:type="dxa"/>
            <w:gridSpan w:val="4"/>
            <w:shd w:val="clear" w:color="auto" w:fill="F1F1F1"/>
          </w:tcPr>
          <w:p w:rsidR="00DA00CF" w:rsidRDefault="00FB391E">
            <w:pPr>
              <w:pStyle w:val="TableParagraph"/>
              <w:tabs>
                <w:tab w:val="left" w:pos="2081"/>
              </w:tabs>
              <w:spacing w:line="276" w:lineRule="exact"/>
              <w:ind w:left="109" w:right="92"/>
              <w:rPr>
                <w:rFonts w:ascii="Times New Roman"/>
                <w:b/>
                <w:sz w:val="24"/>
              </w:rPr>
            </w:pPr>
            <w:r>
              <w:rPr>
                <w:rFonts w:ascii="Times New Roman"/>
                <w:b/>
                <w:spacing w:val="-2"/>
                <w:sz w:val="24"/>
              </w:rPr>
              <w:t>Basic</w:t>
            </w:r>
            <w:r>
              <w:rPr>
                <w:rFonts w:ascii="Times New Roman"/>
                <w:b/>
                <w:sz w:val="24"/>
              </w:rPr>
              <w:tab/>
            </w:r>
            <w:r>
              <w:rPr>
                <w:rFonts w:ascii="Times New Roman"/>
                <w:b/>
                <w:spacing w:val="-2"/>
                <w:sz w:val="24"/>
              </w:rPr>
              <w:t xml:space="preserve">Realities </w:t>
            </w:r>
            <w:r>
              <w:rPr>
                <w:rFonts w:ascii="Times New Roman"/>
                <w:b/>
                <w:sz w:val="24"/>
              </w:rPr>
              <w:t>(underlying harmony)</w:t>
            </w:r>
          </w:p>
        </w:tc>
      </w:tr>
      <w:tr w:rsidR="00DA00CF">
        <w:trPr>
          <w:trHeight w:val="563"/>
        </w:trPr>
        <w:tc>
          <w:tcPr>
            <w:tcW w:w="1058" w:type="dxa"/>
            <w:shd w:val="clear" w:color="auto" w:fill="F1F1F1"/>
          </w:tcPr>
          <w:p w:rsidR="00DA00CF" w:rsidRDefault="00FB391E">
            <w:pPr>
              <w:pStyle w:val="TableParagraph"/>
              <w:spacing w:line="281" w:lineRule="exact"/>
              <w:ind w:left="107"/>
              <w:rPr>
                <w:sz w:val="24"/>
              </w:rPr>
            </w:pPr>
            <w:r>
              <w:rPr>
                <w:spacing w:val="-10"/>
                <w:sz w:val="24"/>
              </w:rPr>
              <w:t>1</w:t>
            </w:r>
          </w:p>
        </w:tc>
        <w:tc>
          <w:tcPr>
            <w:tcW w:w="1958" w:type="dxa"/>
            <w:shd w:val="clear" w:color="auto" w:fill="F1F1F1"/>
          </w:tcPr>
          <w:p w:rsidR="00DA00CF" w:rsidRDefault="00FB391E">
            <w:pPr>
              <w:pStyle w:val="TableParagraph"/>
              <w:tabs>
                <w:tab w:val="left" w:pos="1464"/>
              </w:tabs>
              <w:spacing w:line="280" w:lineRule="exact"/>
              <w:ind w:left="108" w:right="96"/>
              <w:rPr>
                <w:sz w:val="24"/>
              </w:rPr>
            </w:pPr>
            <w:r>
              <w:rPr>
                <w:spacing w:val="-2"/>
                <w:sz w:val="24"/>
              </w:rPr>
              <w:t>Welcome</w:t>
            </w:r>
            <w:r>
              <w:rPr>
                <w:sz w:val="24"/>
              </w:rPr>
              <w:tab/>
            </w:r>
            <w:r>
              <w:rPr>
                <w:spacing w:val="-4"/>
                <w:sz w:val="24"/>
              </w:rPr>
              <w:t xml:space="preserve">and </w:t>
            </w:r>
            <w:r>
              <w:rPr>
                <w:spacing w:val="-2"/>
                <w:sz w:val="24"/>
              </w:rPr>
              <w:t>Introductions</w:t>
            </w:r>
          </w:p>
        </w:tc>
        <w:tc>
          <w:tcPr>
            <w:tcW w:w="3549" w:type="dxa"/>
            <w:gridSpan w:val="3"/>
            <w:shd w:val="clear" w:color="auto" w:fill="F1F1F1"/>
          </w:tcPr>
          <w:p w:rsidR="00DA00CF" w:rsidRDefault="00FB391E">
            <w:pPr>
              <w:pStyle w:val="TableParagraph"/>
              <w:spacing w:line="281" w:lineRule="exact"/>
              <w:ind w:left="108"/>
              <w:rPr>
                <w:sz w:val="24"/>
              </w:rPr>
            </w:pPr>
            <w:r>
              <w:rPr>
                <w:sz w:val="24"/>
              </w:rPr>
              <w:t>Getting</w:t>
            </w:r>
            <w:r>
              <w:rPr>
                <w:spacing w:val="-4"/>
                <w:sz w:val="24"/>
              </w:rPr>
              <w:t xml:space="preserve"> </w:t>
            </w:r>
            <w:r>
              <w:rPr>
                <w:sz w:val="24"/>
              </w:rPr>
              <w:t>to</w:t>
            </w:r>
            <w:r>
              <w:rPr>
                <w:spacing w:val="-2"/>
                <w:sz w:val="24"/>
              </w:rPr>
              <w:t xml:space="preserve"> </w:t>
            </w:r>
            <w:r>
              <w:rPr>
                <w:sz w:val="24"/>
              </w:rPr>
              <w:t>know</w:t>
            </w:r>
            <w:r>
              <w:rPr>
                <w:spacing w:val="-3"/>
                <w:sz w:val="24"/>
              </w:rPr>
              <w:t xml:space="preserve"> </w:t>
            </w:r>
            <w:r>
              <w:rPr>
                <w:sz w:val="24"/>
              </w:rPr>
              <w:t>each</w:t>
            </w:r>
            <w:r>
              <w:rPr>
                <w:spacing w:val="-2"/>
                <w:sz w:val="24"/>
              </w:rPr>
              <w:t xml:space="preserve"> </w:t>
            </w:r>
            <w:r>
              <w:rPr>
                <w:spacing w:val="-4"/>
                <w:sz w:val="24"/>
              </w:rPr>
              <w:t>other</w:t>
            </w:r>
          </w:p>
        </w:tc>
        <w:tc>
          <w:tcPr>
            <w:tcW w:w="3066" w:type="dxa"/>
            <w:gridSpan w:val="4"/>
            <w:shd w:val="clear" w:color="auto" w:fill="F1F1F1"/>
          </w:tcPr>
          <w:p w:rsidR="00DA00CF" w:rsidRDefault="00FB391E">
            <w:pPr>
              <w:pStyle w:val="TableParagraph"/>
              <w:spacing w:line="281" w:lineRule="exact"/>
              <w:ind w:left="109"/>
              <w:rPr>
                <w:sz w:val="24"/>
              </w:rPr>
            </w:pPr>
            <w:r>
              <w:rPr>
                <w:spacing w:val="-2"/>
                <w:sz w:val="24"/>
              </w:rPr>
              <w:t>Self-exploration</w:t>
            </w:r>
          </w:p>
        </w:tc>
      </w:tr>
      <w:tr w:rsidR="00DA00CF">
        <w:trPr>
          <w:trHeight w:val="1125"/>
        </w:trPr>
        <w:tc>
          <w:tcPr>
            <w:tcW w:w="1058" w:type="dxa"/>
            <w:shd w:val="clear" w:color="auto" w:fill="F1F1F1"/>
          </w:tcPr>
          <w:p w:rsidR="00DA00CF" w:rsidRDefault="00FB391E">
            <w:pPr>
              <w:pStyle w:val="TableParagraph"/>
              <w:spacing w:line="281" w:lineRule="exact"/>
              <w:ind w:left="107"/>
              <w:rPr>
                <w:sz w:val="24"/>
              </w:rPr>
            </w:pPr>
            <w:r>
              <w:rPr>
                <w:sz w:val="24"/>
              </w:rPr>
              <w:t>2</w:t>
            </w:r>
            <w:r>
              <w:rPr>
                <w:spacing w:val="-1"/>
                <w:sz w:val="24"/>
              </w:rPr>
              <w:t xml:space="preserve"> </w:t>
            </w:r>
            <w:r>
              <w:rPr>
                <w:sz w:val="24"/>
              </w:rPr>
              <w:t>and</w:t>
            </w:r>
            <w:r>
              <w:rPr>
                <w:spacing w:val="-2"/>
                <w:sz w:val="24"/>
              </w:rPr>
              <w:t xml:space="preserve"> </w:t>
            </w:r>
            <w:r>
              <w:rPr>
                <w:spacing w:val="-10"/>
                <w:sz w:val="24"/>
              </w:rPr>
              <w:t>3</w:t>
            </w:r>
          </w:p>
        </w:tc>
        <w:tc>
          <w:tcPr>
            <w:tcW w:w="1958" w:type="dxa"/>
            <w:shd w:val="clear" w:color="auto" w:fill="F1F1F1"/>
          </w:tcPr>
          <w:p w:rsidR="00DA00CF" w:rsidRDefault="00FB391E">
            <w:pPr>
              <w:pStyle w:val="TableParagraph"/>
              <w:ind w:left="108"/>
              <w:rPr>
                <w:sz w:val="24"/>
              </w:rPr>
            </w:pPr>
            <w:r>
              <w:rPr>
                <w:sz w:val="24"/>
              </w:rPr>
              <w:t>Aspirations</w:t>
            </w:r>
            <w:r>
              <w:rPr>
                <w:spacing w:val="80"/>
                <w:sz w:val="24"/>
              </w:rPr>
              <w:t xml:space="preserve"> </w:t>
            </w:r>
            <w:r>
              <w:rPr>
                <w:sz w:val="24"/>
              </w:rPr>
              <w:t xml:space="preserve">and </w:t>
            </w:r>
            <w:r>
              <w:rPr>
                <w:spacing w:val="-2"/>
                <w:sz w:val="24"/>
              </w:rPr>
              <w:t>Concerns</w:t>
            </w:r>
          </w:p>
        </w:tc>
        <w:tc>
          <w:tcPr>
            <w:tcW w:w="3549" w:type="dxa"/>
            <w:gridSpan w:val="3"/>
            <w:shd w:val="clear" w:color="auto" w:fill="F1F1F1"/>
          </w:tcPr>
          <w:p w:rsidR="00DA00CF" w:rsidRDefault="00FB391E">
            <w:pPr>
              <w:pStyle w:val="TableParagraph"/>
              <w:ind w:left="108"/>
              <w:rPr>
                <w:sz w:val="24"/>
              </w:rPr>
            </w:pPr>
            <w:r>
              <w:rPr>
                <w:sz w:val="24"/>
              </w:rPr>
              <w:t>Individual academic, career… Expectations</w:t>
            </w:r>
            <w:r>
              <w:rPr>
                <w:spacing w:val="80"/>
                <w:sz w:val="24"/>
              </w:rPr>
              <w:t xml:space="preserve"> </w:t>
            </w:r>
            <w:r>
              <w:rPr>
                <w:sz w:val="24"/>
              </w:rPr>
              <w:t>of</w:t>
            </w:r>
            <w:r>
              <w:rPr>
                <w:spacing w:val="80"/>
                <w:sz w:val="24"/>
              </w:rPr>
              <w:t xml:space="preserve"> </w:t>
            </w:r>
            <w:r>
              <w:rPr>
                <w:sz w:val="24"/>
              </w:rPr>
              <w:t>family,</w:t>
            </w:r>
            <w:r>
              <w:rPr>
                <w:spacing w:val="80"/>
                <w:sz w:val="24"/>
              </w:rPr>
              <w:t xml:space="preserve"> </w:t>
            </w:r>
            <w:r>
              <w:rPr>
                <w:sz w:val="24"/>
              </w:rPr>
              <w:t>peers, society, nation…</w:t>
            </w:r>
          </w:p>
          <w:p w:rsidR="00DA00CF" w:rsidRDefault="00FB391E">
            <w:pPr>
              <w:pStyle w:val="TableParagraph"/>
              <w:spacing w:line="261" w:lineRule="exact"/>
              <w:ind w:left="108"/>
              <w:rPr>
                <w:sz w:val="24"/>
              </w:rPr>
            </w:pPr>
            <w:r>
              <w:rPr>
                <w:sz w:val="24"/>
              </w:rPr>
              <w:t>Fixing</w:t>
            </w:r>
            <w:r>
              <w:rPr>
                <w:spacing w:val="-4"/>
                <w:sz w:val="24"/>
              </w:rPr>
              <w:t xml:space="preserve"> </w:t>
            </w:r>
            <w:r>
              <w:rPr>
                <w:sz w:val="24"/>
              </w:rPr>
              <w:t>one’s</w:t>
            </w:r>
            <w:r>
              <w:rPr>
                <w:spacing w:val="-1"/>
                <w:sz w:val="24"/>
              </w:rPr>
              <w:t xml:space="preserve"> </w:t>
            </w:r>
            <w:r>
              <w:rPr>
                <w:spacing w:val="-4"/>
                <w:sz w:val="24"/>
              </w:rPr>
              <w:t>goals</w:t>
            </w:r>
          </w:p>
        </w:tc>
        <w:tc>
          <w:tcPr>
            <w:tcW w:w="3066" w:type="dxa"/>
            <w:gridSpan w:val="4"/>
            <w:shd w:val="clear" w:color="auto" w:fill="F1F1F1"/>
          </w:tcPr>
          <w:p w:rsidR="00DA00CF" w:rsidRDefault="00FB391E">
            <w:pPr>
              <w:pStyle w:val="TableParagraph"/>
              <w:tabs>
                <w:tab w:val="left" w:pos="1025"/>
                <w:tab w:val="left" w:pos="1709"/>
                <w:tab w:val="left" w:pos="2213"/>
              </w:tabs>
              <w:ind w:left="109" w:right="90"/>
              <w:rPr>
                <w:sz w:val="24"/>
              </w:rPr>
            </w:pPr>
            <w:r>
              <w:rPr>
                <w:sz w:val="24"/>
              </w:rPr>
              <w:t xml:space="preserve">Basic human aspirations </w:t>
            </w:r>
            <w:r>
              <w:rPr>
                <w:spacing w:val="-4"/>
                <w:sz w:val="24"/>
              </w:rPr>
              <w:t>Need</w:t>
            </w:r>
            <w:r>
              <w:rPr>
                <w:sz w:val="24"/>
              </w:rPr>
              <w:tab/>
            </w:r>
            <w:r>
              <w:rPr>
                <w:spacing w:val="-4"/>
                <w:sz w:val="24"/>
              </w:rPr>
              <w:t>for</w:t>
            </w:r>
            <w:r>
              <w:rPr>
                <w:sz w:val="24"/>
              </w:rPr>
              <w:tab/>
            </w:r>
            <w:r>
              <w:rPr>
                <w:spacing w:val="-10"/>
                <w:sz w:val="24"/>
              </w:rPr>
              <w:t>a</w:t>
            </w:r>
            <w:r>
              <w:rPr>
                <w:sz w:val="24"/>
              </w:rPr>
              <w:tab/>
            </w:r>
            <w:r>
              <w:rPr>
                <w:spacing w:val="-2"/>
                <w:sz w:val="24"/>
              </w:rPr>
              <w:t>holistic perspective</w:t>
            </w:r>
          </w:p>
          <w:p w:rsidR="00DA00CF" w:rsidRDefault="00FB391E">
            <w:pPr>
              <w:pStyle w:val="TableParagraph"/>
              <w:spacing w:line="261" w:lineRule="exact"/>
              <w:ind w:left="109"/>
              <w:rPr>
                <w:sz w:val="24"/>
              </w:rPr>
            </w:pPr>
            <w:r>
              <w:rPr>
                <w:sz w:val="24"/>
              </w:rPr>
              <w:t>Role</w:t>
            </w:r>
            <w:r>
              <w:rPr>
                <w:spacing w:val="-3"/>
                <w:sz w:val="24"/>
              </w:rPr>
              <w:t xml:space="preserve"> </w:t>
            </w:r>
            <w:r>
              <w:rPr>
                <w:sz w:val="24"/>
              </w:rPr>
              <w:t>of</w:t>
            </w:r>
            <w:r>
              <w:rPr>
                <w:spacing w:val="-2"/>
                <w:sz w:val="24"/>
              </w:rPr>
              <w:t xml:space="preserve"> </w:t>
            </w:r>
            <w:r>
              <w:rPr>
                <w:spacing w:val="-5"/>
                <w:sz w:val="24"/>
              </w:rPr>
              <w:t>UHV</w:t>
            </w:r>
          </w:p>
        </w:tc>
      </w:tr>
      <w:tr w:rsidR="00DA00CF">
        <w:trPr>
          <w:trHeight w:val="1406"/>
        </w:trPr>
        <w:tc>
          <w:tcPr>
            <w:tcW w:w="1058" w:type="dxa"/>
            <w:shd w:val="clear" w:color="auto" w:fill="F1F1F1"/>
          </w:tcPr>
          <w:p w:rsidR="00DA00CF" w:rsidRDefault="00FB391E">
            <w:pPr>
              <w:pStyle w:val="TableParagraph"/>
              <w:spacing w:line="281" w:lineRule="exact"/>
              <w:ind w:left="107"/>
              <w:rPr>
                <w:sz w:val="24"/>
              </w:rPr>
            </w:pPr>
            <w:r>
              <w:rPr>
                <w:sz w:val="24"/>
              </w:rPr>
              <w:t>4</w:t>
            </w:r>
            <w:r>
              <w:rPr>
                <w:spacing w:val="-1"/>
                <w:sz w:val="24"/>
              </w:rPr>
              <w:t xml:space="preserve"> </w:t>
            </w:r>
            <w:r>
              <w:rPr>
                <w:sz w:val="24"/>
              </w:rPr>
              <w:t>and</w:t>
            </w:r>
            <w:r>
              <w:rPr>
                <w:spacing w:val="-2"/>
                <w:sz w:val="24"/>
              </w:rPr>
              <w:t xml:space="preserve"> </w:t>
            </w:r>
            <w:r>
              <w:rPr>
                <w:spacing w:val="-10"/>
                <w:sz w:val="24"/>
              </w:rPr>
              <w:t>5</w:t>
            </w:r>
          </w:p>
        </w:tc>
        <w:tc>
          <w:tcPr>
            <w:tcW w:w="1958" w:type="dxa"/>
            <w:shd w:val="clear" w:color="auto" w:fill="F1F1F1"/>
          </w:tcPr>
          <w:p w:rsidR="00DA00CF" w:rsidRDefault="00FB391E">
            <w:pPr>
              <w:pStyle w:val="TableParagraph"/>
              <w:ind w:left="108" w:right="104"/>
              <w:rPr>
                <w:sz w:val="24"/>
              </w:rPr>
            </w:pPr>
            <w:r>
              <w:rPr>
                <w:spacing w:val="-2"/>
                <w:sz w:val="24"/>
              </w:rPr>
              <w:t>Self-Management</w:t>
            </w:r>
          </w:p>
        </w:tc>
        <w:tc>
          <w:tcPr>
            <w:tcW w:w="3549" w:type="dxa"/>
            <w:gridSpan w:val="3"/>
            <w:shd w:val="clear" w:color="auto" w:fill="F1F1F1"/>
          </w:tcPr>
          <w:p w:rsidR="00DA00CF" w:rsidRDefault="00FB391E">
            <w:pPr>
              <w:pStyle w:val="TableParagraph"/>
              <w:ind w:left="108" w:right="92"/>
              <w:jc w:val="both"/>
              <w:rPr>
                <w:sz w:val="24"/>
              </w:rPr>
            </w:pPr>
            <w:r>
              <w:rPr>
                <w:sz w:val="24"/>
              </w:rPr>
              <w:t xml:space="preserve">Self-confidence, peer pressure, time management, anger, </w:t>
            </w:r>
            <w:r>
              <w:rPr>
                <w:spacing w:val="-2"/>
                <w:sz w:val="24"/>
              </w:rPr>
              <w:t>stress…</w:t>
            </w:r>
          </w:p>
          <w:p w:rsidR="00DA00CF" w:rsidRDefault="00FB391E">
            <w:pPr>
              <w:pStyle w:val="TableParagraph"/>
              <w:spacing w:line="280" w:lineRule="exact"/>
              <w:ind w:left="108" w:right="91"/>
              <w:jc w:val="both"/>
              <w:rPr>
                <w:sz w:val="24"/>
              </w:rPr>
            </w:pPr>
            <w:r>
              <w:rPr>
                <w:sz w:val="24"/>
              </w:rPr>
              <w:t>Personality development, self-</w:t>
            </w:r>
            <w:r>
              <w:rPr>
                <w:spacing w:val="-2"/>
                <w:sz w:val="24"/>
              </w:rPr>
              <w:t>improvement…</w:t>
            </w:r>
          </w:p>
        </w:tc>
        <w:tc>
          <w:tcPr>
            <w:tcW w:w="1177" w:type="dxa"/>
            <w:tcBorders>
              <w:right w:val="nil"/>
            </w:tcBorders>
            <w:shd w:val="clear" w:color="auto" w:fill="F1F1F1"/>
          </w:tcPr>
          <w:p w:rsidR="00DA00CF" w:rsidRDefault="00FB391E">
            <w:pPr>
              <w:pStyle w:val="TableParagraph"/>
              <w:ind w:left="109" w:right="96"/>
              <w:rPr>
                <w:sz w:val="24"/>
              </w:rPr>
            </w:pPr>
            <w:r>
              <w:rPr>
                <w:spacing w:val="-2"/>
                <w:sz w:val="24"/>
              </w:rPr>
              <w:t>Harmony being</w:t>
            </w:r>
          </w:p>
        </w:tc>
        <w:tc>
          <w:tcPr>
            <w:tcW w:w="414" w:type="dxa"/>
            <w:tcBorders>
              <w:left w:val="nil"/>
              <w:right w:val="nil"/>
            </w:tcBorders>
            <w:shd w:val="clear" w:color="auto" w:fill="F1F1F1"/>
          </w:tcPr>
          <w:p w:rsidR="00DA00CF" w:rsidRDefault="00FB391E">
            <w:pPr>
              <w:pStyle w:val="TableParagraph"/>
              <w:spacing w:line="281" w:lineRule="exact"/>
              <w:ind w:left="113"/>
              <w:rPr>
                <w:sz w:val="24"/>
              </w:rPr>
            </w:pPr>
            <w:r>
              <w:rPr>
                <w:spacing w:val="-5"/>
                <w:sz w:val="24"/>
              </w:rPr>
              <w:t>in</w:t>
            </w:r>
          </w:p>
        </w:tc>
        <w:tc>
          <w:tcPr>
            <w:tcW w:w="544" w:type="dxa"/>
            <w:tcBorders>
              <w:left w:val="nil"/>
              <w:right w:val="nil"/>
            </w:tcBorders>
            <w:shd w:val="clear" w:color="auto" w:fill="F1F1F1"/>
          </w:tcPr>
          <w:p w:rsidR="00DA00CF" w:rsidRDefault="00FB391E">
            <w:pPr>
              <w:pStyle w:val="TableParagraph"/>
              <w:spacing w:line="281" w:lineRule="exact"/>
              <w:ind w:left="114"/>
              <w:rPr>
                <w:sz w:val="24"/>
              </w:rPr>
            </w:pPr>
            <w:r>
              <w:rPr>
                <w:spacing w:val="-5"/>
                <w:sz w:val="24"/>
              </w:rPr>
              <w:t>the</w:t>
            </w:r>
          </w:p>
        </w:tc>
        <w:tc>
          <w:tcPr>
            <w:tcW w:w="931" w:type="dxa"/>
            <w:tcBorders>
              <w:left w:val="nil"/>
            </w:tcBorders>
            <w:shd w:val="clear" w:color="auto" w:fill="F1F1F1"/>
          </w:tcPr>
          <w:p w:rsidR="00DA00CF" w:rsidRDefault="00FB391E">
            <w:pPr>
              <w:pStyle w:val="TableParagraph"/>
              <w:spacing w:line="281" w:lineRule="exact"/>
              <w:rPr>
                <w:sz w:val="24"/>
              </w:rPr>
            </w:pPr>
            <w:r>
              <w:rPr>
                <w:spacing w:val="-2"/>
                <w:sz w:val="24"/>
              </w:rPr>
              <w:t>human</w:t>
            </w:r>
          </w:p>
        </w:tc>
      </w:tr>
      <w:tr w:rsidR="00DA00CF">
        <w:trPr>
          <w:trHeight w:val="964"/>
        </w:trPr>
        <w:tc>
          <w:tcPr>
            <w:tcW w:w="1058" w:type="dxa"/>
            <w:shd w:val="clear" w:color="auto" w:fill="F1F1F1"/>
          </w:tcPr>
          <w:p w:rsidR="00DA00CF" w:rsidRDefault="00FB391E">
            <w:pPr>
              <w:pStyle w:val="TableParagraph"/>
              <w:spacing w:line="281" w:lineRule="exact"/>
              <w:ind w:left="107"/>
              <w:rPr>
                <w:sz w:val="24"/>
              </w:rPr>
            </w:pPr>
            <w:r>
              <w:rPr>
                <w:sz w:val="24"/>
              </w:rPr>
              <w:t>6</w:t>
            </w:r>
            <w:r>
              <w:rPr>
                <w:spacing w:val="-1"/>
                <w:sz w:val="24"/>
              </w:rPr>
              <w:t xml:space="preserve"> </w:t>
            </w:r>
            <w:r>
              <w:rPr>
                <w:sz w:val="24"/>
              </w:rPr>
              <w:t>and</w:t>
            </w:r>
            <w:r>
              <w:rPr>
                <w:spacing w:val="-2"/>
                <w:sz w:val="24"/>
              </w:rPr>
              <w:t xml:space="preserve"> </w:t>
            </w:r>
            <w:r>
              <w:rPr>
                <w:spacing w:val="-10"/>
                <w:sz w:val="24"/>
              </w:rPr>
              <w:t>7</w:t>
            </w:r>
          </w:p>
        </w:tc>
        <w:tc>
          <w:tcPr>
            <w:tcW w:w="1958" w:type="dxa"/>
            <w:shd w:val="clear" w:color="auto" w:fill="F1F1F1"/>
          </w:tcPr>
          <w:p w:rsidR="00DA00CF" w:rsidRDefault="00FB391E">
            <w:pPr>
              <w:pStyle w:val="TableParagraph"/>
              <w:spacing w:line="281" w:lineRule="exact"/>
              <w:ind w:left="108"/>
              <w:rPr>
                <w:sz w:val="24"/>
              </w:rPr>
            </w:pPr>
            <w:r>
              <w:rPr>
                <w:spacing w:val="-2"/>
                <w:sz w:val="24"/>
              </w:rPr>
              <w:t>Health</w:t>
            </w:r>
          </w:p>
        </w:tc>
        <w:tc>
          <w:tcPr>
            <w:tcW w:w="1855" w:type="dxa"/>
            <w:tcBorders>
              <w:right w:val="nil"/>
            </w:tcBorders>
            <w:shd w:val="clear" w:color="auto" w:fill="F1F1F1"/>
          </w:tcPr>
          <w:p w:rsidR="00DA00CF" w:rsidRDefault="00FB391E">
            <w:pPr>
              <w:pStyle w:val="TableParagraph"/>
              <w:ind w:left="108" w:right="112"/>
              <w:jc w:val="both"/>
              <w:rPr>
                <w:sz w:val="24"/>
              </w:rPr>
            </w:pPr>
            <w:r>
              <w:rPr>
                <w:sz w:val="24"/>
              </w:rPr>
              <w:t>Health issues, healthy</w:t>
            </w:r>
            <w:r>
              <w:rPr>
                <w:spacing w:val="-14"/>
                <w:sz w:val="24"/>
              </w:rPr>
              <w:t xml:space="preserve"> </w:t>
            </w:r>
            <w:r>
              <w:rPr>
                <w:sz w:val="24"/>
              </w:rPr>
              <w:t>lifestyle Hostel life</w:t>
            </w:r>
          </w:p>
        </w:tc>
        <w:tc>
          <w:tcPr>
            <w:tcW w:w="1012" w:type="dxa"/>
            <w:tcBorders>
              <w:left w:val="nil"/>
              <w:right w:val="nil"/>
            </w:tcBorders>
            <w:shd w:val="clear" w:color="auto" w:fill="F1F1F1"/>
          </w:tcPr>
          <w:p w:rsidR="00DA00CF" w:rsidRDefault="00FB391E">
            <w:pPr>
              <w:pStyle w:val="TableParagraph"/>
              <w:spacing w:line="281" w:lineRule="exact"/>
              <w:ind w:left="125"/>
              <w:rPr>
                <w:sz w:val="24"/>
              </w:rPr>
            </w:pPr>
            <w:r>
              <w:rPr>
                <w:spacing w:val="-2"/>
                <w:sz w:val="24"/>
              </w:rPr>
              <w:t>healthy</w:t>
            </w:r>
          </w:p>
        </w:tc>
        <w:tc>
          <w:tcPr>
            <w:tcW w:w="682" w:type="dxa"/>
            <w:tcBorders>
              <w:left w:val="nil"/>
            </w:tcBorders>
            <w:shd w:val="clear" w:color="auto" w:fill="F1F1F1"/>
          </w:tcPr>
          <w:p w:rsidR="00DA00CF" w:rsidRDefault="00FB391E">
            <w:pPr>
              <w:pStyle w:val="TableParagraph"/>
              <w:spacing w:line="281" w:lineRule="exact"/>
              <w:ind w:left="133"/>
              <w:rPr>
                <w:sz w:val="24"/>
              </w:rPr>
            </w:pPr>
            <w:r>
              <w:rPr>
                <w:spacing w:val="-2"/>
                <w:sz w:val="24"/>
              </w:rPr>
              <w:t>diet,</w:t>
            </w:r>
          </w:p>
        </w:tc>
        <w:tc>
          <w:tcPr>
            <w:tcW w:w="3066" w:type="dxa"/>
            <w:gridSpan w:val="4"/>
            <w:shd w:val="clear" w:color="auto" w:fill="F1F1F1"/>
          </w:tcPr>
          <w:p w:rsidR="00DA00CF" w:rsidRDefault="00FB391E">
            <w:pPr>
              <w:pStyle w:val="TableParagraph"/>
              <w:ind w:left="109" w:right="92"/>
              <w:rPr>
                <w:sz w:val="24"/>
              </w:rPr>
            </w:pPr>
            <w:r>
              <w:rPr>
                <w:sz w:val="24"/>
              </w:rPr>
              <w:t>Harmony</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Self</w:t>
            </w:r>
            <w:r>
              <w:rPr>
                <w:spacing w:val="80"/>
                <w:sz w:val="24"/>
              </w:rPr>
              <w:t xml:space="preserve"> </w:t>
            </w:r>
            <w:r>
              <w:rPr>
                <w:sz w:val="24"/>
              </w:rPr>
              <w:t xml:space="preserve">and </w:t>
            </w:r>
            <w:r>
              <w:rPr>
                <w:spacing w:val="-4"/>
                <w:sz w:val="24"/>
              </w:rPr>
              <w:t>Body</w:t>
            </w:r>
          </w:p>
          <w:p w:rsidR="00DA00CF" w:rsidRDefault="00FB391E">
            <w:pPr>
              <w:pStyle w:val="TableParagraph"/>
              <w:spacing w:before="1"/>
              <w:ind w:left="109"/>
              <w:rPr>
                <w:sz w:val="24"/>
              </w:rPr>
            </w:pPr>
            <w:r>
              <w:rPr>
                <w:sz w:val="24"/>
              </w:rPr>
              <w:t>Mental</w:t>
            </w:r>
            <w:r>
              <w:rPr>
                <w:spacing w:val="-2"/>
                <w:sz w:val="24"/>
              </w:rPr>
              <w:t xml:space="preserve"> </w:t>
            </w:r>
            <w:r>
              <w:rPr>
                <w:sz w:val="24"/>
              </w:rPr>
              <w:t>and</w:t>
            </w:r>
            <w:r>
              <w:rPr>
                <w:spacing w:val="-3"/>
                <w:sz w:val="24"/>
              </w:rPr>
              <w:t xml:space="preserve"> </w:t>
            </w:r>
            <w:r>
              <w:rPr>
                <w:sz w:val="24"/>
              </w:rPr>
              <w:t>physical</w:t>
            </w:r>
            <w:r>
              <w:rPr>
                <w:spacing w:val="-1"/>
                <w:sz w:val="24"/>
              </w:rPr>
              <w:t xml:space="preserve"> </w:t>
            </w:r>
            <w:r>
              <w:rPr>
                <w:spacing w:val="-2"/>
                <w:sz w:val="24"/>
              </w:rPr>
              <w:t>health</w:t>
            </w:r>
          </w:p>
        </w:tc>
      </w:tr>
      <w:tr w:rsidR="00DA00CF">
        <w:trPr>
          <w:trHeight w:val="1689"/>
        </w:trPr>
        <w:tc>
          <w:tcPr>
            <w:tcW w:w="1058" w:type="dxa"/>
            <w:shd w:val="clear" w:color="auto" w:fill="F1F1F1"/>
          </w:tcPr>
          <w:p w:rsidR="00DA00CF" w:rsidRDefault="00FB391E">
            <w:pPr>
              <w:pStyle w:val="TableParagraph"/>
              <w:spacing w:line="281" w:lineRule="exact"/>
              <w:ind w:left="107"/>
              <w:rPr>
                <w:sz w:val="24"/>
              </w:rPr>
            </w:pPr>
            <w:r>
              <w:rPr>
                <w:sz w:val="24"/>
              </w:rPr>
              <w:t>8,</w:t>
            </w:r>
            <w:r>
              <w:rPr>
                <w:spacing w:val="52"/>
                <w:sz w:val="24"/>
              </w:rPr>
              <w:t xml:space="preserve"> </w:t>
            </w:r>
            <w:r>
              <w:rPr>
                <w:sz w:val="24"/>
              </w:rPr>
              <w:t>9,</w:t>
            </w:r>
            <w:r>
              <w:rPr>
                <w:spacing w:val="52"/>
                <w:sz w:val="24"/>
              </w:rPr>
              <w:t xml:space="preserve"> </w:t>
            </w:r>
            <w:r>
              <w:rPr>
                <w:spacing w:val="-5"/>
                <w:sz w:val="24"/>
              </w:rPr>
              <w:t>10</w:t>
            </w:r>
          </w:p>
          <w:p w:rsidR="00DA00CF" w:rsidRDefault="00FB391E">
            <w:pPr>
              <w:pStyle w:val="TableParagraph"/>
              <w:spacing w:before="2"/>
              <w:ind w:left="107"/>
              <w:rPr>
                <w:sz w:val="24"/>
              </w:rPr>
            </w:pPr>
            <w:r>
              <w:rPr>
                <w:sz w:val="24"/>
              </w:rPr>
              <w:t>and</w:t>
            </w:r>
            <w:r>
              <w:rPr>
                <w:spacing w:val="-4"/>
                <w:sz w:val="24"/>
              </w:rPr>
              <w:t xml:space="preserve"> </w:t>
            </w:r>
            <w:r>
              <w:rPr>
                <w:spacing w:val="-7"/>
                <w:sz w:val="24"/>
              </w:rPr>
              <w:t>11</w:t>
            </w:r>
          </w:p>
        </w:tc>
        <w:tc>
          <w:tcPr>
            <w:tcW w:w="1958" w:type="dxa"/>
            <w:shd w:val="clear" w:color="auto" w:fill="F1F1F1"/>
          </w:tcPr>
          <w:p w:rsidR="00DA00CF" w:rsidRDefault="00FB391E">
            <w:pPr>
              <w:pStyle w:val="TableParagraph"/>
              <w:spacing w:line="281" w:lineRule="exact"/>
              <w:ind w:left="108"/>
              <w:rPr>
                <w:sz w:val="24"/>
              </w:rPr>
            </w:pPr>
            <w:r>
              <w:rPr>
                <w:spacing w:val="-2"/>
                <w:sz w:val="24"/>
              </w:rPr>
              <w:t>Relationships</w:t>
            </w:r>
          </w:p>
        </w:tc>
        <w:tc>
          <w:tcPr>
            <w:tcW w:w="3549" w:type="dxa"/>
            <w:gridSpan w:val="3"/>
            <w:shd w:val="clear" w:color="auto" w:fill="F1F1F1"/>
          </w:tcPr>
          <w:p w:rsidR="00DA00CF" w:rsidRDefault="00FB391E">
            <w:pPr>
              <w:pStyle w:val="TableParagraph"/>
              <w:ind w:left="108" w:right="91"/>
              <w:jc w:val="both"/>
              <w:rPr>
                <w:sz w:val="24"/>
              </w:rPr>
            </w:pPr>
            <w:r>
              <w:rPr>
                <w:sz w:val="24"/>
              </w:rPr>
              <w:t xml:space="preserve">Home sickness, gratitude towards parents, teachers and </w:t>
            </w:r>
            <w:r>
              <w:rPr>
                <w:spacing w:val="-2"/>
                <w:sz w:val="24"/>
              </w:rPr>
              <w:t>others</w:t>
            </w:r>
          </w:p>
          <w:p w:rsidR="00DA00CF" w:rsidRDefault="00FB391E">
            <w:pPr>
              <w:pStyle w:val="TableParagraph"/>
              <w:ind w:left="108" w:right="430"/>
              <w:jc w:val="both"/>
              <w:rPr>
                <w:sz w:val="24"/>
              </w:rPr>
            </w:pPr>
            <w:r>
              <w:rPr>
                <w:sz w:val="24"/>
              </w:rPr>
              <w:t>Ragging and interaction Competition</w:t>
            </w:r>
            <w:r>
              <w:rPr>
                <w:spacing w:val="-3"/>
                <w:sz w:val="24"/>
              </w:rPr>
              <w:t xml:space="preserve"> </w:t>
            </w:r>
            <w:r>
              <w:rPr>
                <w:sz w:val="24"/>
              </w:rPr>
              <w:t>and</w:t>
            </w:r>
            <w:r>
              <w:rPr>
                <w:spacing w:val="-3"/>
                <w:sz w:val="24"/>
              </w:rPr>
              <w:t xml:space="preserve"> </w:t>
            </w:r>
            <w:r>
              <w:rPr>
                <w:spacing w:val="-2"/>
                <w:sz w:val="24"/>
              </w:rPr>
              <w:t>cooperation</w:t>
            </w:r>
          </w:p>
          <w:p w:rsidR="00DA00CF" w:rsidRDefault="00FB391E">
            <w:pPr>
              <w:pStyle w:val="TableParagraph"/>
              <w:spacing w:before="1" w:line="261" w:lineRule="exact"/>
              <w:ind w:left="108"/>
              <w:jc w:val="both"/>
              <w:rPr>
                <w:sz w:val="24"/>
              </w:rPr>
            </w:pPr>
            <w:r>
              <w:rPr>
                <w:sz w:val="24"/>
              </w:rPr>
              <w:t>Peer</w:t>
            </w:r>
            <w:r>
              <w:rPr>
                <w:spacing w:val="-1"/>
                <w:sz w:val="24"/>
              </w:rPr>
              <w:t xml:space="preserve"> </w:t>
            </w:r>
            <w:r>
              <w:rPr>
                <w:spacing w:val="-2"/>
                <w:sz w:val="24"/>
              </w:rPr>
              <w:t>pressure</w:t>
            </w:r>
          </w:p>
        </w:tc>
        <w:tc>
          <w:tcPr>
            <w:tcW w:w="3066" w:type="dxa"/>
            <w:gridSpan w:val="4"/>
            <w:shd w:val="clear" w:color="auto" w:fill="F1F1F1"/>
          </w:tcPr>
          <w:p w:rsidR="00DA00CF" w:rsidRDefault="00FB391E">
            <w:pPr>
              <w:pStyle w:val="TableParagraph"/>
              <w:ind w:left="109" w:right="90"/>
              <w:jc w:val="both"/>
              <w:rPr>
                <w:sz w:val="24"/>
              </w:rPr>
            </w:pPr>
            <w:r>
              <w:rPr>
                <w:sz w:val="24"/>
              </w:rPr>
              <w:t>Harmony in relationship Feelings of trust, respect… gratitude, glory, love</w:t>
            </w:r>
          </w:p>
        </w:tc>
      </w:tr>
      <w:tr w:rsidR="00DA00CF">
        <w:trPr>
          <w:trHeight w:val="280"/>
        </w:trPr>
        <w:tc>
          <w:tcPr>
            <w:tcW w:w="1058" w:type="dxa"/>
            <w:shd w:val="clear" w:color="auto" w:fill="F1F1F1"/>
          </w:tcPr>
          <w:p w:rsidR="00DA00CF" w:rsidRDefault="00FB391E">
            <w:pPr>
              <w:pStyle w:val="TableParagraph"/>
              <w:spacing w:line="260" w:lineRule="exact"/>
              <w:ind w:left="107"/>
              <w:rPr>
                <w:sz w:val="24"/>
              </w:rPr>
            </w:pPr>
            <w:r>
              <w:rPr>
                <w:spacing w:val="-5"/>
                <w:sz w:val="24"/>
              </w:rPr>
              <w:t>12</w:t>
            </w:r>
          </w:p>
        </w:tc>
        <w:tc>
          <w:tcPr>
            <w:tcW w:w="1958" w:type="dxa"/>
            <w:shd w:val="clear" w:color="auto" w:fill="F1F1F1"/>
          </w:tcPr>
          <w:p w:rsidR="00DA00CF" w:rsidRDefault="00FB391E">
            <w:pPr>
              <w:pStyle w:val="TableParagraph"/>
              <w:spacing w:line="260" w:lineRule="exact"/>
              <w:ind w:left="108"/>
              <w:rPr>
                <w:sz w:val="24"/>
              </w:rPr>
            </w:pPr>
            <w:r>
              <w:rPr>
                <w:spacing w:val="-2"/>
                <w:sz w:val="24"/>
              </w:rPr>
              <w:t>Society</w:t>
            </w:r>
          </w:p>
        </w:tc>
        <w:tc>
          <w:tcPr>
            <w:tcW w:w="3549" w:type="dxa"/>
            <w:gridSpan w:val="3"/>
            <w:shd w:val="clear" w:color="auto" w:fill="F1F1F1"/>
          </w:tcPr>
          <w:p w:rsidR="00DA00CF" w:rsidRDefault="00FB391E">
            <w:pPr>
              <w:pStyle w:val="TableParagraph"/>
              <w:spacing w:line="260" w:lineRule="exact"/>
              <w:ind w:left="108"/>
              <w:rPr>
                <w:sz w:val="24"/>
              </w:rPr>
            </w:pPr>
            <w:r>
              <w:rPr>
                <w:sz w:val="24"/>
              </w:rPr>
              <w:t>Participation</w:t>
            </w:r>
            <w:r>
              <w:rPr>
                <w:spacing w:val="-3"/>
                <w:sz w:val="24"/>
              </w:rPr>
              <w:t xml:space="preserve"> </w:t>
            </w:r>
            <w:r>
              <w:rPr>
                <w:sz w:val="24"/>
              </w:rPr>
              <w:t>in</w:t>
            </w:r>
            <w:r>
              <w:rPr>
                <w:spacing w:val="-2"/>
                <w:sz w:val="24"/>
              </w:rPr>
              <w:t xml:space="preserve"> society</w:t>
            </w:r>
          </w:p>
        </w:tc>
        <w:tc>
          <w:tcPr>
            <w:tcW w:w="3066" w:type="dxa"/>
            <w:gridSpan w:val="4"/>
            <w:shd w:val="clear" w:color="auto" w:fill="F1F1F1"/>
          </w:tcPr>
          <w:p w:rsidR="00DA00CF" w:rsidRDefault="00FB391E">
            <w:pPr>
              <w:pStyle w:val="TableParagraph"/>
              <w:spacing w:line="260" w:lineRule="exact"/>
              <w:ind w:left="109"/>
              <w:rPr>
                <w:sz w:val="24"/>
              </w:rPr>
            </w:pPr>
            <w:r>
              <w:rPr>
                <w:sz w:val="24"/>
              </w:rPr>
              <w:t>Harmony</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society</w:t>
            </w:r>
          </w:p>
        </w:tc>
      </w:tr>
      <w:tr w:rsidR="00DA00CF">
        <w:trPr>
          <w:trHeight w:val="563"/>
        </w:trPr>
        <w:tc>
          <w:tcPr>
            <w:tcW w:w="1058" w:type="dxa"/>
            <w:shd w:val="clear" w:color="auto" w:fill="F1F1F1"/>
          </w:tcPr>
          <w:p w:rsidR="00DA00CF" w:rsidRDefault="00FB391E">
            <w:pPr>
              <w:pStyle w:val="TableParagraph"/>
              <w:spacing w:line="281" w:lineRule="exact"/>
              <w:ind w:left="107"/>
              <w:rPr>
                <w:sz w:val="24"/>
              </w:rPr>
            </w:pPr>
            <w:r>
              <w:rPr>
                <w:spacing w:val="-5"/>
                <w:sz w:val="24"/>
              </w:rPr>
              <w:t>13</w:t>
            </w:r>
          </w:p>
        </w:tc>
        <w:tc>
          <w:tcPr>
            <w:tcW w:w="1958" w:type="dxa"/>
            <w:shd w:val="clear" w:color="auto" w:fill="F1F1F1"/>
          </w:tcPr>
          <w:p w:rsidR="00DA00CF" w:rsidRDefault="00FB391E">
            <w:pPr>
              <w:pStyle w:val="TableParagraph"/>
              <w:spacing w:line="284" w:lineRule="exact"/>
              <w:ind w:left="108"/>
              <w:rPr>
                <w:sz w:val="24"/>
              </w:rPr>
            </w:pPr>
            <w:r>
              <w:rPr>
                <w:spacing w:val="-2"/>
                <w:sz w:val="24"/>
              </w:rPr>
              <w:t>Natural Environment</w:t>
            </w:r>
          </w:p>
        </w:tc>
        <w:tc>
          <w:tcPr>
            <w:tcW w:w="3549" w:type="dxa"/>
            <w:gridSpan w:val="3"/>
            <w:shd w:val="clear" w:color="auto" w:fill="F1F1F1"/>
          </w:tcPr>
          <w:p w:rsidR="00DA00CF" w:rsidRDefault="00FB391E">
            <w:pPr>
              <w:pStyle w:val="TableParagraph"/>
              <w:spacing w:line="281" w:lineRule="exact"/>
              <w:ind w:left="108"/>
              <w:rPr>
                <w:sz w:val="24"/>
              </w:rPr>
            </w:pPr>
            <w:r>
              <w:rPr>
                <w:sz w:val="24"/>
              </w:rPr>
              <w:t>Participation</w:t>
            </w:r>
            <w:r>
              <w:rPr>
                <w:spacing w:val="-3"/>
                <w:sz w:val="24"/>
              </w:rPr>
              <w:t xml:space="preserve"> </w:t>
            </w:r>
            <w:r>
              <w:rPr>
                <w:sz w:val="24"/>
              </w:rPr>
              <w:t>in</w:t>
            </w:r>
            <w:r>
              <w:rPr>
                <w:spacing w:val="-2"/>
                <w:sz w:val="24"/>
              </w:rPr>
              <w:t xml:space="preserve"> nature</w:t>
            </w:r>
          </w:p>
        </w:tc>
        <w:tc>
          <w:tcPr>
            <w:tcW w:w="3066" w:type="dxa"/>
            <w:gridSpan w:val="4"/>
            <w:shd w:val="clear" w:color="auto" w:fill="F1F1F1"/>
          </w:tcPr>
          <w:p w:rsidR="00DA00CF" w:rsidRDefault="00FB391E">
            <w:pPr>
              <w:pStyle w:val="TableParagraph"/>
              <w:tabs>
                <w:tab w:val="left" w:pos="2761"/>
              </w:tabs>
              <w:spacing w:line="281" w:lineRule="exact"/>
              <w:ind w:left="109"/>
              <w:rPr>
                <w:sz w:val="24"/>
              </w:rPr>
            </w:pPr>
            <w:r>
              <w:rPr>
                <w:spacing w:val="-2"/>
                <w:sz w:val="24"/>
              </w:rPr>
              <w:t>Harmony</w:t>
            </w:r>
            <w:r>
              <w:rPr>
                <w:sz w:val="24"/>
              </w:rPr>
              <w:tab/>
            </w:r>
            <w:r>
              <w:rPr>
                <w:spacing w:val="-5"/>
                <w:sz w:val="24"/>
              </w:rPr>
              <w:t>in</w:t>
            </w:r>
          </w:p>
          <w:p w:rsidR="00DA00CF" w:rsidRDefault="00FB391E">
            <w:pPr>
              <w:pStyle w:val="TableParagraph"/>
              <w:spacing w:before="2" w:line="261" w:lineRule="exact"/>
              <w:ind w:left="109"/>
              <w:rPr>
                <w:sz w:val="24"/>
              </w:rPr>
            </w:pPr>
            <w:r>
              <w:rPr>
                <w:spacing w:val="-2"/>
                <w:sz w:val="24"/>
              </w:rPr>
              <w:t>nature/existence</w:t>
            </w:r>
          </w:p>
        </w:tc>
      </w:tr>
      <w:tr w:rsidR="00DA00CF">
        <w:trPr>
          <w:trHeight w:val="840"/>
        </w:trPr>
        <w:tc>
          <w:tcPr>
            <w:tcW w:w="1058" w:type="dxa"/>
            <w:shd w:val="clear" w:color="auto" w:fill="F1F1F1"/>
          </w:tcPr>
          <w:p w:rsidR="00DA00CF" w:rsidRDefault="00FB391E">
            <w:pPr>
              <w:pStyle w:val="TableParagraph"/>
              <w:spacing w:line="277" w:lineRule="exact"/>
              <w:ind w:left="107"/>
              <w:rPr>
                <w:sz w:val="24"/>
              </w:rPr>
            </w:pPr>
            <w:r>
              <w:rPr>
                <w:spacing w:val="-5"/>
                <w:sz w:val="24"/>
              </w:rPr>
              <w:t>14</w:t>
            </w:r>
          </w:p>
        </w:tc>
        <w:tc>
          <w:tcPr>
            <w:tcW w:w="1958" w:type="dxa"/>
            <w:shd w:val="clear" w:color="auto" w:fill="F1F1F1"/>
          </w:tcPr>
          <w:p w:rsidR="00DA00CF" w:rsidRDefault="00FB391E">
            <w:pPr>
              <w:pStyle w:val="TableParagraph"/>
              <w:spacing w:line="277" w:lineRule="exact"/>
              <w:ind w:left="108"/>
              <w:rPr>
                <w:sz w:val="24"/>
              </w:rPr>
            </w:pPr>
            <w:r>
              <w:rPr>
                <w:sz w:val="24"/>
              </w:rPr>
              <w:t>Sum</w:t>
            </w:r>
            <w:r>
              <w:rPr>
                <w:spacing w:val="-2"/>
                <w:sz w:val="24"/>
              </w:rPr>
              <w:t xml:space="preserve"> </w:t>
            </w:r>
            <w:r>
              <w:rPr>
                <w:spacing w:val="-5"/>
                <w:sz w:val="24"/>
              </w:rPr>
              <w:t>Up</w:t>
            </w:r>
          </w:p>
        </w:tc>
        <w:tc>
          <w:tcPr>
            <w:tcW w:w="3549" w:type="dxa"/>
            <w:gridSpan w:val="3"/>
            <w:shd w:val="clear" w:color="auto" w:fill="F1F1F1"/>
          </w:tcPr>
          <w:p w:rsidR="00DA00CF" w:rsidRDefault="00FB391E">
            <w:pPr>
              <w:pStyle w:val="TableParagraph"/>
              <w:ind w:left="108" w:right="341"/>
              <w:rPr>
                <w:sz w:val="24"/>
              </w:rPr>
            </w:pPr>
            <w:r>
              <w:rPr>
                <w:sz w:val="24"/>
              </w:rPr>
              <w:t>Review role of education</w:t>
            </w:r>
            <w:r>
              <w:rPr>
                <w:spacing w:val="40"/>
                <w:sz w:val="24"/>
              </w:rPr>
              <w:t xml:space="preserve"> </w:t>
            </w:r>
            <w:r>
              <w:rPr>
                <w:sz w:val="24"/>
              </w:rPr>
              <w:t>Need</w:t>
            </w:r>
            <w:r>
              <w:rPr>
                <w:spacing w:val="-10"/>
                <w:sz w:val="24"/>
              </w:rPr>
              <w:t xml:space="preserve"> </w:t>
            </w:r>
            <w:r>
              <w:rPr>
                <w:sz w:val="24"/>
              </w:rPr>
              <w:t>for</w:t>
            </w:r>
            <w:r>
              <w:rPr>
                <w:spacing w:val="-10"/>
                <w:sz w:val="24"/>
              </w:rPr>
              <w:t xml:space="preserve"> </w:t>
            </w:r>
            <w:r>
              <w:rPr>
                <w:sz w:val="24"/>
              </w:rPr>
              <w:t>a</w:t>
            </w:r>
            <w:r>
              <w:rPr>
                <w:spacing w:val="-9"/>
                <w:sz w:val="24"/>
              </w:rPr>
              <w:t xml:space="preserve"> </w:t>
            </w:r>
            <w:r>
              <w:rPr>
                <w:sz w:val="24"/>
              </w:rPr>
              <w:t>holistic</w:t>
            </w:r>
            <w:r>
              <w:rPr>
                <w:spacing w:val="-10"/>
                <w:sz w:val="24"/>
              </w:rPr>
              <w:t xml:space="preserve"> </w:t>
            </w:r>
            <w:r>
              <w:rPr>
                <w:sz w:val="24"/>
              </w:rPr>
              <w:t>perspective</w:t>
            </w:r>
          </w:p>
        </w:tc>
        <w:tc>
          <w:tcPr>
            <w:tcW w:w="3066" w:type="dxa"/>
            <w:gridSpan w:val="4"/>
            <w:shd w:val="clear" w:color="auto" w:fill="F1F1F1"/>
          </w:tcPr>
          <w:p w:rsidR="00DA00CF" w:rsidRDefault="00FB391E">
            <w:pPr>
              <w:pStyle w:val="TableParagraph"/>
              <w:ind w:left="109" w:right="92"/>
              <w:rPr>
                <w:sz w:val="24"/>
              </w:rPr>
            </w:pPr>
            <w:r>
              <w:rPr>
                <w:sz w:val="24"/>
              </w:rPr>
              <w:t>Information</w:t>
            </w:r>
            <w:r>
              <w:rPr>
                <w:spacing w:val="80"/>
                <w:sz w:val="24"/>
              </w:rPr>
              <w:t xml:space="preserve"> </w:t>
            </w:r>
            <w:r>
              <w:rPr>
                <w:sz w:val="24"/>
              </w:rPr>
              <w:t>about</w:t>
            </w:r>
            <w:r>
              <w:rPr>
                <w:spacing w:val="80"/>
                <w:sz w:val="24"/>
              </w:rPr>
              <w:t xml:space="preserve"> </w:t>
            </w:r>
            <w:r>
              <w:rPr>
                <w:sz w:val="24"/>
              </w:rPr>
              <w:t xml:space="preserve">UHV-II </w:t>
            </w:r>
            <w:r>
              <w:rPr>
                <w:spacing w:val="-2"/>
                <w:sz w:val="24"/>
              </w:rPr>
              <w:t>course,</w:t>
            </w:r>
          </w:p>
          <w:p w:rsidR="00DA00CF" w:rsidRDefault="00FB391E">
            <w:pPr>
              <w:pStyle w:val="TableParagraph"/>
              <w:spacing w:line="261" w:lineRule="exact"/>
              <w:ind w:left="109"/>
              <w:rPr>
                <w:sz w:val="24"/>
              </w:rPr>
            </w:pPr>
            <w:r>
              <w:rPr>
                <w:sz w:val="24"/>
              </w:rPr>
              <w:t>mentor</w:t>
            </w:r>
            <w:r>
              <w:rPr>
                <w:spacing w:val="-4"/>
                <w:sz w:val="24"/>
              </w:rPr>
              <w:t xml:space="preserve"> </w:t>
            </w:r>
            <w:r>
              <w:rPr>
                <w:sz w:val="24"/>
              </w:rPr>
              <w:t>and</w:t>
            </w:r>
            <w:r>
              <w:rPr>
                <w:spacing w:val="-3"/>
                <w:sz w:val="24"/>
              </w:rPr>
              <w:t xml:space="preserve"> </w:t>
            </w:r>
            <w:r>
              <w:rPr>
                <w:spacing w:val="-4"/>
                <w:sz w:val="24"/>
              </w:rPr>
              <w:t>buddy</w:t>
            </w:r>
          </w:p>
        </w:tc>
      </w:tr>
      <w:tr w:rsidR="00DA00CF">
        <w:trPr>
          <w:trHeight w:val="563"/>
        </w:trPr>
        <w:tc>
          <w:tcPr>
            <w:tcW w:w="1058" w:type="dxa"/>
            <w:shd w:val="clear" w:color="auto" w:fill="F1F1F1"/>
          </w:tcPr>
          <w:p w:rsidR="00DA00CF" w:rsidRDefault="00FB391E">
            <w:pPr>
              <w:pStyle w:val="TableParagraph"/>
              <w:spacing w:line="281" w:lineRule="exact"/>
              <w:ind w:left="107"/>
              <w:rPr>
                <w:sz w:val="24"/>
              </w:rPr>
            </w:pPr>
            <w:r>
              <w:rPr>
                <w:spacing w:val="-5"/>
                <w:sz w:val="24"/>
              </w:rPr>
              <w:t>15</w:t>
            </w:r>
          </w:p>
        </w:tc>
        <w:tc>
          <w:tcPr>
            <w:tcW w:w="1958" w:type="dxa"/>
            <w:shd w:val="clear" w:color="auto" w:fill="F1F1F1"/>
          </w:tcPr>
          <w:p w:rsidR="00DA00CF" w:rsidRDefault="00FB391E">
            <w:pPr>
              <w:pStyle w:val="TableParagraph"/>
              <w:spacing w:line="280" w:lineRule="exact"/>
              <w:ind w:left="108"/>
              <w:rPr>
                <w:sz w:val="24"/>
              </w:rPr>
            </w:pPr>
            <w:r>
              <w:rPr>
                <w:spacing w:val="-2"/>
                <w:sz w:val="24"/>
              </w:rPr>
              <w:t xml:space="preserve">Self-evaluation </w:t>
            </w:r>
            <w:r>
              <w:rPr>
                <w:sz w:val="24"/>
              </w:rPr>
              <w:t>and Closure</w:t>
            </w:r>
          </w:p>
        </w:tc>
        <w:tc>
          <w:tcPr>
            <w:tcW w:w="3549" w:type="dxa"/>
            <w:gridSpan w:val="3"/>
            <w:shd w:val="clear" w:color="auto" w:fill="F1F1F1"/>
          </w:tcPr>
          <w:p w:rsidR="00DA00CF" w:rsidRDefault="00FB391E">
            <w:pPr>
              <w:pStyle w:val="TableParagraph"/>
              <w:spacing w:line="281" w:lineRule="exact"/>
              <w:ind w:left="108"/>
              <w:rPr>
                <w:sz w:val="24"/>
              </w:rPr>
            </w:pPr>
            <w:r>
              <w:rPr>
                <w:sz w:val="24"/>
              </w:rPr>
              <w:t>Sharing</w:t>
            </w:r>
            <w:r>
              <w:rPr>
                <w:spacing w:val="-3"/>
                <w:sz w:val="24"/>
              </w:rPr>
              <w:t xml:space="preserve"> </w:t>
            </w:r>
            <w:r>
              <w:rPr>
                <w:sz w:val="24"/>
              </w:rPr>
              <w:t>and</w:t>
            </w:r>
            <w:r>
              <w:rPr>
                <w:spacing w:val="-3"/>
                <w:sz w:val="24"/>
              </w:rPr>
              <w:t xml:space="preserve"> </w:t>
            </w:r>
            <w:r>
              <w:rPr>
                <w:spacing w:val="-2"/>
                <w:sz w:val="24"/>
              </w:rPr>
              <w:t>feedback</w:t>
            </w:r>
          </w:p>
        </w:tc>
        <w:tc>
          <w:tcPr>
            <w:tcW w:w="3066" w:type="dxa"/>
            <w:gridSpan w:val="4"/>
            <w:shd w:val="clear" w:color="auto" w:fill="F1F1F1"/>
          </w:tcPr>
          <w:p w:rsidR="00DA00CF" w:rsidRDefault="00DA00CF">
            <w:pPr>
              <w:pStyle w:val="TableParagraph"/>
              <w:ind w:left="0"/>
              <w:rPr>
                <w:rFonts w:ascii="Times New Roman"/>
                <w:sz w:val="24"/>
              </w:rPr>
            </w:pPr>
          </w:p>
        </w:tc>
      </w:tr>
    </w:tbl>
    <w:p w:rsidR="00DA00CF" w:rsidRDefault="00DA00CF">
      <w:pPr>
        <w:pStyle w:val="BodyText"/>
        <w:spacing w:before="2"/>
      </w:pPr>
    </w:p>
    <w:p w:rsidR="00DA00CF" w:rsidRDefault="00FB391E">
      <w:pPr>
        <w:pStyle w:val="Heading6"/>
        <w:spacing w:before="1" w:line="281" w:lineRule="exact"/>
        <w:jc w:val="both"/>
      </w:pPr>
      <w:r>
        <w:t>Mode</w:t>
      </w:r>
      <w:r>
        <w:rPr>
          <w:spacing w:val="-1"/>
        </w:rPr>
        <w:t xml:space="preserve"> </w:t>
      </w:r>
      <w:r>
        <w:t xml:space="preserve">of </w:t>
      </w:r>
      <w:r>
        <w:rPr>
          <w:spacing w:val="-2"/>
        </w:rPr>
        <w:t>Evaluation</w:t>
      </w:r>
    </w:p>
    <w:p w:rsidR="00DA00CF" w:rsidRDefault="00FB391E">
      <w:pPr>
        <w:pStyle w:val="BodyText"/>
        <w:spacing w:line="281" w:lineRule="exact"/>
        <w:ind w:left="1157"/>
        <w:jc w:val="both"/>
      </w:pPr>
      <w:r>
        <w:t>Assignments</w:t>
      </w:r>
      <w:r>
        <w:rPr>
          <w:spacing w:val="-4"/>
        </w:rPr>
        <w:t xml:space="preserve"> </w:t>
      </w:r>
      <w:r>
        <w:t>and</w:t>
      </w:r>
      <w:r>
        <w:rPr>
          <w:spacing w:val="-4"/>
        </w:rPr>
        <w:t xml:space="preserve"> </w:t>
      </w:r>
      <w:r>
        <w:t>Self-</w:t>
      </w:r>
      <w:r>
        <w:rPr>
          <w:spacing w:val="-2"/>
        </w:rPr>
        <w:t>evaluation</w:t>
      </w:r>
    </w:p>
    <w:p w:rsidR="00DA00CF" w:rsidRDefault="00DA00CF">
      <w:pPr>
        <w:pStyle w:val="BodyText"/>
        <w:spacing w:before="1"/>
      </w:pPr>
    </w:p>
    <w:p w:rsidR="00DA00CF" w:rsidRDefault="00FB391E">
      <w:pPr>
        <w:pStyle w:val="Heading6"/>
        <w:spacing w:line="281" w:lineRule="exact"/>
        <w:jc w:val="both"/>
      </w:pPr>
      <w:r>
        <w:t>Course</w:t>
      </w:r>
      <w:r>
        <w:rPr>
          <w:spacing w:val="-3"/>
        </w:rPr>
        <w:t xml:space="preserve"> </w:t>
      </w:r>
      <w:r>
        <w:rPr>
          <w:spacing w:val="-2"/>
        </w:rPr>
        <w:t>Outcomes</w:t>
      </w:r>
    </w:p>
    <w:p w:rsidR="00DA00CF" w:rsidRDefault="00FB391E">
      <w:pPr>
        <w:pStyle w:val="BodyText"/>
        <w:spacing w:line="281" w:lineRule="exact"/>
        <w:ind w:left="1157"/>
        <w:jc w:val="both"/>
      </w:pPr>
      <w:r>
        <w:t>At</w:t>
      </w:r>
      <w:r>
        <w:rPr>
          <w:spacing w:val="-2"/>
        </w:rPr>
        <w:t xml:space="preserve"> </w:t>
      </w:r>
      <w:r>
        <w:t>the</w:t>
      </w:r>
      <w:r>
        <w:rPr>
          <w:spacing w:val="-1"/>
        </w:rPr>
        <w:t xml:space="preserve"> </w:t>
      </w:r>
      <w:r>
        <w:t>end</w:t>
      </w:r>
      <w:r>
        <w:rPr>
          <w:spacing w:val="-4"/>
        </w:rPr>
        <w:t xml:space="preserve"> </w:t>
      </w:r>
      <w:r>
        <w:t>of</w:t>
      </w:r>
      <w:r>
        <w:rPr>
          <w:spacing w:val="-2"/>
        </w:rPr>
        <w:t xml:space="preserve"> </w:t>
      </w:r>
      <w:r>
        <w:t>the</w:t>
      </w:r>
      <w:r>
        <w:rPr>
          <w:spacing w:val="-2"/>
        </w:rPr>
        <w:t xml:space="preserve"> </w:t>
      </w:r>
      <w:r>
        <w:t>course, the</w:t>
      </w:r>
      <w:r>
        <w:rPr>
          <w:spacing w:val="-2"/>
        </w:rPr>
        <w:t xml:space="preserve"> </w:t>
      </w:r>
      <w:r>
        <w:t>students</w:t>
      </w:r>
      <w:r>
        <w:rPr>
          <w:spacing w:val="-1"/>
        </w:rPr>
        <w:t xml:space="preserve"> </w:t>
      </w:r>
      <w:r>
        <w:t>will</w:t>
      </w:r>
      <w:r>
        <w:rPr>
          <w:spacing w:val="-3"/>
        </w:rPr>
        <w:t xml:space="preserve"> </w:t>
      </w:r>
      <w:r>
        <w:t>be</w:t>
      </w:r>
      <w:r>
        <w:rPr>
          <w:spacing w:val="-1"/>
        </w:rPr>
        <w:t xml:space="preserve"> </w:t>
      </w:r>
      <w:r>
        <w:t>able</w:t>
      </w:r>
      <w:r>
        <w:rPr>
          <w:spacing w:val="-1"/>
        </w:rPr>
        <w:t xml:space="preserve"> </w:t>
      </w:r>
      <w:r>
        <w:rPr>
          <w:spacing w:val="-5"/>
        </w:rPr>
        <w:t>to:</w:t>
      </w:r>
    </w:p>
    <w:p w:rsidR="00DA00CF" w:rsidRDefault="00FB391E">
      <w:pPr>
        <w:pStyle w:val="ListParagraph"/>
        <w:numPr>
          <w:ilvl w:val="0"/>
          <w:numId w:val="40"/>
        </w:numPr>
        <w:tabs>
          <w:tab w:val="left" w:pos="1877"/>
        </w:tabs>
        <w:ind w:right="1129"/>
        <w:jc w:val="both"/>
        <w:rPr>
          <w:sz w:val="24"/>
        </w:rPr>
      </w:pPr>
      <w:r>
        <w:rPr>
          <w:sz w:val="24"/>
        </w:rPr>
        <w:t>Analyze the significance of value inputs provided in formal education along with skills and develop a broader perspective about life and education</w:t>
      </w:r>
    </w:p>
    <w:p w:rsidR="00DA00CF" w:rsidRDefault="00FB391E">
      <w:pPr>
        <w:pStyle w:val="ListParagraph"/>
        <w:numPr>
          <w:ilvl w:val="0"/>
          <w:numId w:val="40"/>
        </w:numPr>
        <w:tabs>
          <w:tab w:val="left" w:pos="1877"/>
        </w:tabs>
        <w:ind w:right="1132"/>
        <w:jc w:val="both"/>
        <w:rPr>
          <w:sz w:val="24"/>
        </w:rPr>
      </w:pPr>
      <w:r>
        <w:rPr>
          <w:sz w:val="24"/>
        </w:rPr>
        <w:t>Formulate</w:t>
      </w:r>
      <w:r>
        <w:rPr>
          <w:spacing w:val="-1"/>
          <w:sz w:val="24"/>
        </w:rPr>
        <w:t xml:space="preserve"> </w:t>
      </w:r>
      <w:r>
        <w:rPr>
          <w:sz w:val="24"/>
        </w:rPr>
        <w:t>their</w:t>
      </w:r>
      <w:r>
        <w:rPr>
          <w:spacing w:val="-2"/>
          <w:sz w:val="24"/>
        </w:rPr>
        <w:t xml:space="preserve"> </w:t>
      </w:r>
      <w:r>
        <w:rPr>
          <w:sz w:val="24"/>
        </w:rPr>
        <w:t>aspirations</w:t>
      </w:r>
      <w:r>
        <w:rPr>
          <w:spacing w:val="-1"/>
          <w:sz w:val="24"/>
        </w:rPr>
        <w:t xml:space="preserve"> </w:t>
      </w:r>
      <w:r>
        <w:rPr>
          <w:sz w:val="24"/>
        </w:rPr>
        <w:t>and</w:t>
      </w:r>
      <w:r>
        <w:rPr>
          <w:spacing w:val="-2"/>
          <w:sz w:val="24"/>
        </w:rPr>
        <w:t xml:space="preserve"> </w:t>
      </w:r>
      <w:r>
        <w:rPr>
          <w:sz w:val="24"/>
        </w:rPr>
        <w:t>concerns</w:t>
      </w:r>
      <w:r>
        <w:rPr>
          <w:spacing w:val="-1"/>
          <w:sz w:val="24"/>
        </w:rPr>
        <w:t xml:space="preserve"> </w:t>
      </w:r>
      <w:r>
        <w:rPr>
          <w:sz w:val="24"/>
        </w:rPr>
        <w:t>at</w:t>
      </w:r>
      <w:r>
        <w:rPr>
          <w:spacing w:val="-1"/>
          <w:sz w:val="24"/>
        </w:rPr>
        <w:t xml:space="preserve"> </w:t>
      </w:r>
      <w:r>
        <w:rPr>
          <w:sz w:val="24"/>
        </w:rPr>
        <w:t>different</w:t>
      </w:r>
      <w:r>
        <w:rPr>
          <w:spacing w:val="-1"/>
          <w:sz w:val="24"/>
        </w:rPr>
        <w:t xml:space="preserve"> </w:t>
      </w:r>
      <w:r>
        <w:rPr>
          <w:sz w:val="24"/>
        </w:rPr>
        <w:t>levels</w:t>
      </w:r>
      <w:r>
        <w:rPr>
          <w:spacing w:val="-1"/>
          <w:sz w:val="24"/>
        </w:rPr>
        <w:t xml:space="preserve"> </w:t>
      </w:r>
      <w:r>
        <w:rPr>
          <w:sz w:val="24"/>
        </w:rPr>
        <w:t>of</w:t>
      </w:r>
      <w:r>
        <w:rPr>
          <w:spacing w:val="-2"/>
          <w:sz w:val="24"/>
        </w:rPr>
        <w:t xml:space="preserve"> </w:t>
      </w:r>
      <w:r>
        <w:rPr>
          <w:sz w:val="24"/>
        </w:rPr>
        <w:t>living, and</w:t>
      </w:r>
      <w:r>
        <w:rPr>
          <w:spacing w:val="-2"/>
          <w:sz w:val="24"/>
        </w:rPr>
        <w:t xml:space="preserve"> </w:t>
      </w:r>
      <w:r>
        <w:rPr>
          <w:sz w:val="24"/>
        </w:rPr>
        <w:t>the</w:t>
      </w:r>
      <w:r>
        <w:rPr>
          <w:spacing w:val="-1"/>
          <w:sz w:val="24"/>
        </w:rPr>
        <w:t xml:space="preserve"> </w:t>
      </w:r>
      <w:r>
        <w:rPr>
          <w:sz w:val="24"/>
        </w:rPr>
        <w:t>way to fulfill them them in a sustainable manner.</w:t>
      </w:r>
    </w:p>
    <w:p w:rsidR="00DA00CF" w:rsidRDefault="00FB391E">
      <w:pPr>
        <w:pStyle w:val="ListParagraph"/>
        <w:numPr>
          <w:ilvl w:val="0"/>
          <w:numId w:val="40"/>
        </w:numPr>
        <w:tabs>
          <w:tab w:val="left" w:pos="1877"/>
        </w:tabs>
        <w:ind w:right="1128"/>
        <w:jc w:val="both"/>
        <w:rPr>
          <w:sz w:val="24"/>
        </w:rPr>
      </w:pPr>
      <w:r>
        <w:rPr>
          <w:sz w:val="24"/>
        </w:rPr>
        <w:t xml:space="preserve">Evaluate their current state of understanding and living, and model a healthy </w:t>
      </w:r>
      <w:r>
        <w:rPr>
          <w:spacing w:val="-2"/>
          <w:sz w:val="24"/>
        </w:rPr>
        <w:t>lifestyle</w:t>
      </w:r>
    </w:p>
    <w:p w:rsidR="00DA00CF" w:rsidRDefault="00FB391E">
      <w:pPr>
        <w:pStyle w:val="ListParagraph"/>
        <w:numPr>
          <w:ilvl w:val="0"/>
          <w:numId w:val="40"/>
        </w:numPr>
        <w:tabs>
          <w:tab w:val="left" w:pos="1877"/>
        </w:tabs>
        <w:ind w:right="1127"/>
        <w:jc w:val="both"/>
        <w:rPr>
          <w:sz w:val="24"/>
        </w:rPr>
      </w:pPr>
      <w:r>
        <w:rPr>
          <w:sz w:val="24"/>
        </w:rPr>
        <w:t>Examine the issues of home sickness, interactions with seniors on the campus, peer pressure with better understanding and feel grateful towards parents, teachers and others</w:t>
      </w:r>
    </w:p>
    <w:p w:rsidR="00DA00CF" w:rsidRDefault="00FB391E">
      <w:pPr>
        <w:pStyle w:val="ListParagraph"/>
        <w:numPr>
          <w:ilvl w:val="0"/>
          <w:numId w:val="40"/>
        </w:numPr>
        <w:tabs>
          <w:tab w:val="left" w:pos="1877"/>
        </w:tabs>
        <w:ind w:right="1129"/>
        <w:jc w:val="both"/>
        <w:rPr>
          <w:sz w:val="24"/>
        </w:rPr>
      </w:pPr>
      <w:r>
        <w:rPr>
          <w:sz w:val="24"/>
        </w:rPr>
        <w:t>Develop more confidence and commitment for value-based living in family, society and nature</w:t>
      </w:r>
    </w:p>
    <w:p w:rsidR="00DA00CF" w:rsidRDefault="00DA00CF">
      <w:pPr>
        <w:pStyle w:val="ListParagraph"/>
        <w:jc w:val="both"/>
        <w:rPr>
          <w:sz w:val="24"/>
        </w:rPr>
        <w:sectPr w:rsidR="00DA00CF">
          <w:pgSz w:w="11910" w:h="16840"/>
          <w:pgMar w:top="660" w:right="283" w:bottom="1280" w:left="283" w:header="377" w:footer="1037" w:gutter="0"/>
          <w:cols w:space="720"/>
        </w:sectPr>
      </w:pPr>
    </w:p>
    <w:p w:rsidR="00DA00CF" w:rsidRDefault="00DA00CF">
      <w:pPr>
        <w:pStyle w:val="BodyText"/>
        <w:rPr>
          <w:sz w:val="26"/>
        </w:rPr>
      </w:pPr>
    </w:p>
    <w:p w:rsidR="00DA00CF" w:rsidRDefault="00DA00CF">
      <w:pPr>
        <w:pStyle w:val="BodyText"/>
        <w:spacing w:before="176"/>
        <w:rPr>
          <w:sz w:val="26"/>
        </w:rPr>
      </w:pPr>
    </w:p>
    <w:p w:rsidR="00DA00CF" w:rsidRDefault="00FB391E">
      <w:pPr>
        <w:pStyle w:val="Heading4"/>
        <w:spacing w:before="1" w:line="259" w:lineRule="auto"/>
        <w:ind w:right="998"/>
        <w:rPr>
          <w:u w:val="none"/>
        </w:rPr>
      </w:pPr>
      <w:bookmarkStart w:id="15" w:name="UHV-II:_Universal_Human_Values_–_Underst"/>
      <w:bookmarkStart w:id="16" w:name="_bookmark6"/>
      <w:bookmarkEnd w:id="15"/>
      <w:bookmarkEnd w:id="16"/>
      <w:r>
        <w:rPr>
          <w:color w:val="2E5395"/>
          <w:u w:color="2E5395"/>
        </w:rPr>
        <w:t>UHV-II:</w:t>
      </w:r>
      <w:r>
        <w:rPr>
          <w:color w:val="2E5395"/>
          <w:spacing w:val="-3"/>
          <w:u w:color="2E5395"/>
        </w:rPr>
        <w:t xml:space="preserve"> </w:t>
      </w:r>
      <w:r>
        <w:rPr>
          <w:color w:val="2E5395"/>
          <w:u w:color="2E5395"/>
        </w:rPr>
        <w:t>Universal</w:t>
      </w:r>
      <w:r>
        <w:rPr>
          <w:color w:val="2E5395"/>
          <w:spacing w:val="-6"/>
          <w:u w:color="2E5395"/>
        </w:rPr>
        <w:t xml:space="preserve"> </w:t>
      </w:r>
      <w:r>
        <w:rPr>
          <w:color w:val="2E5395"/>
          <w:u w:color="2E5395"/>
        </w:rPr>
        <w:t>Human</w:t>
      </w:r>
      <w:r>
        <w:rPr>
          <w:color w:val="2E5395"/>
          <w:spacing w:val="-6"/>
          <w:u w:color="2E5395"/>
        </w:rPr>
        <w:t xml:space="preserve"> </w:t>
      </w:r>
      <w:r>
        <w:rPr>
          <w:color w:val="2E5395"/>
          <w:u w:color="2E5395"/>
        </w:rPr>
        <w:t>Values</w:t>
      </w:r>
      <w:r>
        <w:rPr>
          <w:color w:val="2E5395"/>
          <w:spacing w:val="-6"/>
          <w:u w:color="2E5395"/>
        </w:rPr>
        <w:t xml:space="preserve"> </w:t>
      </w:r>
      <w:r>
        <w:rPr>
          <w:color w:val="2E5395"/>
          <w:u w:color="2E5395"/>
        </w:rPr>
        <w:t>–</w:t>
      </w:r>
      <w:r>
        <w:rPr>
          <w:color w:val="2E5395"/>
          <w:spacing w:val="-3"/>
          <w:u w:color="2E5395"/>
        </w:rPr>
        <w:t xml:space="preserve"> </w:t>
      </w:r>
      <w:r>
        <w:rPr>
          <w:color w:val="2E5395"/>
          <w:u w:color="2E5395"/>
        </w:rPr>
        <w:t>Understanding</w:t>
      </w:r>
      <w:r>
        <w:rPr>
          <w:color w:val="2E5395"/>
          <w:spacing w:val="-3"/>
          <w:u w:color="2E5395"/>
        </w:rPr>
        <w:t xml:space="preserve"> </w:t>
      </w:r>
      <w:r>
        <w:rPr>
          <w:color w:val="2E5395"/>
          <w:u w:color="2E5395"/>
        </w:rPr>
        <w:t>Harmony</w:t>
      </w:r>
      <w:r>
        <w:rPr>
          <w:color w:val="2E5395"/>
          <w:spacing w:val="-3"/>
          <w:u w:color="2E5395"/>
        </w:rPr>
        <w:t xml:space="preserve"> </w:t>
      </w:r>
      <w:r>
        <w:rPr>
          <w:color w:val="2E5395"/>
          <w:u w:color="2E5395"/>
        </w:rPr>
        <w:t>and</w:t>
      </w:r>
      <w:r>
        <w:rPr>
          <w:color w:val="2E5395"/>
          <w:spacing w:val="-6"/>
          <w:u w:color="2E5395"/>
        </w:rPr>
        <w:t xml:space="preserve"> </w:t>
      </w:r>
      <w:r>
        <w:rPr>
          <w:color w:val="2E5395"/>
          <w:u w:color="2E5395"/>
        </w:rPr>
        <w:t>Ethical</w:t>
      </w:r>
      <w:r>
        <w:rPr>
          <w:color w:val="2E5395"/>
          <w:spacing w:val="-3"/>
          <w:u w:color="2E5395"/>
        </w:rPr>
        <w:t xml:space="preserve"> </w:t>
      </w:r>
      <w:r>
        <w:rPr>
          <w:color w:val="2E5395"/>
          <w:u w:color="2E5395"/>
        </w:rPr>
        <w:t>Human</w:t>
      </w:r>
      <w:r>
        <w:rPr>
          <w:color w:val="2E5395"/>
          <w:u w:val="none"/>
        </w:rPr>
        <w:t xml:space="preserve"> </w:t>
      </w:r>
      <w:r>
        <w:rPr>
          <w:color w:val="2E5395"/>
          <w:spacing w:val="-2"/>
          <w:u w:color="2E5395"/>
        </w:rPr>
        <w:t>Conduct</w:t>
      </w:r>
    </w:p>
    <w:p w:rsidR="00DA00CF" w:rsidRDefault="00DA00CF">
      <w:pPr>
        <w:pStyle w:val="BodyText"/>
        <w:spacing w:before="55"/>
        <w:rPr>
          <w:rFonts w:ascii="Times New Roman"/>
          <w:b/>
          <w:sz w:val="20"/>
        </w:rPr>
      </w:pPr>
    </w:p>
    <w:tbl>
      <w:tblPr>
        <w:tblW w:w="0" w:type="auto"/>
        <w:tblInd w:w="1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4"/>
        <w:gridCol w:w="430"/>
        <w:gridCol w:w="5482"/>
      </w:tblGrid>
      <w:tr w:rsidR="00DA00CF">
        <w:trPr>
          <w:trHeight w:val="481"/>
        </w:trPr>
        <w:tc>
          <w:tcPr>
            <w:tcW w:w="3144" w:type="dxa"/>
          </w:tcPr>
          <w:p w:rsidR="00DA00CF" w:rsidRDefault="00FB391E">
            <w:pPr>
              <w:pStyle w:val="TableParagraph"/>
              <w:spacing w:line="281" w:lineRule="exact"/>
              <w:rPr>
                <w:b/>
                <w:sz w:val="24"/>
              </w:rPr>
            </w:pPr>
            <w:r>
              <w:rPr>
                <w:b/>
                <w:sz w:val="24"/>
              </w:rPr>
              <w:t>Course</w:t>
            </w:r>
            <w:r>
              <w:rPr>
                <w:b/>
                <w:spacing w:val="-5"/>
                <w:sz w:val="24"/>
              </w:rPr>
              <w:t xml:space="preserve"> </w:t>
            </w:r>
            <w:r>
              <w:rPr>
                <w:b/>
                <w:spacing w:val="-4"/>
                <w:sz w:val="24"/>
              </w:rPr>
              <w:t>Code</w:t>
            </w:r>
          </w:p>
        </w:tc>
        <w:tc>
          <w:tcPr>
            <w:tcW w:w="430" w:type="dxa"/>
          </w:tcPr>
          <w:p w:rsidR="00DA00CF" w:rsidRDefault="00FB391E">
            <w:pPr>
              <w:pStyle w:val="TableParagraph"/>
              <w:spacing w:line="281" w:lineRule="exact"/>
              <w:ind w:left="1" w:right="125"/>
              <w:jc w:val="center"/>
              <w:rPr>
                <w:sz w:val="24"/>
              </w:rPr>
            </w:pPr>
            <w:r>
              <w:rPr>
                <w:spacing w:val="-10"/>
                <w:sz w:val="24"/>
              </w:rPr>
              <w:t>:</w:t>
            </w:r>
          </w:p>
        </w:tc>
        <w:tc>
          <w:tcPr>
            <w:tcW w:w="5482" w:type="dxa"/>
          </w:tcPr>
          <w:p w:rsidR="00DA00CF" w:rsidRDefault="00FB391E">
            <w:pPr>
              <w:pStyle w:val="TableParagraph"/>
              <w:spacing w:line="281" w:lineRule="exact"/>
              <w:ind w:left="114"/>
              <w:rPr>
                <w:sz w:val="24"/>
              </w:rPr>
            </w:pPr>
            <w:r>
              <w:rPr>
                <w:spacing w:val="-2"/>
                <w:sz w:val="24"/>
              </w:rPr>
              <w:t>UHV-</w:t>
            </w:r>
            <w:r>
              <w:rPr>
                <w:spacing w:val="-5"/>
                <w:sz w:val="24"/>
              </w:rPr>
              <w:t>II</w:t>
            </w:r>
          </w:p>
        </w:tc>
      </w:tr>
      <w:tr w:rsidR="00DA00CF">
        <w:trPr>
          <w:trHeight w:val="762"/>
        </w:trPr>
        <w:tc>
          <w:tcPr>
            <w:tcW w:w="3144" w:type="dxa"/>
          </w:tcPr>
          <w:p w:rsidR="00DA00CF" w:rsidRDefault="00FB391E">
            <w:pPr>
              <w:pStyle w:val="TableParagraph"/>
              <w:spacing w:before="141"/>
              <w:rPr>
                <w:b/>
                <w:sz w:val="24"/>
              </w:rPr>
            </w:pPr>
            <w:r>
              <w:rPr>
                <w:b/>
                <w:sz w:val="24"/>
              </w:rPr>
              <w:t>Course</w:t>
            </w:r>
            <w:r>
              <w:rPr>
                <w:b/>
                <w:spacing w:val="-3"/>
                <w:sz w:val="24"/>
              </w:rPr>
              <w:t xml:space="preserve"> </w:t>
            </w:r>
            <w:r>
              <w:rPr>
                <w:b/>
                <w:spacing w:val="-2"/>
                <w:sz w:val="24"/>
              </w:rPr>
              <w:t>Title</w:t>
            </w:r>
          </w:p>
        </w:tc>
        <w:tc>
          <w:tcPr>
            <w:tcW w:w="430" w:type="dxa"/>
          </w:tcPr>
          <w:p w:rsidR="00DA00CF" w:rsidRDefault="00FB391E">
            <w:pPr>
              <w:pStyle w:val="TableParagraph"/>
              <w:spacing w:before="141"/>
              <w:ind w:left="1" w:right="125"/>
              <w:jc w:val="center"/>
              <w:rPr>
                <w:sz w:val="24"/>
              </w:rPr>
            </w:pPr>
            <w:r>
              <w:rPr>
                <w:spacing w:val="-10"/>
                <w:sz w:val="24"/>
              </w:rPr>
              <w:t>:</w:t>
            </w:r>
          </w:p>
        </w:tc>
        <w:tc>
          <w:tcPr>
            <w:tcW w:w="5482" w:type="dxa"/>
          </w:tcPr>
          <w:p w:rsidR="00DA00CF" w:rsidRDefault="00FB391E">
            <w:pPr>
              <w:pStyle w:val="TableParagraph"/>
              <w:tabs>
                <w:tab w:val="left" w:pos="1393"/>
                <w:tab w:val="left" w:pos="2440"/>
                <w:tab w:val="left" w:pos="3419"/>
                <w:tab w:val="left" w:pos="3839"/>
              </w:tabs>
              <w:ind w:left="114" w:right="102"/>
              <w:rPr>
                <w:sz w:val="24"/>
              </w:rPr>
            </w:pPr>
            <w:r>
              <w:rPr>
                <w:spacing w:val="-2"/>
                <w:sz w:val="24"/>
              </w:rPr>
              <w:t>Universal</w:t>
            </w:r>
            <w:r>
              <w:rPr>
                <w:sz w:val="24"/>
              </w:rPr>
              <w:tab/>
            </w:r>
            <w:r>
              <w:rPr>
                <w:spacing w:val="-2"/>
                <w:sz w:val="24"/>
              </w:rPr>
              <w:t>Human</w:t>
            </w:r>
            <w:r>
              <w:rPr>
                <w:sz w:val="24"/>
              </w:rPr>
              <w:tab/>
            </w:r>
            <w:r>
              <w:rPr>
                <w:spacing w:val="-2"/>
                <w:sz w:val="24"/>
              </w:rPr>
              <w:t>Values</w:t>
            </w:r>
            <w:r>
              <w:rPr>
                <w:sz w:val="24"/>
              </w:rPr>
              <w:tab/>
            </w:r>
            <w:r>
              <w:rPr>
                <w:spacing w:val="-10"/>
                <w:sz w:val="24"/>
              </w:rPr>
              <w:t>–</w:t>
            </w:r>
            <w:r>
              <w:rPr>
                <w:sz w:val="24"/>
              </w:rPr>
              <w:tab/>
            </w:r>
            <w:r>
              <w:rPr>
                <w:spacing w:val="-2"/>
                <w:sz w:val="24"/>
              </w:rPr>
              <w:t xml:space="preserve">Understanding </w:t>
            </w:r>
            <w:r>
              <w:rPr>
                <w:sz w:val="24"/>
              </w:rPr>
              <w:t>Harmony and Ethical Human Conduct</w:t>
            </w:r>
          </w:p>
        </w:tc>
      </w:tr>
      <w:tr w:rsidR="00DA00CF">
        <w:trPr>
          <w:trHeight w:val="479"/>
        </w:trPr>
        <w:tc>
          <w:tcPr>
            <w:tcW w:w="3144" w:type="dxa"/>
          </w:tcPr>
          <w:p w:rsidR="00DA00CF" w:rsidRDefault="00FB391E">
            <w:pPr>
              <w:pStyle w:val="TableParagraph"/>
              <w:spacing w:line="281" w:lineRule="exact"/>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30" w:type="dxa"/>
          </w:tcPr>
          <w:p w:rsidR="00DA00CF" w:rsidRDefault="00FB391E">
            <w:pPr>
              <w:pStyle w:val="TableParagraph"/>
              <w:spacing w:line="281" w:lineRule="exact"/>
              <w:ind w:left="1" w:right="125"/>
              <w:jc w:val="center"/>
              <w:rPr>
                <w:sz w:val="24"/>
              </w:rPr>
            </w:pPr>
            <w:r>
              <w:rPr>
                <w:spacing w:val="-10"/>
                <w:sz w:val="24"/>
              </w:rPr>
              <w:t>:</w:t>
            </w:r>
          </w:p>
        </w:tc>
        <w:tc>
          <w:tcPr>
            <w:tcW w:w="5482" w:type="dxa"/>
          </w:tcPr>
          <w:p w:rsidR="00DA00CF" w:rsidRDefault="00FB391E">
            <w:pPr>
              <w:pStyle w:val="TableParagraph"/>
              <w:spacing w:line="281" w:lineRule="exact"/>
              <w:ind w:left="114"/>
              <w:rPr>
                <w:sz w:val="24"/>
              </w:rPr>
            </w:pPr>
            <w:r>
              <w:rPr>
                <w:sz w:val="24"/>
              </w:rPr>
              <w:t>3(L:</w:t>
            </w:r>
            <w:r>
              <w:rPr>
                <w:spacing w:val="-2"/>
                <w:sz w:val="24"/>
              </w:rPr>
              <w:t xml:space="preserve"> </w:t>
            </w:r>
            <w:r>
              <w:rPr>
                <w:sz w:val="24"/>
              </w:rPr>
              <w:t>2; T:</w:t>
            </w:r>
            <w:r>
              <w:rPr>
                <w:spacing w:val="-1"/>
                <w:sz w:val="24"/>
              </w:rPr>
              <w:t xml:space="preserve"> </w:t>
            </w:r>
            <w:r>
              <w:rPr>
                <w:sz w:val="24"/>
              </w:rPr>
              <w:t>1;</w:t>
            </w:r>
            <w:r>
              <w:rPr>
                <w:spacing w:val="-2"/>
                <w:sz w:val="24"/>
              </w:rPr>
              <w:t xml:space="preserve"> </w:t>
            </w:r>
            <w:r>
              <w:rPr>
                <w:sz w:val="24"/>
              </w:rPr>
              <w:t>P:</w:t>
            </w:r>
            <w:r>
              <w:rPr>
                <w:spacing w:val="-1"/>
                <w:sz w:val="24"/>
              </w:rPr>
              <w:t xml:space="preserve"> </w:t>
            </w:r>
            <w:r>
              <w:rPr>
                <w:spacing w:val="-5"/>
                <w:sz w:val="24"/>
              </w:rPr>
              <w:t>0)</w:t>
            </w:r>
          </w:p>
        </w:tc>
      </w:tr>
      <w:tr w:rsidR="00DA00CF">
        <w:trPr>
          <w:trHeight w:val="482"/>
        </w:trPr>
        <w:tc>
          <w:tcPr>
            <w:tcW w:w="3144" w:type="dxa"/>
          </w:tcPr>
          <w:p w:rsidR="00DA00CF" w:rsidRDefault="00FB391E">
            <w:pPr>
              <w:pStyle w:val="TableParagraph"/>
              <w:spacing w:before="2"/>
              <w:rPr>
                <w:b/>
                <w:sz w:val="24"/>
              </w:rPr>
            </w:pPr>
            <w:r>
              <w:rPr>
                <w:b/>
                <w:spacing w:val="-2"/>
                <w:sz w:val="24"/>
              </w:rPr>
              <w:t>Semester</w:t>
            </w:r>
          </w:p>
        </w:tc>
        <w:tc>
          <w:tcPr>
            <w:tcW w:w="430" w:type="dxa"/>
          </w:tcPr>
          <w:p w:rsidR="00DA00CF" w:rsidRDefault="00FB391E">
            <w:pPr>
              <w:pStyle w:val="TableParagraph"/>
              <w:spacing w:before="2"/>
              <w:ind w:left="1" w:right="125"/>
              <w:jc w:val="center"/>
              <w:rPr>
                <w:sz w:val="24"/>
              </w:rPr>
            </w:pPr>
            <w:r>
              <w:rPr>
                <w:spacing w:val="-10"/>
                <w:sz w:val="24"/>
              </w:rPr>
              <w:t>:</w:t>
            </w:r>
          </w:p>
        </w:tc>
        <w:tc>
          <w:tcPr>
            <w:tcW w:w="5482" w:type="dxa"/>
          </w:tcPr>
          <w:p w:rsidR="00DA00CF" w:rsidRDefault="00FB391E" w:rsidP="00FB391E">
            <w:pPr>
              <w:pStyle w:val="TableParagraph"/>
              <w:spacing w:before="2"/>
              <w:ind w:left="114"/>
              <w:rPr>
                <w:sz w:val="24"/>
              </w:rPr>
            </w:pPr>
            <w:r>
              <w:rPr>
                <w:sz w:val="24"/>
              </w:rPr>
              <w:t>2</w:t>
            </w:r>
          </w:p>
        </w:tc>
      </w:tr>
      <w:tr w:rsidR="00DA00CF">
        <w:trPr>
          <w:trHeight w:val="481"/>
        </w:trPr>
        <w:tc>
          <w:tcPr>
            <w:tcW w:w="3144" w:type="dxa"/>
          </w:tcPr>
          <w:p w:rsidR="00DA00CF" w:rsidRDefault="00FB391E">
            <w:pPr>
              <w:pStyle w:val="TableParagraph"/>
              <w:spacing w:line="281" w:lineRule="exact"/>
              <w:rPr>
                <w:b/>
                <w:sz w:val="24"/>
              </w:rPr>
            </w:pPr>
            <w:r>
              <w:rPr>
                <w:b/>
                <w:spacing w:val="-2"/>
                <w:sz w:val="24"/>
              </w:rPr>
              <w:t>Prerequisite</w:t>
            </w:r>
          </w:p>
        </w:tc>
        <w:tc>
          <w:tcPr>
            <w:tcW w:w="430" w:type="dxa"/>
          </w:tcPr>
          <w:p w:rsidR="00DA00CF" w:rsidRDefault="00FB391E">
            <w:pPr>
              <w:pStyle w:val="TableParagraph"/>
              <w:spacing w:line="281" w:lineRule="exact"/>
              <w:ind w:left="1" w:right="125"/>
              <w:jc w:val="center"/>
              <w:rPr>
                <w:sz w:val="24"/>
              </w:rPr>
            </w:pPr>
            <w:r>
              <w:rPr>
                <w:spacing w:val="-10"/>
                <w:sz w:val="24"/>
              </w:rPr>
              <w:t>:</w:t>
            </w:r>
          </w:p>
        </w:tc>
        <w:tc>
          <w:tcPr>
            <w:tcW w:w="5482" w:type="dxa"/>
          </w:tcPr>
          <w:p w:rsidR="00DA00CF" w:rsidRDefault="00FB391E">
            <w:pPr>
              <w:pStyle w:val="TableParagraph"/>
              <w:spacing w:before="100"/>
              <w:ind w:left="114"/>
              <w:rPr>
                <w:sz w:val="24"/>
              </w:rPr>
            </w:pPr>
            <w:r>
              <w:rPr>
                <w:sz w:val="24"/>
              </w:rPr>
              <w:t>UHV-I</w:t>
            </w:r>
            <w:r>
              <w:rPr>
                <w:spacing w:val="-4"/>
                <w:sz w:val="24"/>
              </w:rPr>
              <w:t xml:space="preserve"> </w:t>
            </w:r>
            <w:r>
              <w:rPr>
                <w:sz w:val="24"/>
              </w:rPr>
              <w:t>-</w:t>
            </w:r>
            <w:r>
              <w:rPr>
                <w:spacing w:val="-2"/>
                <w:sz w:val="24"/>
              </w:rPr>
              <w:t xml:space="preserve"> </w:t>
            </w:r>
            <w:r>
              <w:rPr>
                <w:sz w:val="24"/>
              </w:rPr>
              <w:t>Universal</w:t>
            </w:r>
            <w:r>
              <w:rPr>
                <w:spacing w:val="-2"/>
                <w:sz w:val="24"/>
              </w:rPr>
              <w:t xml:space="preserve"> </w:t>
            </w:r>
            <w:r>
              <w:rPr>
                <w:sz w:val="24"/>
              </w:rPr>
              <w:t>Human</w:t>
            </w:r>
            <w:r>
              <w:rPr>
                <w:spacing w:val="-1"/>
                <w:sz w:val="24"/>
              </w:rPr>
              <w:t xml:space="preserve"> </w:t>
            </w:r>
            <w:r>
              <w:rPr>
                <w:sz w:val="24"/>
              </w:rPr>
              <w:t>Values</w:t>
            </w:r>
            <w:r>
              <w:rPr>
                <w:spacing w:val="-1"/>
                <w:sz w:val="24"/>
              </w:rPr>
              <w:t xml:space="preserve"> </w:t>
            </w:r>
            <w:r>
              <w:rPr>
                <w:sz w:val="24"/>
              </w:rPr>
              <w:t>–</w:t>
            </w:r>
            <w:r>
              <w:rPr>
                <w:spacing w:val="-2"/>
                <w:sz w:val="24"/>
              </w:rPr>
              <w:t xml:space="preserve"> Introduction</w:t>
            </w:r>
          </w:p>
        </w:tc>
      </w:tr>
    </w:tbl>
    <w:p w:rsidR="00DA00CF" w:rsidRDefault="00FB391E">
      <w:pPr>
        <w:pStyle w:val="Heading6"/>
        <w:spacing w:before="291"/>
      </w:pPr>
      <w:r>
        <w:t>Course</w:t>
      </w:r>
      <w:r>
        <w:rPr>
          <w:spacing w:val="-3"/>
        </w:rPr>
        <w:t xml:space="preserve"> </w:t>
      </w:r>
      <w:r>
        <w:rPr>
          <w:spacing w:val="-2"/>
        </w:rPr>
        <w:t>Objectives</w:t>
      </w:r>
    </w:p>
    <w:p w:rsidR="00DA00CF" w:rsidRDefault="00FB391E">
      <w:pPr>
        <w:pStyle w:val="ListParagraph"/>
        <w:numPr>
          <w:ilvl w:val="0"/>
          <w:numId w:val="42"/>
        </w:numPr>
        <w:tabs>
          <w:tab w:val="left" w:pos="1440"/>
        </w:tabs>
        <w:spacing w:before="197"/>
        <w:ind w:left="1440" w:right="1126" w:hanging="360"/>
        <w:jc w:val="both"/>
        <w:rPr>
          <w:sz w:val="24"/>
        </w:rPr>
      </w:pPr>
      <w:r>
        <w:rPr>
          <w:sz w:val="24"/>
        </w:rPr>
        <w:t>To</w:t>
      </w:r>
      <w:r>
        <w:rPr>
          <w:spacing w:val="-2"/>
          <w:sz w:val="24"/>
        </w:rPr>
        <w:t xml:space="preserve"> </w:t>
      </w:r>
      <w:r>
        <w:rPr>
          <w:sz w:val="24"/>
        </w:rPr>
        <w:t>help</w:t>
      </w:r>
      <w:r>
        <w:rPr>
          <w:spacing w:val="-1"/>
          <w:sz w:val="24"/>
        </w:rPr>
        <w:t xml:space="preserve"> </w:t>
      </w:r>
      <w:r>
        <w:rPr>
          <w:sz w:val="24"/>
        </w:rPr>
        <w:t>the</w:t>
      </w:r>
      <w:r>
        <w:rPr>
          <w:spacing w:val="-2"/>
          <w:sz w:val="24"/>
        </w:rPr>
        <w:t xml:space="preserve"> </w:t>
      </w:r>
      <w:r>
        <w:rPr>
          <w:sz w:val="24"/>
        </w:rPr>
        <w:t>students</w:t>
      </w:r>
      <w:r>
        <w:rPr>
          <w:spacing w:val="-2"/>
          <w:sz w:val="24"/>
        </w:rPr>
        <w:t xml:space="preserve"> </w:t>
      </w:r>
      <w:r>
        <w:rPr>
          <w:sz w:val="24"/>
        </w:rPr>
        <w:t>appreciate</w:t>
      </w:r>
      <w:r>
        <w:rPr>
          <w:spacing w:val="-2"/>
          <w:sz w:val="24"/>
        </w:rPr>
        <w:t xml:space="preserve"> </w:t>
      </w:r>
      <w:r>
        <w:rPr>
          <w:sz w:val="24"/>
        </w:rPr>
        <w:t>the</w:t>
      </w:r>
      <w:r>
        <w:rPr>
          <w:spacing w:val="-2"/>
          <w:sz w:val="24"/>
        </w:rPr>
        <w:t xml:space="preserve"> </w:t>
      </w:r>
      <w:r>
        <w:rPr>
          <w:sz w:val="24"/>
        </w:rPr>
        <w:t>essential</w:t>
      </w:r>
      <w:r>
        <w:rPr>
          <w:spacing w:val="-2"/>
          <w:sz w:val="24"/>
        </w:rPr>
        <w:t xml:space="preserve"> </w:t>
      </w:r>
      <w:r>
        <w:rPr>
          <w:sz w:val="24"/>
        </w:rPr>
        <w:t>complementarily</w:t>
      </w:r>
      <w:r>
        <w:rPr>
          <w:spacing w:val="-3"/>
          <w:sz w:val="24"/>
        </w:rPr>
        <w:t xml:space="preserve"> </w:t>
      </w:r>
      <w:r>
        <w:rPr>
          <w:sz w:val="24"/>
        </w:rPr>
        <w:t>between</w:t>
      </w:r>
      <w:r>
        <w:rPr>
          <w:spacing w:val="-2"/>
          <w:sz w:val="24"/>
        </w:rPr>
        <w:t xml:space="preserve"> </w:t>
      </w:r>
      <w:r>
        <w:rPr>
          <w:sz w:val="24"/>
        </w:rPr>
        <w:t>'VALUES'</w:t>
      </w:r>
      <w:r>
        <w:rPr>
          <w:spacing w:val="-4"/>
          <w:sz w:val="24"/>
        </w:rPr>
        <w:t xml:space="preserve"> </w:t>
      </w:r>
      <w:r>
        <w:rPr>
          <w:sz w:val="24"/>
        </w:rPr>
        <w:t>and 'SKILLS' to ensure sustained happiness and prosperity which are the core aspirations of all human beings.</w:t>
      </w:r>
    </w:p>
    <w:p w:rsidR="00DA00CF" w:rsidRDefault="00FB391E">
      <w:pPr>
        <w:pStyle w:val="ListParagraph"/>
        <w:numPr>
          <w:ilvl w:val="0"/>
          <w:numId w:val="42"/>
        </w:numPr>
        <w:tabs>
          <w:tab w:val="left" w:pos="1440"/>
        </w:tabs>
        <w:ind w:left="1440" w:right="1129" w:hanging="360"/>
        <w:jc w:val="both"/>
        <w:rPr>
          <w:sz w:val="24"/>
        </w:rPr>
      </w:pPr>
      <w:r>
        <w:rPr>
          <w:sz w:val="24"/>
        </w:rPr>
        <w:t>To facilitate the development of a Holistic perspective among students towards life and profession as well as towards happiness and prosperity based on a correct understanding of the Human reality and the rest of existence. Such a holistic perspective forms the basis of Universal Human Values and movement towards</w:t>
      </w:r>
      <w:r>
        <w:rPr>
          <w:spacing w:val="40"/>
          <w:sz w:val="24"/>
        </w:rPr>
        <w:t xml:space="preserve"> </w:t>
      </w:r>
      <w:r>
        <w:rPr>
          <w:sz w:val="24"/>
        </w:rPr>
        <w:t>value-based living in a natural way.</w:t>
      </w:r>
    </w:p>
    <w:p w:rsidR="00DA00CF" w:rsidRDefault="00FB391E">
      <w:pPr>
        <w:pStyle w:val="ListParagraph"/>
        <w:numPr>
          <w:ilvl w:val="0"/>
          <w:numId w:val="42"/>
        </w:numPr>
        <w:tabs>
          <w:tab w:val="left" w:pos="1440"/>
        </w:tabs>
        <w:ind w:left="1440" w:right="1129" w:hanging="360"/>
        <w:jc w:val="both"/>
        <w:rPr>
          <w:sz w:val="24"/>
        </w:rPr>
      </w:pPr>
      <w:r>
        <w:rPr>
          <w:sz w:val="24"/>
        </w:rPr>
        <w:t>To highlight plausible implications of such a Holistic understanding in terms of</w:t>
      </w:r>
      <w:r>
        <w:rPr>
          <w:spacing w:val="40"/>
          <w:sz w:val="24"/>
        </w:rPr>
        <w:t xml:space="preserve"> </w:t>
      </w:r>
      <w:r>
        <w:rPr>
          <w:sz w:val="24"/>
        </w:rPr>
        <w:t>ethical human conduct, trustful and mutually fulfilling human behaviour and</w:t>
      </w:r>
      <w:r>
        <w:rPr>
          <w:spacing w:val="40"/>
          <w:sz w:val="24"/>
        </w:rPr>
        <w:t xml:space="preserve"> </w:t>
      </w:r>
      <w:r>
        <w:rPr>
          <w:sz w:val="24"/>
        </w:rPr>
        <w:t>mutually enriching interaction with Nature.</w:t>
      </w:r>
    </w:p>
    <w:p w:rsidR="00DA00CF" w:rsidRDefault="00DA00CF">
      <w:pPr>
        <w:pStyle w:val="BodyText"/>
        <w:spacing w:before="12"/>
      </w:pPr>
    </w:p>
    <w:p w:rsidR="00DA00CF" w:rsidRDefault="00FB391E">
      <w:pPr>
        <w:pStyle w:val="BodyText"/>
        <w:ind w:left="1157" w:right="998"/>
      </w:pPr>
      <w:r>
        <w:t>Thus,</w:t>
      </w:r>
      <w:r>
        <w:rPr>
          <w:spacing w:val="40"/>
        </w:rPr>
        <w:t xml:space="preserve"> </w:t>
      </w:r>
      <w:r>
        <w:t>this</w:t>
      </w:r>
      <w:r>
        <w:rPr>
          <w:spacing w:val="40"/>
        </w:rPr>
        <w:t xml:space="preserve"> </w:t>
      </w:r>
      <w:r>
        <w:t>course</w:t>
      </w:r>
      <w:r>
        <w:rPr>
          <w:spacing w:val="40"/>
        </w:rPr>
        <w:t xml:space="preserve"> </w:t>
      </w:r>
      <w:r>
        <w:t>is</w:t>
      </w:r>
      <w:r>
        <w:rPr>
          <w:spacing w:val="40"/>
        </w:rPr>
        <w:t xml:space="preserve"> </w:t>
      </w:r>
      <w:r>
        <w:t>intended</w:t>
      </w:r>
      <w:r>
        <w:rPr>
          <w:spacing w:val="40"/>
        </w:rPr>
        <w:t xml:space="preserve"> </w:t>
      </w:r>
      <w:r>
        <w:t>to</w:t>
      </w:r>
      <w:r>
        <w:rPr>
          <w:spacing w:val="40"/>
        </w:rPr>
        <w:t xml:space="preserve"> </w:t>
      </w:r>
      <w:r>
        <w:t>provide</w:t>
      </w:r>
      <w:r>
        <w:rPr>
          <w:spacing w:val="40"/>
        </w:rPr>
        <w:t xml:space="preserve"> </w:t>
      </w:r>
      <w:r>
        <w:t>a</w:t>
      </w:r>
      <w:r>
        <w:rPr>
          <w:spacing w:val="40"/>
        </w:rPr>
        <w:t xml:space="preserve"> </w:t>
      </w:r>
      <w:r>
        <w:t>much-needed</w:t>
      </w:r>
      <w:r>
        <w:rPr>
          <w:spacing w:val="40"/>
        </w:rPr>
        <w:t xml:space="preserve"> </w:t>
      </w:r>
      <w:r>
        <w:t>orientational</w:t>
      </w:r>
      <w:r>
        <w:rPr>
          <w:spacing w:val="40"/>
        </w:rPr>
        <w:t xml:space="preserve"> </w:t>
      </w:r>
      <w:r>
        <w:t>input</w:t>
      </w:r>
      <w:r>
        <w:rPr>
          <w:spacing w:val="40"/>
        </w:rPr>
        <w:t xml:space="preserve"> </w:t>
      </w:r>
      <w:r>
        <w:t>in</w:t>
      </w:r>
      <w:r>
        <w:rPr>
          <w:spacing w:val="40"/>
        </w:rPr>
        <w:t xml:space="preserve"> </w:t>
      </w:r>
      <w:r>
        <w:t>value education to the young enquiring minds.</w:t>
      </w:r>
    </w:p>
    <w:p w:rsidR="00DA00CF" w:rsidRDefault="00DA00CF">
      <w:pPr>
        <w:pStyle w:val="BodyText"/>
        <w:spacing w:before="8"/>
      </w:pPr>
    </w:p>
    <w:p w:rsidR="00DA00CF" w:rsidRDefault="00FB391E">
      <w:pPr>
        <w:pStyle w:val="Heading6"/>
      </w:pPr>
      <w:r>
        <w:t>Course</w:t>
      </w:r>
      <w:r>
        <w:rPr>
          <w:spacing w:val="-3"/>
        </w:rPr>
        <w:t xml:space="preserve"> </w:t>
      </w:r>
      <w:r>
        <w:rPr>
          <w:spacing w:val="-2"/>
        </w:rPr>
        <w:t>Methodology</w:t>
      </w:r>
    </w:p>
    <w:p w:rsidR="00DA00CF" w:rsidRDefault="00FB391E">
      <w:pPr>
        <w:pStyle w:val="ListParagraph"/>
        <w:numPr>
          <w:ilvl w:val="0"/>
          <w:numId w:val="39"/>
        </w:numPr>
        <w:tabs>
          <w:tab w:val="left" w:pos="1584"/>
        </w:tabs>
        <w:spacing w:before="280"/>
        <w:ind w:right="1128"/>
        <w:jc w:val="both"/>
        <w:rPr>
          <w:sz w:val="24"/>
        </w:rPr>
      </w:pPr>
      <w:r>
        <w:rPr>
          <w:sz w:val="24"/>
        </w:rPr>
        <w:t xml:space="preserve">The methodology of this course is explorational and thus universally adaptable. It involves a systematic and rational study of the human being vis-à-vis the rest of </w:t>
      </w:r>
      <w:r>
        <w:rPr>
          <w:spacing w:val="-2"/>
          <w:sz w:val="24"/>
        </w:rPr>
        <w:t>existence.</w:t>
      </w:r>
    </w:p>
    <w:p w:rsidR="00DA00CF" w:rsidRDefault="00FB391E">
      <w:pPr>
        <w:pStyle w:val="ListParagraph"/>
        <w:numPr>
          <w:ilvl w:val="0"/>
          <w:numId w:val="39"/>
        </w:numPr>
        <w:tabs>
          <w:tab w:val="left" w:pos="1583"/>
        </w:tabs>
        <w:spacing w:before="1" w:line="281" w:lineRule="exact"/>
        <w:ind w:left="1583" w:hanging="359"/>
        <w:jc w:val="both"/>
        <w:rPr>
          <w:sz w:val="24"/>
        </w:rPr>
      </w:pPr>
      <w:r>
        <w:rPr>
          <w:sz w:val="24"/>
        </w:rPr>
        <w:t>The</w:t>
      </w:r>
      <w:r>
        <w:rPr>
          <w:spacing w:val="-4"/>
          <w:sz w:val="24"/>
        </w:rPr>
        <w:t xml:space="preserve"> </w:t>
      </w:r>
      <w:r>
        <w:rPr>
          <w:sz w:val="24"/>
        </w:rPr>
        <w:t>course</w:t>
      </w:r>
      <w:r>
        <w:rPr>
          <w:spacing w:val="-2"/>
          <w:sz w:val="24"/>
        </w:rPr>
        <w:t xml:space="preserve"> </w:t>
      </w:r>
      <w:r>
        <w:rPr>
          <w:sz w:val="24"/>
        </w:rPr>
        <w:t>is</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form</w:t>
      </w:r>
      <w:r>
        <w:rPr>
          <w:spacing w:val="-3"/>
          <w:sz w:val="24"/>
        </w:rPr>
        <w:t xml:space="preserve"> </w:t>
      </w:r>
      <w:r>
        <w:rPr>
          <w:sz w:val="24"/>
        </w:rPr>
        <w:t>of</w:t>
      </w:r>
      <w:r>
        <w:rPr>
          <w:spacing w:val="-2"/>
          <w:sz w:val="24"/>
        </w:rPr>
        <w:t xml:space="preserve"> </w:t>
      </w:r>
      <w:r>
        <w:rPr>
          <w:sz w:val="24"/>
        </w:rPr>
        <w:t>28</w:t>
      </w:r>
      <w:r>
        <w:rPr>
          <w:spacing w:val="-1"/>
          <w:sz w:val="24"/>
        </w:rPr>
        <w:t xml:space="preserve"> </w:t>
      </w:r>
      <w:r>
        <w:rPr>
          <w:sz w:val="24"/>
        </w:rPr>
        <w:t>lectures</w:t>
      </w:r>
      <w:r>
        <w:rPr>
          <w:spacing w:val="-2"/>
          <w:sz w:val="24"/>
        </w:rPr>
        <w:t xml:space="preserve"> </w:t>
      </w:r>
      <w:r>
        <w:rPr>
          <w:sz w:val="24"/>
        </w:rPr>
        <w:t>(discussions)</w:t>
      </w:r>
      <w:r>
        <w:rPr>
          <w:spacing w:val="-2"/>
          <w:sz w:val="24"/>
        </w:rPr>
        <w:t xml:space="preserve"> </w:t>
      </w:r>
      <w:r>
        <w:rPr>
          <w:sz w:val="24"/>
        </w:rPr>
        <w:t>and</w:t>
      </w:r>
      <w:r>
        <w:rPr>
          <w:spacing w:val="-4"/>
          <w:sz w:val="24"/>
        </w:rPr>
        <w:t xml:space="preserve"> </w:t>
      </w:r>
      <w:r>
        <w:rPr>
          <w:sz w:val="24"/>
        </w:rPr>
        <w:t>14</w:t>
      </w:r>
      <w:r>
        <w:rPr>
          <w:spacing w:val="-3"/>
          <w:sz w:val="24"/>
        </w:rPr>
        <w:t xml:space="preserve"> </w:t>
      </w:r>
      <w:r>
        <w:rPr>
          <w:sz w:val="24"/>
        </w:rPr>
        <w:t>practice</w:t>
      </w:r>
      <w:r>
        <w:rPr>
          <w:spacing w:val="-1"/>
          <w:sz w:val="24"/>
        </w:rPr>
        <w:t xml:space="preserve"> </w:t>
      </w:r>
      <w:r>
        <w:rPr>
          <w:spacing w:val="-2"/>
          <w:sz w:val="24"/>
        </w:rPr>
        <w:t>sessions.</w:t>
      </w:r>
    </w:p>
    <w:p w:rsidR="00DA00CF" w:rsidRDefault="00FB391E">
      <w:pPr>
        <w:pStyle w:val="ListParagraph"/>
        <w:numPr>
          <w:ilvl w:val="0"/>
          <w:numId w:val="39"/>
        </w:numPr>
        <w:tabs>
          <w:tab w:val="left" w:pos="1583"/>
        </w:tabs>
        <w:spacing w:line="281" w:lineRule="exact"/>
        <w:ind w:left="1583" w:hanging="359"/>
        <w:jc w:val="both"/>
        <w:rPr>
          <w:sz w:val="24"/>
        </w:rPr>
      </w:pPr>
      <w:r>
        <w:rPr>
          <w:sz w:val="24"/>
        </w:rPr>
        <w:t>It</w:t>
      </w:r>
      <w:r>
        <w:rPr>
          <w:spacing w:val="-2"/>
          <w:sz w:val="24"/>
        </w:rPr>
        <w:t xml:space="preserve"> </w:t>
      </w:r>
      <w:r>
        <w:rPr>
          <w:sz w:val="24"/>
        </w:rPr>
        <w:t>is</w:t>
      </w:r>
      <w:r>
        <w:rPr>
          <w:spacing w:val="-2"/>
          <w:sz w:val="24"/>
        </w:rPr>
        <w:t xml:space="preserve"> </w:t>
      </w:r>
      <w:r>
        <w:rPr>
          <w:sz w:val="24"/>
        </w:rPr>
        <w:t>free</w:t>
      </w:r>
      <w:r>
        <w:rPr>
          <w:spacing w:val="-2"/>
          <w:sz w:val="24"/>
        </w:rPr>
        <w:t xml:space="preserve"> </w:t>
      </w:r>
      <w:r>
        <w:rPr>
          <w:sz w:val="24"/>
        </w:rPr>
        <w:t>from</w:t>
      </w:r>
      <w:r>
        <w:rPr>
          <w:spacing w:val="-2"/>
          <w:sz w:val="24"/>
        </w:rPr>
        <w:t xml:space="preserve"> </w:t>
      </w:r>
      <w:r>
        <w:rPr>
          <w:sz w:val="24"/>
        </w:rPr>
        <w:t>any</w:t>
      </w:r>
      <w:r>
        <w:rPr>
          <w:spacing w:val="-1"/>
          <w:sz w:val="24"/>
        </w:rPr>
        <w:t xml:space="preserve"> </w:t>
      </w:r>
      <w:r>
        <w:rPr>
          <w:sz w:val="24"/>
        </w:rPr>
        <w:t>dogma</w:t>
      </w:r>
      <w:r>
        <w:rPr>
          <w:spacing w:val="-2"/>
          <w:sz w:val="24"/>
        </w:rPr>
        <w:t xml:space="preserve"> </w:t>
      </w:r>
      <w:r>
        <w:rPr>
          <w:sz w:val="24"/>
        </w:rPr>
        <w:t>or</w:t>
      </w:r>
      <w:r>
        <w:rPr>
          <w:spacing w:val="-3"/>
          <w:sz w:val="24"/>
        </w:rPr>
        <w:t xml:space="preserve"> </w:t>
      </w:r>
      <w:r>
        <w:rPr>
          <w:sz w:val="24"/>
        </w:rPr>
        <w:t>value</w:t>
      </w:r>
      <w:r>
        <w:rPr>
          <w:spacing w:val="-1"/>
          <w:sz w:val="24"/>
        </w:rPr>
        <w:t xml:space="preserve"> </w:t>
      </w:r>
      <w:r>
        <w:rPr>
          <w:spacing w:val="-2"/>
          <w:sz w:val="24"/>
        </w:rPr>
        <w:t>prescriptions.</w:t>
      </w:r>
    </w:p>
    <w:p w:rsidR="00DA00CF" w:rsidRDefault="00FB391E">
      <w:pPr>
        <w:pStyle w:val="ListParagraph"/>
        <w:numPr>
          <w:ilvl w:val="0"/>
          <w:numId w:val="39"/>
        </w:numPr>
        <w:tabs>
          <w:tab w:val="left" w:pos="1584"/>
        </w:tabs>
        <w:ind w:right="1127"/>
        <w:jc w:val="both"/>
        <w:rPr>
          <w:sz w:val="24"/>
        </w:rPr>
      </w:pPr>
      <w:r>
        <w:rPr>
          <w:sz w:val="24"/>
        </w:rPr>
        <w:t>It is a process of self-investigation and self-exploration, and not of giving sermons. Whatever is found as truth or reality is stated as a proposal and the students are facilitated to verify it in their own right, based on their Natural Acceptance and subsequent Experiential Validation – the whole existence is the lab and every activity is a source of reflection.</w:t>
      </w:r>
    </w:p>
    <w:p w:rsidR="00DA00CF" w:rsidRDefault="00FB391E">
      <w:pPr>
        <w:pStyle w:val="ListParagraph"/>
        <w:numPr>
          <w:ilvl w:val="0"/>
          <w:numId w:val="39"/>
        </w:numPr>
        <w:tabs>
          <w:tab w:val="left" w:pos="1584"/>
        </w:tabs>
        <w:spacing w:before="2"/>
        <w:ind w:right="1127"/>
        <w:jc w:val="both"/>
        <w:rPr>
          <w:sz w:val="24"/>
        </w:rPr>
      </w:pPr>
      <w:r>
        <w:rPr>
          <w:sz w:val="24"/>
        </w:rPr>
        <w:t>This process of self-exploration takes the form of a dialogue between the teacher and the students to begin with, and then to continue within the student in every activity, leading to continuous self-evolution.</w:t>
      </w:r>
    </w:p>
    <w:p w:rsidR="00DA00CF" w:rsidRDefault="00FB391E">
      <w:pPr>
        <w:pStyle w:val="ListParagraph"/>
        <w:numPr>
          <w:ilvl w:val="0"/>
          <w:numId w:val="39"/>
        </w:numPr>
        <w:tabs>
          <w:tab w:val="left" w:pos="1584"/>
        </w:tabs>
        <w:ind w:right="1128"/>
        <w:jc w:val="both"/>
        <w:rPr>
          <w:sz w:val="24"/>
        </w:rPr>
      </w:pPr>
      <w:r>
        <w:rPr>
          <w:sz w:val="24"/>
        </w:rPr>
        <w:t>This self-exploration also enables them to critically evaluate their pre-conditionings and present beliefs.</w:t>
      </w:r>
    </w:p>
    <w:p w:rsidR="00DA00CF" w:rsidRDefault="00DA00CF">
      <w:pPr>
        <w:pStyle w:val="ListParagraph"/>
        <w:jc w:val="both"/>
        <w:rPr>
          <w:sz w:val="24"/>
        </w:rPr>
        <w:sectPr w:rsidR="00DA00CF">
          <w:pgSz w:w="11910" w:h="16840"/>
          <w:pgMar w:top="660" w:right="283" w:bottom="1280" w:left="283" w:header="377" w:footer="1037" w:gutter="0"/>
          <w:cols w:space="720"/>
        </w:sectPr>
      </w:pPr>
    </w:p>
    <w:p w:rsidR="00DA00CF" w:rsidRDefault="00DA00CF">
      <w:pPr>
        <w:pStyle w:val="BodyText"/>
        <w:spacing w:before="181"/>
      </w:pPr>
    </w:p>
    <w:p w:rsidR="00DA00CF" w:rsidRDefault="00FB391E">
      <w:pPr>
        <w:pStyle w:val="Heading6"/>
        <w:jc w:val="both"/>
      </w:pPr>
      <w:r>
        <w:t>Catalogue</w:t>
      </w:r>
      <w:r>
        <w:rPr>
          <w:spacing w:val="-2"/>
        </w:rPr>
        <w:t xml:space="preserve"> Description</w:t>
      </w:r>
    </w:p>
    <w:p w:rsidR="00DA00CF" w:rsidRDefault="00DA00CF">
      <w:pPr>
        <w:pStyle w:val="BodyText"/>
        <w:spacing w:before="71"/>
        <w:rPr>
          <w:b/>
        </w:rPr>
      </w:pPr>
    </w:p>
    <w:p w:rsidR="00DA00CF" w:rsidRDefault="00FB391E">
      <w:pPr>
        <w:pStyle w:val="BodyText"/>
        <w:ind w:left="1157" w:right="1125"/>
        <w:jc w:val="both"/>
      </w:pPr>
      <w:r>
        <w:t>Every human being has two sets of questions to answer for his/her life: a) what to do? and, b) how to do? The first set pertains to the value domain, and the other to the skill domain. Both are complimentary, but value domain has a higher priority. Today, education has become more and more skill biased, and hence, the basic aspiration of a human being, that is to live with happiness and prosperity, gets defeated, in spite of abundant technological progress. This course is aimed at giving inputs that will help to ensure the right understanding and right feelings in the students in their life and profession, enabling them to lead an ethical life. In this course, the students learn the process</w:t>
      </w:r>
      <w:r>
        <w:rPr>
          <w:spacing w:val="40"/>
        </w:rPr>
        <w:t xml:space="preserve"> </w:t>
      </w:r>
      <w:r>
        <w:t>of</w:t>
      </w:r>
      <w:r>
        <w:rPr>
          <w:spacing w:val="40"/>
        </w:rPr>
        <w:t xml:space="preserve"> </w:t>
      </w:r>
      <w:r>
        <w:t>self-exploration,</w:t>
      </w:r>
      <w:r>
        <w:rPr>
          <w:spacing w:val="40"/>
        </w:rPr>
        <w:t xml:space="preserve"> </w:t>
      </w:r>
      <w:r>
        <w:t>the</w:t>
      </w:r>
      <w:r>
        <w:rPr>
          <w:spacing w:val="40"/>
        </w:rPr>
        <w:t xml:space="preserve"> </w:t>
      </w:r>
      <w:r>
        <w:t>difference</w:t>
      </w:r>
      <w:r>
        <w:rPr>
          <w:spacing w:val="40"/>
        </w:rPr>
        <w:t xml:space="preserve"> </w:t>
      </w:r>
      <w:r>
        <w:t>between</w:t>
      </w:r>
      <w:r>
        <w:rPr>
          <w:spacing w:val="40"/>
        </w:rPr>
        <w:t xml:space="preserve"> </w:t>
      </w:r>
      <w:r>
        <w:t>the</w:t>
      </w:r>
      <w:r>
        <w:rPr>
          <w:spacing w:val="40"/>
        </w:rPr>
        <w:t xml:space="preserve"> </w:t>
      </w:r>
      <w:r>
        <w:t>Self</w:t>
      </w:r>
      <w:r>
        <w:rPr>
          <w:spacing w:val="40"/>
        </w:rPr>
        <w:t xml:space="preserve"> </w:t>
      </w:r>
      <w:r>
        <w:t>and</w:t>
      </w:r>
      <w:r>
        <w:rPr>
          <w:spacing w:val="40"/>
        </w:rPr>
        <w:t xml:space="preserve"> </w:t>
      </w:r>
      <w:r>
        <w:t>the</w:t>
      </w:r>
      <w:r>
        <w:rPr>
          <w:spacing w:val="40"/>
        </w:rPr>
        <w:t xml:space="preserve"> </w:t>
      </w:r>
      <w:r>
        <w:t>Body,</w:t>
      </w:r>
      <w:r>
        <w:rPr>
          <w:spacing w:val="40"/>
        </w:rPr>
        <w:t xml:space="preserve"> </w:t>
      </w:r>
      <w:r>
        <w:t>the naturally</w:t>
      </w:r>
      <w:r>
        <w:rPr>
          <w:spacing w:val="-2"/>
        </w:rPr>
        <w:t xml:space="preserve"> </w:t>
      </w:r>
      <w:r>
        <w:t>acceptable feelings in relationships in a family, workplace and society, the comprehensive human goal in the society, the mutual fulfillment in the nature and the co-existence in existence. As a natural outcome of such inputs, they are able to evaluate an ethical life and profession ahead.</w:t>
      </w:r>
    </w:p>
    <w:p w:rsidR="00DA00CF" w:rsidRDefault="00DA00CF">
      <w:pPr>
        <w:pStyle w:val="BodyText"/>
        <w:spacing w:before="6"/>
      </w:pPr>
    </w:p>
    <w:p w:rsidR="00DA00CF" w:rsidRDefault="00FB391E">
      <w:pPr>
        <w:pStyle w:val="Heading6"/>
        <w:spacing w:before="1"/>
        <w:jc w:val="both"/>
      </w:pPr>
      <w:r>
        <w:t>Course</w:t>
      </w:r>
      <w:r>
        <w:rPr>
          <w:spacing w:val="-3"/>
        </w:rPr>
        <w:t xml:space="preserve"> </w:t>
      </w:r>
      <w:r>
        <w:rPr>
          <w:spacing w:val="-2"/>
        </w:rPr>
        <w:t>Syllabus</w:t>
      </w:r>
    </w:p>
    <w:p w:rsidR="00DA00CF" w:rsidRDefault="00DA00CF">
      <w:pPr>
        <w:pStyle w:val="BodyText"/>
        <w:spacing w:before="22"/>
        <w:rPr>
          <w:b/>
        </w:rPr>
      </w:pPr>
    </w:p>
    <w:p w:rsidR="00DA00CF" w:rsidRDefault="00FB391E">
      <w:pPr>
        <w:ind w:left="1157" w:right="1129"/>
        <w:jc w:val="both"/>
        <w:rPr>
          <w:b/>
        </w:rPr>
      </w:pPr>
      <w:r>
        <w:rPr>
          <w:b/>
        </w:rPr>
        <w:t>Module 1: Introduction-Basic Human Aspiration, its fulfillment through All-encompassing Resolution</w:t>
      </w:r>
    </w:p>
    <w:p w:rsidR="00DA00CF" w:rsidRDefault="00FB391E">
      <w:pPr>
        <w:pStyle w:val="BodyText"/>
        <w:spacing w:before="2"/>
        <w:ind w:left="1157" w:right="1125"/>
        <w:jc w:val="both"/>
      </w:pPr>
      <w:r>
        <w:t>The basic human aspirations and their fulfillment through Right understanding and Resolution, Right understanding and Resolution as the activities of the Self, Self being central to Human Existence; All-encompassing Resolution for a Human Being, its details and solution of problems in the light of Resolution</w:t>
      </w:r>
    </w:p>
    <w:p w:rsidR="00DA00CF" w:rsidRDefault="00DA00CF">
      <w:pPr>
        <w:pStyle w:val="BodyText"/>
        <w:spacing w:before="4"/>
      </w:pPr>
    </w:p>
    <w:p w:rsidR="00DA00CF" w:rsidRDefault="00FB391E">
      <w:pPr>
        <w:pStyle w:val="Heading6"/>
        <w:jc w:val="both"/>
      </w:pPr>
      <w:r>
        <w:t>Module2:</w:t>
      </w:r>
      <w:r>
        <w:rPr>
          <w:spacing w:val="-5"/>
        </w:rPr>
        <w:t xml:space="preserve"> </w:t>
      </w:r>
      <w:r>
        <w:t>Right</w:t>
      </w:r>
      <w:r>
        <w:rPr>
          <w:spacing w:val="-2"/>
        </w:rPr>
        <w:t xml:space="preserve"> </w:t>
      </w:r>
      <w:r>
        <w:t>Understanding</w:t>
      </w:r>
      <w:r>
        <w:rPr>
          <w:spacing w:val="-4"/>
        </w:rPr>
        <w:t xml:space="preserve"> </w:t>
      </w:r>
      <w:r>
        <w:t>(Knowing)-</w:t>
      </w:r>
      <w:r>
        <w:rPr>
          <w:spacing w:val="-2"/>
        </w:rPr>
        <w:t xml:space="preserve"> </w:t>
      </w:r>
      <w:r>
        <w:t>Knower,</w:t>
      </w:r>
      <w:r>
        <w:rPr>
          <w:spacing w:val="-4"/>
        </w:rPr>
        <w:t xml:space="preserve"> </w:t>
      </w:r>
      <w:r>
        <w:t>Known</w:t>
      </w:r>
      <w:r>
        <w:rPr>
          <w:spacing w:val="-4"/>
        </w:rPr>
        <w:t xml:space="preserve"> </w:t>
      </w:r>
      <w:r>
        <w:t>&amp;</w:t>
      </w:r>
      <w:r>
        <w:rPr>
          <w:spacing w:val="-3"/>
        </w:rPr>
        <w:t xml:space="preserve"> </w:t>
      </w:r>
      <w:r>
        <w:t xml:space="preserve">the </w:t>
      </w:r>
      <w:r>
        <w:rPr>
          <w:spacing w:val="-2"/>
        </w:rPr>
        <w:t>Process</w:t>
      </w:r>
    </w:p>
    <w:p w:rsidR="00DA00CF" w:rsidRDefault="00FB391E">
      <w:pPr>
        <w:pStyle w:val="BodyText"/>
        <w:spacing w:before="2"/>
        <w:ind w:left="1156" w:right="1128"/>
        <w:jc w:val="both"/>
      </w:pPr>
      <w:r>
        <w:t>The domain of right understanding starting from understanding the human being (the knower, the experiencer and the doer) and extending up to understanding nature/existence – its interconnectedness and co-existence; and finally understanding the role of human being in existence (human conduct).</w:t>
      </w:r>
    </w:p>
    <w:p w:rsidR="00DA00CF" w:rsidRDefault="00DA00CF">
      <w:pPr>
        <w:pStyle w:val="BodyText"/>
        <w:spacing w:before="4"/>
      </w:pPr>
    </w:p>
    <w:p w:rsidR="00DA00CF" w:rsidRDefault="00FB391E">
      <w:pPr>
        <w:pStyle w:val="Heading6"/>
        <w:jc w:val="both"/>
      </w:pPr>
      <w:r>
        <w:t>Module</w:t>
      </w:r>
      <w:r>
        <w:rPr>
          <w:spacing w:val="-4"/>
        </w:rPr>
        <w:t xml:space="preserve"> </w:t>
      </w:r>
      <w:r>
        <w:t>3:</w:t>
      </w:r>
      <w:r>
        <w:rPr>
          <w:spacing w:val="-4"/>
        </w:rPr>
        <w:t xml:space="preserve"> </w:t>
      </w:r>
      <w:r>
        <w:t>Understanding</w:t>
      </w:r>
      <w:r>
        <w:rPr>
          <w:spacing w:val="-4"/>
        </w:rPr>
        <w:t xml:space="preserve"> </w:t>
      </w:r>
      <w:r>
        <w:t>Human</w:t>
      </w:r>
      <w:r>
        <w:rPr>
          <w:spacing w:val="-3"/>
        </w:rPr>
        <w:t xml:space="preserve"> </w:t>
      </w:r>
      <w:r>
        <w:rPr>
          <w:spacing w:val="-4"/>
        </w:rPr>
        <w:t>Being</w:t>
      </w:r>
    </w:p>
    <w:p w:rsidR="00DA00CF" w:rsidRDefault="00FB391E">
      <w:pPr>
        <w:pStyle w:val="BodyText"/>
        <w:spacing w:before="2"/>
        <w:ind w:left="1157" w:right="1128"/>
        <w:jc w:val="both"/>
      </w:pPr>
      <w:r>
        <w:t>Understanding</w:t>
      </w:r>
      <w:r>
        <w:rPr>
          <w:spacing w:val="-1"/>
        </w:rPr>
        <w:t xml:space="preserve"> </w:t>
      </w:r>
      <w:r>
        <w:t>the human being</w:t>
      </w:r>
      <w:r>
        <w:rPr>
          <w:spacing w:val="-1"/>
        </w:rPr>
        <w:t xml:space="preserve"> </w:t>
      </w:r>
      <w:r>
        <w:t>comprehensively</w:t>
      </w:r>
      <w:r>
        <w:rPr>
          <w:spacing w:val="-1"/>
        </w:rPr>
        <w:t xml:space="preserve"> </w:t>
      </w:r>
      <w:r>
        <w:t>as the first step and the core theme of this course; human being as co-existence of the self and the body; the activities and potentialities of the self; Basis for harmony/contradiction in the self</w:t>
      </w:r>
    </w:p>
    <w:p w:rsidR="00DA00CF" w:rsidRDefault="00DA00CF">
      <w:pPr>
        <w:pStyle w:val="BodyText"/>
      </w:pPr>
    </w:p>
    <w:p w:rsidR="00DA00CF" w:rsidRDefault="00FB391E">
      <w:pPr>
        <w:pStyle w:val="Heading6"/>
        <w:spacing w:line="281" w:lineRule="exact"/>
        <w:jc w:val="both"/>
      </w:pPr>
      <w:r>
        <w:t>Module</w:t>
      </w:r>
      <w:r>
        <w:rPr>
          <w:spacing w:val="-3"/>
        </w:rPr>
        <w:t xml:space="preserve"> </w:t>
      </w:r>
      <w:r>
        <w:t>4:</w:t>
      </w:r>
      <w:r>
        <w:rPr>
          <w:spacing w:val="-2"/>
        </w:rPr>
        <w:t xml:space="preserve"> </w:t>
      </w:r>
      <w:r>
        <w:t>Understanding</w:t>
      </w:r>
      <w:r>
        <w:rPr>
          <w:spacing w:val="-3"/>
        </w:rPr>
        <w:t xml:space="preserve"> </w:t>
      </w:r>
      <w:r>
        <w:t>Nature</w:t>
      </w:r>
      <w:r>
        <w:rPr>
          <w:spacing w:val="-3"/>
        </w:rPr>
        <w:t xml:space="preserve"> </w:t>
      </w:r>
      <w:r>
        <w:t>and</w:t>
      </w:r>
      <w:r>
        <w:rPr>
          <w:spacing w:val="-2"/>
        </w:rPr>
        <w:t xml:space="preserve"> Existence</w:t>
      </w:r>
    </w:p>
    <w:p w:rsidR="00DA00CF" w:rsidRDefault="00FB391E">
      <w:pPr>
        <w:pStyle w:val="BodyText"/>
        <w:ind w:left="1157" w:right="1127"/>
        <w:jc w:val="both"/>
      </w:pPr>
      <w:r>
        <w:t>A comprehensive understanding (knowledge) about the existence, Nature being included; the need and process of inner evolution (through self-exploration, self-awareness and self-evaluation), particularly awakening to activities of the Self: Realization, Understanding and Contemplation in the Self (Realization of Co-Existence, Understanding of Harmony in Nature and Contemplation of Participation of Human in this harmony/ order leading to comprehensive knowledge about the existence).</w:t>
      </w:r>
    </w:p>
    <w:p w:rsidR="00DA00CF" w:rsidRDefault="00DA00CF">
      <w:pPr>
        <w:pStyle w:val="BodyText"/>
        <w:spacing w:before="5"/>
      </w:pPr>
    </w:p>
    <w:p w:rsidR="00DA00CF" w:rsidRDefault="00FB391E">
      <w:pPr>
        <w:pStyle w:val="Heading6"/>
        <w:spacing w:before="1"/>
        <w:ind w:right="1131"/>
        <w:jc w:val="both"/>
      </w:pPr>
      <w:r>
        <w:t>Module</w:t>
      </w:r>
      <w:r>
        <w:rPr>
          <w:spacing w:val="-5"/>
        </w:rPr>
        <w:t xml:space="preserve"> </w:t>
      </w:r>
      <w:r>
        <w:t>5:</w:t>
      </w:r>
      <w:r>
        <w:rPr>
          <w:spacing w:val="-5"/>
        </w:rPr>
        <w:t xml:space="preserve"> </w:t>
      </w:r>
      <w:r>
        <w:t>Understanding</w:t>
      </w:r>
      <w:r>
        <w:rPr>
          <w:spacing w:val="-5"/>
        </w:rPr>
        <w:t xml:space="preserve"> </w:t>
      </w:r>
      <w:r>
        <w:t>Human</w:t>
      </w:r>
      <w:r>
        <w:rPr>
          <w:spacing w:val="-5"/>
        </w:rPr>
        <w:t xml:space="preserve"> </w:t>
      </w:r>
      <w:r>
        <w:t>Conduct,</w:t>
      </w:r>
      <w:r>
        <w:rPr>
          <w:spacing w:val="-5"/>
        </w:rPr>
        <w:t xml:space="preserve"> </w:t>
      </w:r>
      <w:r>
        <w:t>All-encompassing</w:t>
      </w:r>
      <w:r>
        <w:rPr>
          <w:spacing w:val="-5"/>
        </w:rPr>
        <w:t xml:space="preserve"> </w:t>
      </w:r>
      <w:r>
        <w:t>Resolution</w:t>
      </w:r>
      <w:r>
        <w:rPr>
          <w:spacing w:val="-5"/>
        </w:rPr>
        <w:t xml:space="preserve"> </w:t>
      </w:r>
      <w:r>
        <w:t>&amp;</w:t>
      </w:r>
      <w:r>
        <w:rPr>
          <w:spacing w:val="-4"/>
        </w:rPr>
        <w:t xml:space="preserve"> </w:t>
      </w:r>
      <w:r>
        <w:t>Holistic Way of Living</w:t>
      </w:r>
    </w:p>
    <w:p w:rsidR="00DA00CF" w:rsidRDefault="00FB391E">
      <w:pPr>
        <w:pStyle w:val="BodyText"/>
        <w:ind w:left="1157" w:right="1129"/>
        <w:jc w:val="both"/>
      </w:pPr>
      <w:r>
        <w:t>Understanding Human Conduct, different aspects of All-encompassing Resolution (understanding, wisdom, science etc.), Holistic way of living for Human Being with All-encompassing</w:t>
      </w:r>
      <w:r>
        <w:rPr>
          <w:spacing w:val="77"/>
          <w:w w:val="150"/>
        </w:rPr>
        <w:t xml:space="preserve"> </w:t>
      </w:r>
      <w:r>
        <w:t>Resolution</w:t>
      </w:r>
      <w:r>
        <w:rPr>
          <w:spacing w:val="78"/>
          <w:w w:val="150"/>
        </w:rPr>
        <w:t xml:space="preserve"> </w:t>
      </w:r>
      <w:r>
        <w:t>covering</w:t>
      </w:r>
      <w:r>
        <w:rPr>
          <w:spacing w:val="77"/>
          <w:w w:val="150"/>
        </w:rPr>
        <w:t xml:space="preserve"> </w:t>
      </w:r>
      <w:r>
        <w:t>all</w:t>
      </w:r>
      <w:r>
        <w:rPr>
          <w:spacing w:val="80"/>
          <w:w w:val="150"/>
        </w:rPr>
        <w:t xml:space="preserve"> </w:t>
      </w:r>
      <w:r>
        <w:t>four</w:t>
      </w:r>
      <w:r>
        <w:rPr>
          <w:spacing w:val="79"/>
          <w:w w:val="150"/>
        </w:rPr>
        <w:t xml:space="preserve"> </w:t>
      </w:r>
      <w:r>
        <w:t>dimensions</w:t>
      </w:r>
      <w:r>
        <w:rPr>
          <w:spacing w:val="78"/>
          <w:w w:val="150"/>
        </w:rPr>
        <w:t xml:space="preserve"> </w:t>
      </w:r>
      <w:r>
        <w:t>of</w:t>
      </w:r>
      <w:r>
        <w:rPr>
          <w:spacing w:val="77"/>
          <w:w w:val="150"/>
        </w:rPr>
        <w:t xml:space="preserve"> </w:t>
      </w:r>
      <w:r>
        <w:t>human</w:t>
      </w:r>
      <w:r>
        <w:rPr>
          <w:spacing w:val="78"/>
          <w:w w:val="150"/>
        </w:rPr>
        <w:t xml:space="preserve"> </w:t>
      </w:r>
      <w:r>
        <w:t>endeavor</w:t>
      </w:r>
      <w:r>
        <w:rPr>
          <w:spacing w:val="79"/>
          <w:w w:val="150"/>
        </w:rPr>
        <w:t xml:space="preserve"> </w:t>
      </w:r>
      <w:r>
        <w:t>viz.,</w:t>
      </w:r>
    </w:p>
    <w:p w:rsidR="00DA00CF" w:rsidRDefault="00DA00CF">
      <w:pPr>
        <w:pStyle w:val="BodyText"/>
        <w:jc w:val="both"/>
        <w:sectPr w:rsidR="00DA00CF">
          <w:pgSz w:w="11910" w:h="16840"/>
          <w:pgMar w:top="660" w:right="283" w:bottom="1280" w:left="283" w:header="377" w:footer="1037" w:gutter="0"/>
          <w:cols w:space="720"/>
        </w:sectPr>
      </w:pPr>
    </w:p>
    <w:p w:rsidR="00DA00CF" w:rsidRDefault="00DA00CF">
      <w:pPr>
        <w:pStyle w:val="BodyText"/>
        <w:spacing w:before="181"/>
      </w:pPr>
    </w:p>
    <w:p w:rsidR="00DA00CF" w:rsidRDefault="00FB391E">
      <w:pPr>
        <w:pStyle w:val="BodyText"/>
        <w:ind w:left="1156" w:right="1128"/>
        <w:jc w:val="both"/>
      </w:pPr>
      <w:r>
        <w:t>realization, thought, behavior and work (participation in the larger order) leading to harmony at all levels from Self to Nature and entire Existence</w:t>
      </w:r>
    </w:p>
    <w:p w:rsidR="00DA00CF" w:rsidRDefault="00DA00CF">
      <w:pPr>
        <w:pStyle w:val="BodyText"/>
        <w:spacing w:before="22"/>
      </w:pPr>
    </w:p>
    <w:p w:rsidR="00DA00CF" w:rsidRDefault="00FB391E">
      <w:pPr>
        <w:pStyle w:val="Heading6"/>
        <w:spacing w:before="1"/>
        <w:jc w:val="both"/>
      </w:pPr>
      <w:r>
        <w:t>Text</w:t>
      </w:r>
      <w:r>
        <w:rPr>
          <w:spacing w:val="1"/>
        </w:rPr>
        <w:t xml:space="preserve"> </w:t>
      </w:r>
      <w:r>
        <w:rPr>
          <w:spacing w:val="-4"/>
        </w:rPr>
        <w:t>Book</w:t>
      </w:r>
    </w:p>
    <w:p w:rsidR="00DA00CF" w:rsidRDefault="00FB391E">
      <w:pPr>
        <w:pStyle w:val="ListParagraph"/>
        <w:numPr>
          <w:ilvl w:val="0"/>
          <w:numId w:val="38"/>
        </w:numPr>
        <w:tabs>
          <w:tab w:val="left" w:pos="1581"/>
          <w:tab w:val="left" w:pos="1584"/>
        </w:tabs>
        <w:spacing w:before="4" w:line="237" w:lineRule="auto"/>
        <w:ind w:right="1130"/>
        <w:jc w:val="both"/>
        <w:rPr>
          <w:sz w:val="25"/>
        </w:rPr>
      </w:pPr>
      <w:r>
        <w:rPr>
          <w:sz w:val="24"/>
        </w:rPr>
        <w:t>R R Gaur, R Asthana, G P Bagaria, 2019 (2nd Revised Edition), A Foundation Course inHuman Values and Professional Ethics. ISBN 978-93-87034-47-1, Excel Books, New Delhi</w:t>
      </w:r>
      <w:r>
        <w:rPr>
          <w:sz w:val="25"/>
        </w:rPr>
        <w:t>.</w:t>
      </w:r>
    </w:p>
    <w:p w:rsidR="00DA00CF" w:rsidRDefault="00DA00CF">
      <w:pPr>
        <w:pStyle w:val="BodyText"/>
        <w:spacing w:before="9"/>
      </w:pPr>
    </w:p>
    <w:p w:rsidR="00DA00CF" w:rsidRDefault="00FB391E">
      <w:pPr>
        <w:pStyle w:val="Heading6"/>
        <w:spacing w:line="281" w:lineRule="exact"/>
      </w:pPr>
      <w:r>
        <w:rPr>
          <w:spacing w:val="-2"/>
        </w:rPr>
        <w:t>References</w:t>
      </w:r>
    </w:p>
    <w:p w:rsidR="00DA00CF" w:rsidRDefault="00FB391E">
      <w:pPr>
        <w:pStyle w:val="ListParagraph"/>
        <w:numPr>
          <w:ilvl w:val="0"/>
          <w:numId w:val="37"/>
        </w:numPr>
        <w:tabs>
          <w:tab w:val="left" w:pos="1584"/>
        </w:tabs>
        <w:ind w:right="1128"/>
        <w:rPr>
          <w:sz w:val="24"/>
        </w:rPr>
      </w:pPr>
      <w:r>
        <w:rPr>
          <w:sz w:val="24"/>
        </w:rPr>
        <w:t xml:space="preserve">Ivan Illich, 1974, Energy &amp; Equity, The Trinity Press, Worcester, and Harper Collins, </w:t>
      </w:r>
      <w:r>
        <w:rPr>
          <w:spacing w:val="-4"/>
          <w:sz w:val="24"/>
        </w:rPr>
        <w:t>USA</w:t>
      </w:r>
    </w:p>
    <w:p w:rsidR="00DA00CF" w:rsidRDefault="00FB391E">
      <w:pPr>
        <w:pStyle w:val="ListParagraph"/>
        <w:numPr>
          <w:ilvl w:val="0"/>
          <w:numId w:val="37"/>
        </w:numPr>
        <w:tabs>
          <w:tab w:val="left" w:pos="1584"/>
        </w:tabs>
        <w:spacing w:before="1"/>
        <w:ind w:right="1128"/>
        <w:rPr>
          <w:sz w:val="24"/>
        </w:rPr>
      </w:pPr>
      <w:r>
        <w:rPr>
          <w:sz w:val="24"/>
        </w:rPr>
        <w:t>E.F.</w:t>
      </w:r>
      <w:r>
        <w:rPr>
          <w:spacing w:val="79"/>
          <w:sz w:val="24"/>
        </w:rPr>
        <w:t xml:space="preserve"> </w:t>
      </w:r>
      <w:r>
        <w:rPr>
          <w:sz w:val="24"/>
        </w:rPr>
        <w:t>Schumacher,</w:t>
      </w:r>
      <w:r>
        <w:rPr>
          <w:spacing w:val="79"/>
          <w:sz w:val="24"/>
        </w:rPr>
        <w:t xml:space="preserve"> </w:t>
      </w:r>
      <w:r>
        <w:rPr>
          <w:sz w:val="24"/>
        </w:rPr>
        <w:t>1973,</w:t>
      </w:r>
      <w:r>
        <w:rPr>
          <w:spacing w:val="79"/>
          <w:sz w:val="24"/>
        </w:rPr>
        <w:t xml:space="preserve"> </w:t>
      </w:r>
      <w:r>
        <w:rPr>
          <w:sz w:val="24"/>
        </w:rPr>
        <w:t>Small</w:t>
      </w:r>
      <w:r>
        <w:rPr>
          <w:spacing w:val="77"/>
          <w:sz w:val="24"/>
        </w:rPr>
        <w:t xml:space="preserve"> </w:t>
      </w:r>
      <w:r>
        <w:rPr>
          <w:sz w:val="24"/>
        </w:rPr>
        <w:t>is</w:t>
      </w:r>
      <w:r>
        <w:rPr>
          <w:spacing w:val="77"/>
          <w:sz w:val="24"/>
        </w:rPr>
        <w:t xml:space="preserve"> </w:t>
      </w:r>
      <w:r>
        <w:rPr>
          <w:sz w:val="24"/>
        </w:rPr>
        <w:t>Beautiful:</w:t>
      </w:r>
      <w:r>
        <w:rPr>
          <w:spacing w:val="76"/>
          <w:sz w:val="24"/>
        </w:rPr>
        <w:t xml:space="preserve"> </w:t>
      </w:r>
      <w:r>
        <w:rPr>
          <w:sz w:val="24"/>
        </w:rPr>
        <w:t>a</w:t>
      </w:r>
      <w:r>
        <w:rPr>
          <w:spacing w:val="78"/>
          <w:sz w:val="24"/>
        </w:rPr>
        <w:t xml:space="preserve"> </w:t>
      </w:r>
      <w:r>
        <w:rPr>
          <w:sz w:val="24"/>
        </w:rPr>
        <w:t>study</w:t>
      </w:r>
      <w:r>
        <w:rPr>
          <w:spacing w:val="76"/>
          <w:sz w:val="24"/>
        </w:rPr>
        <w:t xml:space="preserve"> </w:t>
      </w:r>
      <w:r>
        <w:rPr>
          <w:sz w:val="24"/>
        </w:rPr>
        <w:t>of</w:t>
      </w:r>
      <w:r>
        <w:rPr>
          <w:spacing w:val="77"/>
          <w:sz w:val="24"/>
        </w:rPr>
        <w:t xml:space="preserve"> </w:t>
      </w:r>
      <w:r>
        <w:rPr>
          <w:sz w:val="24"/>
        </w:rPr>
        <w:t>economics</w:t>
      </w:r>
      <w:r>
        <w:rPr>
          <w:spacing w:val="80"/>
          <w:sz w:val="24"/>
        </w:rPr>
        <w:t xml:space="preserve"> </w:t>
      </w:r>
      <w:r>
        <w:rPr>
          <w:sz w:val="24"/>
        </w:rPr>
        <w:t>as</w:t>
      </w:r>
      <w:r>
        <w:rPr>
          <w:spacing w:val="77"/>
          <w:sz w:val="24"/>
        </w:rPr>
        <w:t xml:space="preserve"> </w:t>
      </w:r>
      <w:r>
        <w:rPr>
          <w:sz w:val="24"/>
        </w:rPr>
        <w:t>if</w:t>
      </w:r>
      <w:r>
        <w:rPr>
          <w:spacing w:val="77"/>
          <w:sz w:val="24"/>
        </w:rPr>
        <w:t xml:space="preserve"> </w:t>
      </w:r>
      <w:r>
        <w:rPr>
          <w:sz w:val="24"/>
        </w:rPr>
        <w:t>people mattered, Blond &amp; Briggs, Britain.</w:t>
      </w:r>
    </w:p>
    <w:p w:rsidR="00DA00CF" w:rsidRDefault="00FB391E">
      <w:pPr>
        <w:pStyle w:val="ListParagraph"/>
        <w:numPr>
          <w:ilvl w:val="0"/>
          <w:numId w:val="37"/>
        </w:numPr>
        <w:tabs>
          <w:tab w:val="left" w:pos="1583"/>
        </w:tabs>
        <w:spacing w:line="280" w:lineRule="exact"/>
        <w:ind w:left="1583" w:hanging="359"/>
        <w:rPr>
          <w:sz w:val="24"/>
        </w:rPr>
      </w:pPr>
      <w:r>
        <w:rPr>
          <w:sz w:val="24"/>
        </w:rPr>
        <w:t>Sussan</w:t>
      </w:r>
      <w:r>
        <w:rPr>
          <w:spacing w:val="-1"/>
          <w:sz w:val="24"/>
        </w:rPr>
        <w:t xml:space="preserve"> </w:t>
      </w:r>
      <w:r>
        <w:rPr>
          <w:sz w:val="24"/>
        </w:rPr>
        <w:t>George,</w:t>
      </w:r>
      <w:r>
        <w:rPr>
          <w:spacing w:val="1"/>
          <w:sz w:val="24"/>
        </w:rPr>
        <w:t xml:space="preserve"> </w:t>
      </w:r>
      <w:r>
        <w:rPr>
          <w:sz w:val="24"/>
        </w:rPr>
        <w:t>1976,</w:t>
      </w:r>
      <w:r>
        <w:rPr>
          <w:spacing w:val="1"/>
          <w:sz w:val="24"/>
        </w:rPr>
        <w:t xml:space="preserve"> </w:t>
      </w:r>
      <w:r>
        <w:rPr>
          <w:sz w:val="24"/>
        </w:rPr>
        <w:t>How</w:t>
      </w:r>
      <w:r>
        <w:rPr>
          <w:spacing w:val="-1"/>
          <w:sz w:val="24"/>
        </w:rPr>
        <w:t xml:space="preserve"> </w:t>
      </w:r>
      <w:r>
        <w:rPr>
          <w:sz w:val="24"/>
        </w:rPr>
        <w:t>the Other</w:t>
      </w:r>
      <w:r>
        <w:rPr>
          <w:spacing w:val="-2"/>
          <w:sz w:val="24"/>
        </w:rPr>
        <w:t xml:space="preserve"> </w:t>
      </w:r>
      <w:r>
        <w:rPr>
          <w:sz w:val="24"/>
        </w:rPr>
        <w:t>Half</w:t>
      </w:r>
      <w:r>
        <w:rPr>
          <w:spacing w:val="-1"/>
          <w:sz w:val="24"/>
        </w:rPr>
        <w:t xml:space="preserve"> </w:t>
      </w:r>
      <w:r>
        <w:rPr>
          <w:sz w:val="24"/>
        </w:rPr>
        <w:t>Dies,</w:t>
      </w:r>
      <w:r>
        <w:rPr>
          <w:spacing w:val="-1"/>
          <w:sz w:val="24"/>
        </w:rPr>
        <w:t xml:space="preserve"> </w:t>
      </w:r>
      <w:r>
        <w:rPr>
          <w:sz w:val="24"/>
        </w:rPr>
        <w:t>Penguin Press.</w:t>
      </w:r>
      <w:r>
        <w:rPr>
          <w:spacing w:val="1"/>
          <w:sz w:val="24"/>
        </w:rPr>
        <w:t xml:space="preserve"> </w:t>
      </w:r>
      <w:r>
        <w:rPr>
          <w:sz w:val="24"/>
        </w:rPr>
        <w:t>Reprinted</w:t>
      </w:r>
      <w:r>
        <w:rPr>
          <w:spacing w:val="-1"/>
          <w:sz w:val="24"/>
        </w:rPr>
        <w:t xml:space="preserve"> </w:t>
      </w:r>
      <w:r>
        <w:rPr>
          <w:sz w:val="24"/>
        </w:rPr>
        <w:t>1986,</w:t>
      </w:r>
      <w:r>
        <w:rPr>
          <w:spacing w:val="1"/>
          <w:sz w:val="24"/>
        </w:rPr>
        <w:t xml:space="preserve"> </w:t>
      </w:r>
      <w:r>
        <w:rPr>
          <w:spacing w:val="-4"/>
          <w:sz w:val="24"/>
        </w:rPr>
        <w:t>1991</w:t>
      </w:r>
    </w:p>
    <w:p w:rsidR="00DA00CF" w:rsidRDefault="00DA00CF">
      <w:pPr>
        <w:pStyle w:val="BodyText"/>
        <w:spacing w:before="1"/>
      </w:pPr>
    </w:p>
    <w:p w:rsidR="00DA00CF" w:rsidRDefault="00FB391E">
      <w:pPr>
        <w:pStyle w:val="ListParagraph"/>
        <w:numPr>
          <w:ilvl w:val="0"/>
          <w:numId w:val="37"/>
        </w:numPr>
        <w:tabs>
          <w:tab w:val="left" w:pos="1584"/>
        </w:tabs>
        <w:ind w:right="1132"/>
        <w:rPr>
          <w:sz w:val="24"/>
        </w:rPr>
      </w:pPr>
      <w:r>
        <w:rPr>
          <w:sz w:val="24"/>
        </w:rPr>
        <w:t>Donella H.</w:t>
      </w:r>
      <w:r>
        <w:rPr>
          <w:spacing w:val="26"/>
          <w:sz w:val="24"/>
        </w:rPr>
        <w:t xml:space="preserve"> </w:t>
      </w:r>
      <w:r>
        <w:rPr>
          <w:sz w:val="24"/>
        </w:rPr>
        <w:t>Meadows,</w:t>
      </w:r>
      <w:r>
        <w:rPr>
          <w:spacing w:val="26"/>
          <w:sz w:val="24"/>
        </w:rPr>
        <w:t xml:space="preserve"> </w:t>
      </w:r>
      <w:r>
        <w:rPr>
          <w:sz w:val="24"/>
        </w:rPr>
        <w:t>Dennis L.</w:t>
      </w:r>
      <w:r>
        <w:rPr>
          <w:spacing w:val="26"/>
          <w:sz w:val="24"/>
        </w:rPr>
        <w:t xml:space="preserve"> </w:t>
      </w:r>
      <w:r>
        <w:rPr>
          <w:sz w:val="24"/>
        </w:rPr>
        <w:t>Meadows,</w:t>
      </w:r>
      <w:r>
        <w:rPr>
          <w:spacing w:val="26"/>
          <w:sz w:val="24"/>
        </w:rPr>
        <w:t xml:space="preserve"> </w:t>
      </w:r>
      <w:r>
        <w:rPr>
          <w:sz w:val="24"/>
        </w:rPr>
        <w:t>Jorgen Randers,</w:t>
      </w:r>
      <w:r>
        <w:rPr>
          <w:spacing w:val="26"/>
          <w:sz w:val="24"/>
        </w:rPr>
        <w:t xml:space="preserve"> </w:t>
      </w:r>
      <w:r>
        <w:rPr>
          <w:sz w:val="24"/>
        </w:rPr>
        <w:t>William W.</w:t>
      </w:r>
      <w:r>
        <w:rPr>
          <w:spacing w:val="26"/>
          <w:sz w:val="24"/>
        </w:rPr>
        <w:t xml:space="preserve"> </w:t>
      </w:r>
      <w:r>
        <w:rPr>
          <w:sz w:val="24"/>
        </w:rPr>
        <w:t>Behrens III, 1972, Limits to Growth – Club of Rome’s report, Universe Books.</w:t>
      </w:r>
    </w:p>
    <w:p w:rsidR="00DA00CF" w:rsidRDefault="00FB391E">
      <w:pPr>
        <w:pStyle w:val="ListParagraph"/>
        <w:numPr>
          <w:ilvl w:val="0"/>
          <w:numId w:val="37"/>
        </w:numPr>
        <w:tabs>
          <w:tab w:val="left" w:pos="1583"/>
        </w:tabs>
        <w:spacing w:line="280" w:lineRule="exact"/>
        <w:ind w:left="1583" w:hanging="359"/>
        <w:rPr>
          <w:sz w:val="24"/>
        </w:rPr>
      </w:pPr>
      <w:r>
        <w:rPr>
          <w:sz w:val="24"/>
        </w:rPr>
        <w:t>A</w:t>
      </w:r>
      <w:r>
        <w:rPr>
          <w:spacing w:val="-6"/>
          <w:sz w:val="24"/>
        </w:rPr>
        <w:t xml:space="preserve"> </w:t>
      </w:r>
      <w:r>
        <w:rPr>
          <w:sz w:val="24"/>
        </w:rPr>
        <w:t>Nagraj,</w:t>
      </w:r>
      <w:r>
        <w:rPr>
          <w:spacing w:val="-1"/>
          <w:sz w:val="24"/>
        </w:rPr>
        <w:t xml:space="preserve"> </w:t>
      </w:r>
      <w:r>
        <w:rPr>
          <w:sz w:val="24"/>
        </w:rPr>
        <w:t>1998,</w:t>
      </w:r>
      <w:r>
        <w:rPr>
          <w:spacing w:val="-2"/>
          <w:sz w:val="24"/>
        </w:rPr>
        <w:t xml:space="preserve"> </w:t>
      </w:r>
      <w:r>
        <w:rPr>
          <w:sz w:val="24"/>
        </w:rPr>
        <w:t>Jeevan</w:t>
      </w:r>
      <w:r>
        <w:rPr>
          <w:spacing w:val="-2"/>
          <w:sz w:val="24"/>
        </w:rPr>
        <w:t xml:space="preserve"> </w:t>
      </w:r>
      <w:r>
        <w:rPr>
          <w:sz w:val="24"/>
        </w:rPr>
        <w:t>Vidya</w:t>
      </w:r>
      <w:r>
        <w:rPr>
          <w:spacing w:val="-2"/>
          <w:sz w:val="24"/>
        </w:rPr>
        <w:t xml:space="preserve"> </w:t>
      </w:r>
      <w:r>
        <w:rPr>
          <w:sz w:val="24"/>
        </w:rPr>
        <w:t>EkParichay,</w:t>
      </w:r>
      <w:r>
        <w:rPr>
          <w:spacing w:val="-2"/>
          <w:sz w:val="24"/>
        </w:rPr>
        <w:t xml:space="preserve"> </w:t>
      </w:r>
      <w:r>
        <w:rPr>
          <w:sz w:val="24"/>
        </w:rPr>
        <w:t>Divya</w:t>
      </w:r>
      <w:r>
        <w:rPr>
          <w:spacing w:val="-2"/>
          <w:sz w:val="24"/>
        </w:rPr>
        <w:t xml:space="preserve"> </w:t>
      </w:r>
      <w:r>
        <w:rPr>
          <w:sz w:val="24"/>
        </w:rPr>
        <w:t>Path</w:t>
      </w:r>
      <w:r>
        <w:rPr>
          <w:spacing w:val="-3"/>
          <w:sz w:val="24"/>
        </w:rPr>
        <w:t xml:space="preserve"> </w:t>
      </w:r>
      <w:r>
        <w:rPr>
          <w:sz w:val="24"/>
        </w:rPr>
        <w:t>Sansthan,</w:t>
      </w:r>
      <w:r>
        <w:rPr>
          <w:spacing w:val="-1"/>
          <w:sz w:val="24"/>
        </w:rPr>
        <w:t xml:space="preserve"> </w:t>
      </w:r>
      <w:r>
        <w:rPr>
          <w:spacing w:val="-2"/>
          <w:sz w:val="24"/>
        </w:rPr>
        <w:t>Amarkantak.</w:t>
      </w:r>
    </w:p>
    <w:p w:rsidR="00DA00CF" w:rsidRDefault="00FB391E">
      <w:pPr>
        <w:pStyle w:val="ListParagraph"/>
        <w:numPr>
          <w:ilvl w:val="0"/>
          <w:numId w:val="37"/>
        </w:numPr>
        <w:tabs>
          <w:tab w:val="left" w:pos="1583"/>
        </w:tabs>
        <w:spacing w:line="281" w:lineRule="exact"/>
        <w:ind w:left="1583" w:hanging="359"/>
        <w:rPr>
          <w:sz w:val="24"/>
        </w:rPr>
      </w:pPr>
      <w:r>
        <w:rPr>
          <w:sz w:val="24"/>
        </w:rPr>
        <w:t>P</w:t>
      </w:r>
      <w:r>
        <w:rPr>
          <w:spacing w:val="-5"/>
          <w:sz w:val="24"/>
        </w:rPr>
        <w:t xml:space="preserve"> </w:t>
      </w:r>
      <w:r>
        <w:rPr>
          <w:sz w:val="24"/>
        </w:rPr>
        <w:t>L</w:t>
      </w:r>
      <w:r>
        <w:rPr>
          <w:spacing w:val="-2"/>
          <w:sz w:val="24"/>
        </w:rPr>
        <w:t xml:space="preserve"> </w:t>
      </w:r>
      <w:r>
        <w:rPr>
          <w:sz w:val="24"/>
        </w:rPr>
        <w:t>Dhar,</w:t>
      </w:r>
      <w:r>
        <w:rPr>
          <w:spacing w:val="-2"/>
          <w:sz w:val="24"/>
        </w:rPr>
        <w:t xml:space="preserve"> </w:t>
      </w:r>
      <w:r>
        <w:rPr>
          <w:sz w:val="24"/>
        </w:rPr>
        <w:t>RR</w:t>
      </w:r>
      <w:r>
        <w:rPr>
          <w:spacing w:val="-3"/>
          <w:sz w:val="24"/>
        </w:rPr>
        <w:t xml:space="preserve"> </w:t>
      </w:r>
      <w:r>
        <w:rPr>
          <w:sz w:val="24"/>
        </w:rPr>
        <w:t>Gaur,</w:t>
      </w:r>
      <w:r>
        <w:rPr>
          <w:spacing w:val="-2"/>
          <w:sz w:val="24"/>
        </w:rPr>
        <w:t xml:space="preserve"> </w:t>
      </w:r>
      <w:r>
        <w:rPr>
          <w:sz w:val="24"/>
        </w:rPr>
        <w:t>1990,</w:t>
      </w:r>
      <w:r>
        <w:rPr>
          <w:spacing w:val="-2"/>
          <w:sz w:val="24"/>
        </w:rPr>
        <w:t xml:space="preserve"> </w:t>
      </w:r>
      <w:r>
        <w:rPr>
          <w:sz w:val="24"/>
        </w:rPr>
        <w:t>Science</w:t>
      </w:r>
      <w:r>
        <w:rPr>
          <w:spacing w:val="-2"/>
          <w:sz w:val="24"/>
        </w:rPr>
        <w:t xml:space="preserve"> </w:t>
      </w:r>
      <w:r>
        <w:rPr>
          <w:sz w:val="24"/>
        </w:rPr>
        <w:t>and</w:t>
      </w:r>
      <w:r>
        <w:rPr>
          <w:spacing w:val="-4"/>
          <w:sz w:val="24"/>
        </w:rPr>
        <w:t xml:space="preserve"> </w:t>
      </w:r>
      <w:r>
        <w:rPr>
          <w:sz w:val="24"/>
        </w:rPr>
        <w:t>Humanism,</w:t>
      </w:r>
      <w:r>
        <w:rPr>
          <w:spacing w:val="-2"/>
          <w:sz w:val="24"/>
        </w:rPr>
        <w:t xml:space="preserve"> </w:t>
      </w:r>
      <w:r>
        <w:rPr>
          <w:sz w:val="24"/>
        </w:rPr>
        <w:t>Commonwealth</w:t>
      </w:r>
      <w:r>
        <w:rPr>
          <w:spacing w:val="-3"/>
          <w:sz w:val="24"/>
        </w:rPr>
        <w:t xml:space="preserve"> </w:t>
      </w:r>
      <w:r>
        <w:rPr>
          <w:spacing w:val="-2"/>
          <w:sz w:val="24"/>
        </w:rPr>
        <w:t>Publishers.</w:t>
      </w:r>
    </w:p>
    <w:p w:rsidR="00DA00CF" w:rsidRDefault="00FB391E">
      <w:pPr>
        <w:pStyle w:val="ListParagraph"/>
        <w:numPr>
          <w:ilvl w:val="0"/>
          <w:numId w:val="37"/>
        </w:numPr>
        <w:tabs>
          <w:tab w:val="left" w:pos="1583"/>
        </w:tabs>
        <w:spacing w:before="2" w:line="281" w:lineRule="exact"/>
        <w:ind w:left="1583" w:hanging="359"/>
        <w:rPr>
          <w:sz w:val="24"/>
        </w:rPr>
      </w:pPr>
      <w:r>
        <w:rPr>
          <w:sz w:val="24"/>
        </w:rPr>
        <w:t>A</w:t>
      </w:r>
      <w:r>
        <w:rPr>
          <w:spacing w:val="-5"/>
          <w:sz w:val="24"/>
        </w:rPr>
        <w:t xml:space="preserve"> </w:t>
      </w:r>
      <w:r>
        <w:rPr>
          <w:sz w:val="24"/>
        </w:rPr>
        <w:t>N</w:t>
      </w:r>
      <w:r>
        <w:rPr>
          <w:spacing w:val="-3"/>
          <w:sz w:val="24"/>
        </w:rPr>
        <w:t xml:space="preserve"> </w:t>
      </w:r>
      <w:r>
        <w:rPr>
          <w:sz w:val="24"/>
        </w:rPr>
        <w:t>Tripathy,</w:t>
      </w:r>
      <w:r>
        <w:rPr>
          <w:spacing w:val="-1"/>
          <w:sz w:val="24"/>
        </w:rPr>
        <w:t xml:space="preserve"> </w:t>
      </w:r>
      <w:r>
        <w:rPr>
          <w:sz w:val="24"/>
        </w:rPr>
        <w:t>2003,</w:t>
      </w:r>
      <w:r>
        <w:rPr>
          <w:spacing w:val="-1"/>
          <w:sz w:val="24"/>
        </w:rPr>
        <w:t xml:space="preserve"> </w:t>
      </w:r>
      <w:r>
        <w:rPr>
          <w:sz w:val="24"/>
        </w:rPr>
        <w:t>Human</w:t>
      </w:r>
      <w:r>
        <w:rPr>
          <w:spacing w:val="-1"/>
          <w:sz w:val="24"/>
        </w:rPr>
        <w:t xml:space="preserve"> </w:t>
      </w:r>
      <w:r>
        <w:rPr>
          <w:sz w:val="24"/>
        </w:rPr>
        <w:t>Values,</w:t>
      </w:r>
      <w:r>
        <w:rPr>
          <w:spacing w:val="-1"/>
          <w:sz w:val="24"/>
        </w:rPr>
        <w:t xml:space="preserve"> </w:t>
      </w:r>
      <w:r>
        <w:rPr>
          <w:sz w:val="24"/>
        </w:rPr>
        <w:t>New</w:t>
      </w:r>
      <w:r>
        <w:rPr>
          <w:spacing w:val="-4"/>
          <w:sz w:val="24"/>
        </w:rPr>
        <w:t xml:space="preserve"> </w:t>
      </w:r>
      <w:r>
        <w:rPr>
          <w:sz w:val="24"/>
        </w:rPr>
        <w:t>Age</w:t>
      </w:r>
      <w:r>
        <w:rPr>
          <w:spacing w:val="-2"/>
          <w:sz w:val="24"/>
        </w:rPr>
        <w:t xml:space="preserve"> </w:t>
      </w:r>
      <w:r>
        <w:rPr>
          <w:sz w:val="24"/>
        </w:rPr>
        <w:t>International</w:t>
      </w:r>
      <w:r>
        <w:rPr>
          <w:spacing w:val="-2"/>
          <w:sz w:val="24"/>
        </w:rPr>
        <w:t xml:space="preserve"> Publishers.</w:t>
      </w:r>
    </w:p>
    <w:p w:rsidR="00DA00CF" w:rsidRDefault="00FB391E">
      <w:pPr>
        <w:pStyle w:val="ListParagraph"/>
        <w:numPr>
          <w:ilvl w:val="0"/>
          <w:numId w:val="37"/>
        </w:numPr>
        <w:tabs>
          <w:tab w:val="left" w:pos="1584"/>
        </w:tabs>
        <w:ind w:right="1131"/>
        <w:rPr>
          <w:sz w:val="24"/>
        </w:rPr>
      </w:pPr>
      <w:r>
        <w:rPr>
          <w:sz w:val="24"/>
        </w:rPr>
        <w:t>Subhas</w:t>
      </w:r>
      <w:r>
        <w:rPr>
          <w:spacing w:val="29"/>
          <w:sz w:val="24"/>
        </w:rPr>
        <w:t xml:space="preserve"> </w:t>
      </w:r>
      <w:r>
        <w:rPr>
          <w:sz w:val="24"/>
        </w:rPr>
        <w:t>Palekar,</w:t>
      </w:r>
      <w:r>
        <w:rPr>
          <w:spacing w:val="30"/>
          <w:sz w:val="24"/>
        </w:rPr>
        <w:t xml:space="preserve"> </w:t>
      </w:r>
      <w:r>
        <w:rPr>
          <w:sz w:val="24"/>
        </w:rPr>
        <w:t>2000,</w:t>
      </w:r>
      <w:r>
        <w:rPr>
          <w:spacing w:val="30"/>
          <w:sz w:val="24"/>
        </w:rPr>
        <w:t xml:space="preserve"> </w:t>
      </w:r>
      <w:r>
        <w:rPr>
          <w:sz w:val="24"/>
        </w:rPr>
        <w:t>How</w:t>
      </w:r>
      <w:r>
        <w:rPr>
          <w:spacing w:val="28"/>
          <w:sz w:val="24"/>
        </w:rPr>
        <w:t xml:space="preserve"> </w:t>
      </w:r>
      <w:r>
        <w:rPr>
          <w:sz w:val="24"/>
        </w:rPr>
        <w:t>to</w:t>
      </w:r>
      <w:r>
        <w:rPr>
          <w:spacing w:val="29"/>
          <w:sz w:val="24"/>
        </w:rPr>
        <w:t xml:space="preserve"> </w:t>
      </w:r>
      <w:r>
        <w:rPr>
          <w:sz w:val="24"/>
        </w:rPr>
        <w:t>practice</w:t>
      </w:r>
      <w:r>
        <w:rPr>
          <w:spacing w:val="30"/>
          <w:sz w:val="24"/>
        </w:rPr>
        <w:t xml:space="preserve"> </w:t>
      </w:r>
      <w:r>
        <w:rPr>
          <w:sz w:val="24"/>
        </w:rPr>
        <w:t>Natural</w:t>
      </w:r>
      <w:r>
        <w:rPr>
          <w:spacing w:val="29"/>
          <w:sz w:val="24"/>
        </w:rPr>
        <w:t xml:space="preserve"> </w:t>
      </w:r>
      <w:r>
        <w:rPr>
          <w:sz w:val="24"/>
        </w:rPr>
        <w:t>Farming,</w:t>
      </w:r>
      <w:r>
        <w:rPr>
          <w:spacing w:val="30"/>
          <w:sz w:val="24"/>
        </w:rPr>
        <w:t xml:space="preserve"> </w:t>
      </w:r>
      <w:r>
        <w:rPr>
          <w:sz w:val="24"/>
        </w:rPr>
        <w:t>Pracheen</w:t>
      </w:r>
      <w:r>
        <w:rPr>
          <w:spacing w:val="30"/>
          <w:sz w:val="24"/>
        </w:rPr>
        <w:t xml:space="preserve"> </w:t>
      </w:r>
      <w:r>
        <w:rPr>
          <w:sz w:val="24"/>
        </w:rPr>
        <w:t>(Vaidik)</w:t>
      </w:r>
      <w:r>
        <w:rPr>
          <w:spacing w:val="29"/>
          <w:sz w:val="24"/>
        </w:rPr>
        <w:t xml:space="preserve"> </w:t>
      </w:r>
      <w:r>
        <w:rPr>
          <w:sz w:val="24"/>
        </w:rPr>
        <w:t>Krishi Tantra Shodh, Amravati.</w:t>
      </w:r>
    </w:p>
    <w:p w:rsidR="00DA00CF" w:rsidRDefault="00FB391E">
      <w:pPr>
        <w:pStyle w:val="ListParagraph"/>
        <w:numPr>
          <w:ilvl w:val="0"/>
          <w:numId w:val="37"/>
        </w:numPr>
        <w:tabs>
          <w:tab w:val="left" w:pos="1584"/>
        </w:tabs>
        <w:ind w:right="1128"/>
        <w:rPr>
          <w:sz w:val="24"/>
        </w:rPr>
      </w:pPr>
      <w:r>
        <w:rPr>
          <w:sz w:val="24"/>
        </w:rPr>
        <w:t>E</w:t>
      </w:r>
      <w:r>
        <w:rPr>
          <w:spacing w:val="80"/>
          <w:sz w:val="24"/>
        </w:rPr>
        <w:t xml:space="preserve"> </w:t>
      </w:r>
      <w:r>
        <w:rPr>
          <w:sz w:val="24"/>
        </w:rPr>
        <w:t>G</w:t>
      </w:r>
      <w:r>
        <w:rPr>
          <w:spacing w:val="80"/>
          <w:sz w:val="24"/>
        </w:rPr>
        <w:t xml:space="preserve"> </w:t>
      </w:r>
      <w:r>
        <w:rPr>
          <w:sz w:val="24"/>
        </w:rPr>
        <w:t>Seebauer&amp;</w:t>
      </w:r>
      <w:r>
        <w:rPr>
          <w:spacing w:val="80"/>
          <w:sz w:val="24"/>
        </w:rPr>
        <w:t xml:space="preserve"> </w:t>
      </w:r>
      <w:r>
        <w:rPr>
          <w:sz w:val="24"/>
        </w:rPr>
        <w:t>Robert</w:t>
      </w:r>
      <w:r>
        <w:rPr>
          <w:spacing w:val="80"/>
          <w:sz w:val="24"/>
        </w:rPr>
        <w:t xml:space="preserve"> </w:t>
      </w:r>
      <w:r>
        <w:rPr>
          <w:sz w:val="24"/>
        </w:rPr>
        <w:t>L.</w:t>
      </w:r>
      <w:r>
        <w:rPr>
          <w:spacing w:val="80"/>
          <w:sz w:val="24"/>
        </w:rPr>
        <w:t xml:space="preserve"> </w:t>
      </w:r>
      <w:r>
        <w:rPr>
          <w:sz w:val="24"/>
        </w:rPr>
        <w:t>Berry,</w:t>
      </w:r>
      <w:r>
        <w:rPr>
          <w:spacing w:val="80"/>
          <w:sz w:val="24"/>
        </w:rPr>
        <w:t xml:space="preserve"> </w:t>
      </w:r>
      <w:r>
        <w:rPr>
          <w:sz w:val="24"/>
        </w:rPr>
        <w:t>2000,</w:t>
      </w:r>
      <w:r>
        <w:rPr>
          <w:spacing w:val="80"/>
          <w:sz w:val="24"/>
        </w:rPr>
        <w:t xml:space="preserve"> </w:t>
      </w:r>
      <w:r>
        <w:rPr>
          <w:sz w:val="24"/>
        </w:rPr>
        <w:t>Fundamentals</w:t>
      </w:r>
      <w:r>
        <w:rPr>
          <w:spacing w:val="80"/>
          <w:sz w:val="24"/>
        </w:rPr>
        <w:t xml:space="preserve"> </w:t>
      </w:r>
      <w:r>
        <w:rPr>
          <w:sz w:val="24"/>
        </w:rPr>
        <w:t>of</w:t>
      </w:r>
      <w:r>
        <w:rPr>
          <w:spacing w:val="80"/>
          <w:sz w:val="24"/>
        </w:rPr>
        <w:t xml:space="preserve"> </w:t>
      </w:r>
      <w:r>
        <w:rPr>
          <w:sz w:val="24"/>
        </w:rPr>
        <w:t>Ethics</w:t>
      </w:r>
      <w:r>
        <w:rPr>
          <w:spacing w:val="80"/>
          <w:sz w:val="24"/>
        </w:rPr>
        <w:t xml:space="preserve"> </w:t>
      </w:r>
      <w:r>
        <w:rPr>
          <w:sz w:val="24"/>
        </w:rPr>
        <w:t>for</w:t>
      </w:r>
      <w:r>
        <w:rPr>
          <w:spacing w:val="80"/>
          <w:sz w:val="24"/>
        </w:rPr>
        <w:t xml:space="preserve"> </w:t>
      </w:r>
      <w:r>
        <w:rPr>
          <w:sz w:val="24"/>
        </w:rPr>
        <w:t>Scientists &amp;Engineers, Oxford University Press</w:t>
      </w:r>
    </w:p>
    <w:p w:rsidR="00DA00CF" w:rsidRDefault="00FB391E">
      <w:pPr>
        <w:pStyle w:val="ListParagraph"/>
        <w:numPr>
          <w:ilvl w:val="0"/>
          <w:numId w:val="37"/>
        </w:numPr>
        <w:tabs>
          <w:tab w:val="left" w:pos="1584"/>
        </w:tabs>
        <w:ind w:right="1128"/>
        <w:rPr>
          <w:sz w:val="24"/>
        </w:rPr>
      </w:pPr>
      <w:r>
        <w:rPr>
          <w:sz w:val="24"/>
        </w:rPr>
        <w:t>M</w:t>
      </w:r>
      <w:r>
        <w:rPr>
          <w:spacing w:val="40"/>
          <w:sz w:val="24"/>
        </w:rPr>
        <w:t xml:space="preserve"> </w:t>
      </w:r>
      <w:r>
        <w:rPr>
          <w:sz w:val="24"/>
        </w:rPr>
        <w:t>Govindrajran,</w:t>
      </w:r>
      <w:r>
        <w:rPr>
          <w:spacing w:val="40"/>
          <w:sz w:val="24"/>
        </w:rPr>
        <w:t xml:space="preserve"> </w:t>
      </w:r>
      <w:r>
        <w:rPr>
          <w:sz w:val="24"/>
        </w:rPr>
        <w:t>S</w:t>
      </w:r>
      <w:r>
        <w:rPr>
          <w:spacing w:val="40"/>
          <w:sz w:val="24"/>
        </w:rPr>
        <w:t xml:space="preserve"> </w:t>
      </w:r>
      <w:r>
        <w:rPr>
          <w:sz w:val="24"/>
        </w:rPr>
        <w:t>Natrajan&amp;</w:t>
      </w:r>
      <w:r>
        <w:rPr>
          <w:spacing w:val="40"/>
          <w:sz w:val="24"/>
        </w:rPr>
        <w:t xml:space="preserve"> </w:t>
      </w:r>
      <w:r>
        <w:rPr>
          <w:sz w:val="24"/>
        </w:rPr>
        <w:t>V.S.</w:t>
      </w:r>
      <w:r>
        <w:rPr>
          <w:spacing w:val="40"/>
          <w:sz w:val="24"/>
        </w:rPr>
        <w:t xml:space="preserve"> </w:t>
      </w:r>
      <w:r>
        <w:rPr>
          <w:sz w:val="24"/>
        </w:rPr>
        <w:t>Senthil</w:t>
      </w:r>
      <w:r>
        <w:rPr>
          <w:spacing w:val="40"/>
          <w:sz w:val="24"/>
        </w:rPr>
        <w:t xml:space="preserve"> </w:t>
      </w:r>
      <w:r>
        <w:rPr>
          <w:sz w:val="24"/>
        </w:rPr>
        <w:t>Kumar,</w:t>
      </w:r>
      <w:r>
        <w:rPr>
          <w:spacing w:val="40"/>
          <w:sz w:val="24"/>
        </w:rPr>
        <w:t xml:space="preserve"> </w:t>
      </w:r>
      <w:r>
        <w:rPr>
          <w:sz w:val="24"/>
        </w:rPr>
        <w:t>Engineering</w:t>
      </w:r>
      <w:r>
        <w:rPr>
          <w:spacing w:val="40"/>
          <w:sz w:val="24"/>
        </w:rPr>
        <w:t xml:space="preserve"> </w:t>
      </w:r>
      <w:r>
        <w:rPr>
          <w:sz w:val="24"/>
        </w:rPr>
        <w:t>Ethics</w:t>
      </w:r>
      <w:r>
        <w:rPr>
          <w:spacing w:val="40"/>
          <w:sz w:val="24"/>
        </w:rPr>
        <w:t xml:space="preserve"> </w:t>
      </w:r>
      <w:r>
        <w:rPr>
          <w:sz w:val="24"/>
        </w:rPr>
        <w:t>(including</w:t>
      </w:r>
      <w:r>
        <w:rPr>
          <w:spacing w:val="40"/>
          <w:sz w:val="24"/>
        </w:rPr>
        <w:t xml:space="preserve"> </w:t>
      </w:r>
      <w:r>
        <w:rPr>
          <w:sz w:val="24"/>
        </w:rPr>
        <w:t>Human Values), Eastern Economy Edition, Prentice Hall of India Ltd.</w:t>
      </w:r>
    </w:p>
    <w:p w:rsidR="00DA00CF" w:rsidRDefault="00FB391E">
      <w:pPr>
        <w:pStyle w:val="ListParagraph"/>
        <w:numPr>
          <w:ilvl w:val="0"/>
          <w:numId w:val="37"/>
        </w:numPr>
        <w:tabs>
          <w:tab w:val="left" w:pos="1583"/>
        </w:tabs>
        <w:spacing w:line="280" w:lineRule="exact"/>
        <w:ind w:left="1583" w:hanging="359"/>
        <w:rPr>
          <w:sz w:val="24"/>
        </w:rPr>
      </w:pPr>
      <w:r>
        <w:rPr>
          <w:sz w:val="24"/>
        </w:rPr>
        <w:t>B</w:t>
      </w:r>
      <w:r>
        <w:rPr>
          <w:spacing w:val="-5"/>
          <w:sz w:val="24"/>
        </w:rPr>
        <w:t xml:space="preserve"> </w:t>
      </w:r>
      <w:r>
        <w:rPr>
          <w:sz w:val="24"/>
        </w:rPr>
        <w:t>P</w:t>
      </w:r>
      <w:r>
        <w:rPr>
          <w:spacing w:val="-2"/>
          <w:sz w:val="24"/>
        </w:rPr>
        <w:t xml:space="preserve"> </w:t>
      </w:r>
      <w:r>
        <w:rPr>
          <w:sz w:val="24"/>
        </w:rPr>
        <w:t>Banerjee,</w:t>
      </w:r>
      <w:r>
        <w:rPr>
          <w:spacing w:val="-1"/>
          <w:sz w:val="24"/>
        </w:rPr>
        <w:t xml:space="preserve"> </w:t>
      </w:r>
      <w:r>
        <w:rPr>
          <w:sz w:val="24"/>
        </w:rPr>
        <w:t>2005,</w:t>
      </w:r>
      <w:r>
        <w:rPr>
          <w:spacing w:val="-1"/>
          <w:sz w:val="24"/>
        </w:rPr>
        <w:t xml:space="preserve"> </w:t>
      </w:r>
      <w:r>
        <w:rPr>
          <w:sz w:val="24"/>
        </w:rPr>
        <w:t>Foundations</w:t>
      </w:r>
      <w:r>
        <w:rPr>
          <w:spacing w:val="-2"/>
          <w:sz w:val="24"/>
        </w:rPr>
        <w:t xml:space="preserve"> </w:t>
      </w:r>
      <w:r>
        <w:rPr>
          <w:sz w:val="24"/>
        </w:rPr>
        <w:t>of</w:t>
      </w:r>
      <w:r>
        <w:rPr>
          <w:spacing w:val="-3"/>
          <w:sz w:val="24"/>
        </w:rPr>
        <w:t xml:space="preserve"> </w:t>
      </w:r>
      <w:r>
        <w:rPr>
          <w:sz w:val="24"/>
        </w:rPr>
        <w:t>Ethics</w:t>
      </w:r>
      <w:r>
        <w:rPr>
          <w:spacing w:val="-2"/>
          <w:sz w:val="24"/>
        </w:rPr>
        <w:t xml:space="preserve"> </w:t>
      </w:r>
      <w:r>
        <w:rPr>
          <w:sz w:val="24"/>
        </w:rPr>
        <w:t>and</w:t>
      </w:r>
      <w:r>
        <w:rPr>
          <w:spacing w:val="-4"/>
          <w:sz w:val="24"/>
        </w:rPr>
        <w:t xml:space="preserve"> </w:t>
      </w:r>
      <w:r>
        <w:rPr>
          <w:sz w:val="24"/>
        </w:rPr>
        <w:t>Management,</w:t>
      </w:r>
      <w:r>
        <w:rPr>
          <w:spacing w:val="-1"/>
          <w:sz w:val="24"/>
        </w:rPr>
        <w:t xml:space="preserve"> </w:t>
      </w:r>
      <w:r>
        <w:rPr>
          <w:sz w:val="24"/>
        </w:rPr>
        <w:t>Excel</w:t>
      </w:r>
      <w:r>
        <w:rPr>
          <w:spacing w:val="-2"/>
          <w:sz w:val="24"/>
        </w:rPr>
        <w:t xml:space="preserve"> Books.</w:t>
      </w:r>
    </w:p>
    <w:p w:rsidR="00DA00CF" w:rsidRDefault="00FB391E">
      <w:pPr>
        <w:pStyle w:val="ListParagraph"/>
        <w:numPr>
          <w:ilvl w:val="0"/>
          <w:numId w:val="37"/>
        </w:numPr>
        <w:tabs>
          <w:tab w:val="left" w:pos="1584"/>
        </w:tabs>
        <w:spacing w:before="2"/>
        <w:ind w:right="1132"/>
        <w:rPr>
          <w:sz w:val="24"/>
        </w:rPr>
      </w:pPr>
      <w:r>
        <w:rPr>
          <w:sz w:val="24"/>
        </w:rPr>
        <w:t>B</w:t>
      </w:r>
      <w:r>
        <w:rPr>
          <w:spacing w:val="40"/>
          <w:sz w:val="24"/>
        </w:rPr>
        <w:t xml:space="preserve"> </w:t>
      </w:r>
      <w:r>
        <w:rPr>
          <w:sz w:val="24"/>
        </w:rPr>
        <w:t>L</w:t>
      </w:r>
      <w:r>
        <w:rPr>
          <w:spacing w:val="40"/>
          <w:sz w:val="24"/>
        </w:rPr>
        <w:t xml:space="preserve"> </w:t>
      </w:r>
      <w:r>
        <w:rPr>
          <w:sz w:val="24"/>
        </w:rPr>
        <w:t>Bajpai,</w:t>
      </w:r>
      <w:r>
        <w:rPr>
          <w:spacing w:val="40"/>
          <w:sz w:val="24"/>
        </w:rPr>
        <w:t xml:space="preserve"> </w:t>
      </w:r>
      <w:r>
        <w:rPr>
          <w:sz w:val="24"/>
        </w:rPr>
        <w:t>2004,</w:t>
      </w:r>
      <w:r>
        <w:rPr>
          <w:spacing w:val="40"/>
          <w:sz w:val="24"/>
        </w:rPr>
        <w:t xml:space="preserve"> </w:t>
      </w:r>
      <w:r>
        <w:rPr>
          <w:sz w:val="24"/>
        </w:rPr>
        <w:t>Indian</w:t>
      </w:r>
      <w:r>
        <w:rPr>
          <w:spacing w:val="40"/>
          <w:sz w:val="24"/>
        </w:rPr>
        <w:t xml:space="preserve"> </w:t>
      </w:r>
      <w:r>
        <w:rPr>
          <w:sz w:val="24"/>
        </w:rPr>
        <w:t>Ethos</w:t>
      </w:r>
      <w:r>
        <w:rPr>
          <w:spacing w:val="40"/>
          <w:sz w:val="24"/>
        </w:rPr>
        <w:t xml:space="preserve"> </w:t>
      </w:r>
      <w:r>
        <w:rPr>
          <w:sz w:val="24"/>
        </w:rPr>
        <w:t>and</w:t>
      </w:r>
      <w:r>
        <w:rPr>
          <w:spacing w:val="40"/>
          <w:sz w:val="24"/>
        </w:rPr>
        <w:t xml:space="preserve"> </w:t>
      </w:r>
      <w:r>
        <w:rPr>
          <w:sz w:val="24"/>
        </w:rPr>
        <w:t>Modern</w:t>
      </w:r>
      <w:r>
        <w:rPr>
          <w:spacing w:val="40"/>
          <w:sz w:val="24"/>
        </w:rPr>
        <w:t xml:space="preserve"> </w:t>
      </w:r>
      <w:r>
        <w:rPr>
          <w:sz w:val="24"/>
        </w:rPr>
        <w:t>Management,</w:t>
      </w:r>
      <w:r>
        <w:rPr>
          <w:spacing w:val="40"/>
          <w:sz w:val="24"/>
        </w:rPr>
        <w:t xml:space="preserve"> </w:t>
      </w:r>
      <w:r>
        <w:rPr>
          <w:sz w:val="24"/>
        </w:rPr>
        <w:t>New</w:t>
      </w:r>
      <w:r>
        <w:rPr>
          <w:spacing w:val="40"/>
          <w:sz w:val="24"/>
        </w:rPr>
        <w:t xml:space="preserve"> </w:t>
      </w:r>
      <w:r>
        <w:rPr>
          <w:sz w:val="24"/>
        </w:rPr>
        <w:t>Royal</w:t>
      </w:r>
      <w:r>
        <w:rPr>
          <w:spacing w:val="40"/>
          <w:sz w:val="24"/>
        </w:rPr>
        <w:t xml:space="preserve"> </w:t>
      </w:r>
      <w:r>
        <w:rPr>
          <w:sz w:val="24"/>
        </w:rPr>
        <w:t>Book</w:t>
      </w:r>
      <w:r>
        <w:rPr>
          <w:spacing w:val="40"/>
          <w:sz w:val="24"/>
        </w:rPr>
        <w:t xml:space="preserve"> </w:t>
      </w:r>
      <w:r>
        <w:rPr>
          <w:sz w:val="24"/>
        </w:rPr>
        <w:t>Co., Lucknow. Reprinted 2008.</w:t>
      </w:r>
    </w:p>
    <w:p w:rsidR="00DA00CF" w:rsidRDefault="00DA00CF">
      <w:pPr>
        <w:pStyle w:val="BodyText"/>
        <w:spacing w:before="80"/>
      </w:pPr>
    </w:p>
    <w:p w:rsidR="00DA00CF" w:rsidRDefault="00FB391E">
      <w:pPr>
        <w:pStyle w:val="Heading6"/>
        <w:spacing w:line="281" w:lineRule="exact"/>
      </w:pPr>
      <w:r>
        <w:t>Mode</w:t>
      </w:r>
      <w:r>
        <w:rPr>
          <w:spacing w:val="-1"/>
        </w:rPr>
        <w:t xml:space="preserve"> </w:t>
      </w:r>
      <w:r>
        <w:t xml:space="preserve">of </w:t>
      </w:r>
      <w:r>
        <w:rPr>
          <w:spacing w:val="-2"/>
        </w:rPr>
        <w:t>Evaluation:</w:t>
      </w:r>
    </w:p>
    <w:p w:rsidR="00DA00CF" w:rsidRDefault="00FB391E" w:rsidP="00FB391E">
      <w:pPr>
        <w:pStyle w:val="BodyText"/>
        <w:ind w:left="1156" w:right="998"/>
        <w:jc w:val="both"/>
      </w:pPr>
      <w:r>
        <w:t>Based</w:t>
      </w:r>
      <w:r>
        <w:rPr>
          <w:spacing w:val="80"/>
        </w:rPr>
        <w:t xml:space="preserve"> </w:t>
      </w:r>
      <w:r>
        <w:t>on</w:t>
      </w:r>
      <w:r>
        <w:rPr>
          <w:spacing w:val="80"/>
        </w:rPr>
        <w:t xml:space="preserve"> </w:t>
      </w:r>
      <w:r>
        <w:t>participation</w:t>
      </w:r>
      <w:r>
        <w:rPr>
          <w:spacing w:val="80"/>
        </w:rPr>
        <w:t xml:space="preserve"> </w:t>
      </w:r>
      <w:r>
        <w:t>of</w:t>
      </w:r>
      <w:r>
        <w:rPr>
          <w:spacing w:val="80"/>
        </w:rPr>
        <w:t xml:space="preserve"> </w:t>
      </w:r>
      <w:r>
        <w:t>student</w:t>
      </w:r>
      <w:r>
        <w:rPr>
          <w:spacing w:val="80"/>
        </w:rPr>
        <w:t xml:space="preserve"> </w:t>
      </w:r>
      <w:r>
        <w:t>in</w:t>
      </w:r>
      <w:r>
        <w:rPr>
          <w:spacing w:val="80"/>
        </w:rPr>
        <w:t xml:space="preserve"> </w:t>
      </w:r>
      <w:r>
        <w:t>classroom</w:t>
      </w:r>
      <w:r>
        <w:rPr>
          <w:spacing w:val="80"/>
        </w:rPr>
        <w:t xml:space="preserve"> </w:t>
      </w:r>
      <w:r>
        <w:t xml:space="preserve">discussions/Self-assessment/Peer assessment/Assignments/ Seminar/Continuous Assessment Test/Semester End Exam Socially relevant project/Group Activities/Assignments may be given importance in this </w:t>
      </w:r>
      <w:r>
        <w:rPr>
          <w:spacing w:val="-2"/>
        </w:rPr>
        <w:t>course</w:t>
      </w:r>
    </w:p>
    <w:p w:rsidR="00DA00CF" w:rsidRDefault="00DA00CF">
      <w:pPr>
        <w:pStyle w:val="BodyText"/>
        <w:spacing w:before="1"/>
      </w:pPr>
    </w:p>
    <w:p w:rsidR="00DA00CF" w:rsidRDefault="00FB391E">
      <w:pPr>
        <w:pStyle w:val="Heading6"/>
        <w:spacing w:line="281" w:lineRule="exact"/>
      </w:pPr>
      <w:r>
        <w:t>Course</w:t>
      </w:r>
      <w:r>
        <w:rPr>
          <w:spacing w:val="-3"/>
        </w:rPr>
        <w:t xml:space="preserve"> </w:t>
      </w:r>
      <w:r>
        <w:rPr>
          <w:spacing w:val="-2"/>
        </w:rPr>
        <w:t>Outcomes</w:t>
      </w:r>
    </w:p>
    <w:p w:rsidR="00DA00CF" w:rsidRDefault="00FB391E">
      <w:pPr>
        <w:pStyle w:val="BodyText"/>
        <w:spacing w:line="281" w:lineRule="exact"/>
        <w:ind w:left="1157"/>
      </w:pPr>
      <w:r>
        <w:t>At</w:t>
      </w:r>
      <w:r>
        <w:rPr>
          <w:spacing w:val="-2"/>
        </w:rPr>
        <w:t xml:space="preserve"> </w:t>
      </w:r>
      <w:r>
        <w:t>the</w:t>
      </w:r>
      <w:r>
        <w:rPr>
          <w:spacing w:val="-1"/>
        </w:rPr>
        <w:t xml:space="preserve"> </w:t>
      </w:r>
      <w:r>
        <w:t>end</w:t>
      </w:r>
      <w:r>
        <w:rPr>
          <w:spacing w:val="-4"/>
        </w:rPr>
        <w:t xml:space="preserve"> </w:t>
      </w:r>
      <w:r>
        <w:t>of</w:t>
      </w:r>
      <w:r>
        <w:rPr>
          <w:spacing w:val="-2"/>
        </w:rPr>
        <w:t xml:space="preserve"> </w:t>
      </w:r>
      <w:r>
        <w:t>the</w:t>
      </w:r>
      <w:r>
        <w:rPr>
          <w:spacing w:val="-2"/>
        </w:rPr>
        <w:t xml:space="preserve"> </w:t>
      </w:r>
      <w:r>
        <w:t>course, the</w:t>
      </w:r>
      <w:r>
        <w:rPr>
          <w:spacing w:val="-2"/>
        </w:rPr>
        <w:t xml:space="preserve"> </w:t>
      </w:r>
      <w:r>
        <w:t>students</w:t>
      </w:r>
      <w:r>
        <w:rPr>
          <w:spacing w:val="-1"/>
        </w:rPr>
        <w:t xml:space="preserve"> </w:t>
      </w:r>
      <w:r>
        <w:t>will</w:t>
      </w:r>
      <w:r>
        <w:rPr>
          <w:spacing w:val="-3"/>
        </w:rPr>
        <w:t xml:space="preserve"> </w:t>
      </w:r>
      <w:r>
        <w:t>be</w:t>
      </w:r>
      <w:r>
        <w:rPr>
          <w:spacing w:val="-1"/>
        </w:rPr>
        <w:t xml:space="preserve"> </w:t>
      </w:r>
      <w:r>
        <w:t>able</w:t>
      </w:r>
      <w:r>
        <w:rPr>
          <w:spacing w:val="-1"/>
        </w:rPr>
        <w:t xml:space="preserve"> </w:t>
      </w:r>
      <w:r>
        <w:rPr>
          <w:spacing w:val="-5"/>
        </w:rPr>
        <w:t>to</w:t>
      </w:r>
    </w:p>
    <w:p w:rsidR="00DA00CF" w:rsidRDefault="00FB391E">
      <w:pPr>
        <w:pStyle w:val="ListParagraph"/>
        <w:numPr>
          <w:ilvl w:val="1"/>
          <w:numId w:val="37"/>
        </w:numPr>
        <w:tabs>
          <w:tab w:val="left" w:pos="1877"/>
        </w:tabs>
        <w:ind w:right="1129"/>
        <w:rPr>
          <w:sz w:val="24"/>
        </w:rPr>
      </w:pPr>
      <w:r>
        <w:rPr>
          <w:sz w:val="24"/>
        </w:rPr>
        <w:t>Evaluate the significance of value inputs in formal education and start applying</w:t>
      </w:r>
      <w:r>
        <w:rPr>
          <w:spacing w:val="40"/>
          <w:sz w:val="24"/>
        </w:rPr>
        <w:t xml:space="preserve"> </w:t>
      </w:r>
      <w:r>
        <w:rPr>
          <w:sz w:val="24"/>
        </w:rPr>
        <w:t>them in their life and profession</w:t>
      </w:r>
    </w:p>
    <w:p w:rsidR="00DA00CF" w:rsidRDefault="00FB391E">
      <w:pPr>
        <w:pStyle w:val="ListParagraph"/>
        <w:numPr>
          <w:ilvl w:val="1"/>
          <w:numId w:val="37"/>
        </w:numPr>
        <w:tabs>
          <w:tab w:val="left" w:pos="1877"/>
        </w:tabs>
        <w:ind w:right="1132"/>
        <w:rPr>
          <w:sz w:val="24"/>
        </w:rPr>
      </w:pPr>
      <w:r>
        <w:rPr>
          <w:sz w:val="24"/>
        </w:rPr>
        <w:t>Distinguish</w:t>
      </w:r>
      <w:r>
        <w:rPr>
          <w:spacing w:val="32"/>
          <w:sz w:val="24"/>
        </w:rPr>
        <w:t xml:space="preserve"> </w:t>
      </w:r>
      <w:r>
        <w:rPr>
          <w:sz w:val="24"/>
        </w:rPr>
        <w:t>between</w:t>
      </w:r>
      <w:r>
        <w:rPr>
          <w:spacing w:val="33"/>
          <w:sz w:val="24"/>
        </w:rPr>
        <w:t xml:space="preserve"> </w:t>
      </w:r>
      <w:r>
        <w:rPr>
          <w:sz w:val="24"/>
        </w:rPr>
        <w:t>values</w:t>
      </w:r>
      <w:r>
        <w:rPr>
          <w:spacing w:val="33"/>
          <w:sz w:val="24"/>
        </w:rPr>
        <w:t xml:space="preserve"> </w:t>
      </w:r>
      <w:r>
        <w:rPr>
          <w:sz w:val="24"/>
        </w:rPr>
        <w:t>and</w:t>
      </w:r>
      <w:r>
        <w:rPr>
          <w:spacing w:val="32"/>
          <w:sz w:val="24"/>
        </w:rPr>
        <w:t xml:space="preserve"> </w:t>
      </w:r>
      <w:r>
        <w:rPr>
          <w:sz w:val="24"/>
        </w:rPr>
        <w:t>skills,</w:t>
      </w:r>
      <w:r>
        <w:rPr>
          <w:spacing w:val="34"/>
          <w:sz w:val="24"/>
        </w:rPr>
        <w:t xml:space="preserve"> </w:t>
      </w:r>
      <w:r>
        <w:rPr>
          <w:sz w:val="24"/>
        </w:rPr>
        <w:t>happiness</w:t>
      </w:r>
      <w:r>
        <w:rPr>
          <w:spacing w:val="33"/>
          <w:sz w:val="24"/>
        </w:rPr>
        <w:t xml:space="preserve"> </w:t>
      </w:r>
      <w:r>
        <w:rPr>
          <w:sz w:val="24"/>
        </w:rPr>
        <w:t>and</w:t>
      </w:r>
      <w:r>
        <w:rPr>
          <w:spacing w:val="31"/>
          <w:sz w:val="24"/>
        </w:rPr>
        <w:t xml:space="preserve"> </w:t>
      </w:r>
      <w:r>
        <w:rPr>
          <w:sz w:val="24"/>
        </w:rPr>
        <w:t>accumulation</w:t>
      </w:r>
      <w:r>
        <w:rPr>
          <w:spacing w:val="35"/>
          <w:sz w:val="24"/>
        </w:rPr>
        <w:t xml:space="preserve"> </w:t>
      </w:r>
      <w:r>
        <w:rPr>
          <w:sz w:val="24"/>
        </w:rPr>
        <w:t>of</w:t>
      </w:r>
      <w:r>
        <w:rPr>
          <w:spacing w:val="32"/>
          <w:sz w:val="24"/>
        </w:rPr>
        <w:t xml:space="preserve"> </w:t>
      </w:r>
      <w:r>
        <w:rPr>
          <w:sz w:val="24"/>
        </w:rPr>
        <w:t>physical facilities, the Self and the Body, Intention and Competence of an individual, etc.</w:t>
      </w:r>
    </w:p>
    <w:p w:rsidR="00DA00CF" w:rsidRDefault="00FB391E">
      <w:pPr>
        <w:pStyle w:val="ListParagraph"/>
        <w:numPr>
          <w:ilvl w:val="1"/>
          <w:numId w:val="37"/>
        </w:numPr>
        <w:tabs>
          <w:tab w:val="left" w:pos="1877"/>
        </w:tabs>
        <w:ind w:right="1126"/>
        <w:rPr>
          <w:sz w:val="24"/>
        </w:rPr>
      </w:pPr>
      <w:r>
        <w:rPr>
          <w:sz w:val="24"/>
        </w:rPr>
        <w:t>Analyze the value of harmonious relationship based on trust and respect in their life and profession</w:t>
      </w:r>
    </w:p>
    <w:p w:rsidR="00DA00CF" w:rsidRDefault="00FB391E">
      <w:pPr>
        <w:pStyle w:val="ListParagraph"/>
        <w:numPr>
          <w:ilvl w:val="1"/>
          <w:numId w:val="37"/>
        </w:numPr>
        <w:tabs>
          <w:tab w:val="left" w:pos="1876"/>
        </w:tabs>
        <w:spacing w:line="280" w:lineRule="exact"/>
        <w:ind w:left="1876" w:hanging="359"/>
        <w:rPr>
          <w:sz w:val="24"/>
        </w:rPr>
      </w:pPr>
      <w:r>
        <w:rPr>
          <w:sz w:val="24"/>
        </w:rPr>
        <w:t>Examine</w:t>
      </w:r>
      <w:r>
        <w:rPr>
          <w:spacing w:val="-2"/>
          <w:sz w:val="24"/>
        </w:rPr>
        <w:t xml:space="preserve"> </w:t>
      </w:r>
      <w:r>
        <w:rPr>
          <w:sz w:val="24"/>
        </w:rPr>
        <w:t>the</w:t>
      </w:r>
      <w:r>
        <w:rPr>
          <w:spacing w:val="-1"/>
          <w:sz w:val="24"/>
        </w:rPr>
        <w:t xml:space="preserve"> </w:t>
      </w:r>
      <w:r>
        <w:rPr>
          <w:sz w:val="24"/>
        </w:rPr>
        <w:t>role</w:t>
      </w:r>
      <w:r>
        <w:rPr>
          <w:spacing w:val="-1"/>
          <w:sz w:val="24"/>
        </w:rPr>
        <w:t xml:space="preserve"> </w:t>
      </w:r>
      <w:r>
        <w:rPr>
          <w:sz w:val="24"/>
        </w:rPr>
        <w:t>of</w:t>
      </w:r>
      <w:r>
        <w:rPr>
          <w:spacing w:val="-3"/>
          <w:sz w:val="24"/>
        </w:rPr>
        <w:t xml:space="preserve"> </w:t>
      </w:r>
      <w:r>
        <w:rPr>
          <w:sz w:val="24"/>
        </w:rPr>
        <w:t>a</w:t>
      </w:r>
      <w:r>
        <w:rPr>
          <w:spacing w:val="-1"/>
          <w:sz w:val="24"/>
        </w:rPr>
        <w:t xml:space="preserve"> </w:t>
      </w:r>
      <w:r>
        <w:rPr>
          <w:sz w:val="24"/>
        </w:rPr>
        <w:t>human</w:t>
      </w:r>
      <w:r>
        <w:rPr>
          <w:spacing w:val="-1"/>
          <w:sz w:val="24"/>
        </w:rPr>
        <w:t xml:space="preserve"> </w:t>
      </w:r>
      <w:r>
        <w:rPr>
          <w:sz w:val="24"/>
        </w:rPr>
        <w:t>being</w:t>
      </w:r>
      <w:r>
        <w:rPr>
          <w:spacing w:val="-4"/>
          <w:sz w:val="24"/>
        </w:rPr>
        <w:t xml:space="preserve"> </w:t>
      </w:r>
      <w:r>
        <w:rPr>
          <w:sz w:val="24"/>
        </w:rPr>
        <w:t>in</w:t>
      </w:r>
      <w:r>
        <w:rPr>
          <w:spacing w:val="-1"/>
          <w:sz w:val="24"/>
        </w:rPr>
        <w:t xml:space="preserve"> </w:t>
      </w:r>
      <w:r>
        <w:rPr>
          <w:sz w:val="24"/>
        </w:rPr>
        <w:t>ensuring</w:t>
      </w:r>
      <w:r>
        <w:rPr>
          <w:spacing w:val="-5"/>
          <w:sz w:val="24"/>
        </w:rPr>
        <w:t xml:space="preserve"> </w:t>
      </w:r>
      <w:r>
        <w:rPr>
          <w:sz w:val="24"/>
        </w:rPr>
        <w:t>harmony</w:t>
      </w:r>
      <w:r>
        <w:rPr>
          <w:spacing w:val="-3"/>
          <w:sz w:val="24"/>
        </w:rPr>
        <w:t xml:space="preserve"> </w:t>
      </w:r>
      <w:r>
        <w:rPr>
          <w:sz w:val="24"/>
        </w:rPr>
        <w:t>in</w:t>
      </w:r>
      <w:r>
        <w:rPr>
          <w:spacing w:val="-1"/>
          <w:sz w:val="24"/>
        </w:rPr>
        <w:t xml:space="preserve"> </w:t>
      </w:r>
      <w:r>
        <w:rPr>
          <w:sz w:val="24"/>
        </w:rPr>
        <w:t>society</w:t>
      </w:r>
      <w:r>
        <w:rPr>
          <w:spacing w:val="-2"/>
          <w:sz w:val="24"/>
        </w:rPr>
        <w:t xml:space="preserve"> </w:t>
      </w:r>
      <w:r>
        <w:rPr>
          <w:sz w:val="24"/>
        </w:rPr>
        <w:t xml:space="preserve">and </w:t>
      </w:r>
      <w:r>
        <w:rPr>
          <w:spacing w:val="-2"/>
          <w:sz w:val="24"/>
        </w:rPr>
        <w:t>nature.</w:t>
      </w:r>
    </w:p>
    <w:p w:rsidR="00DA00CF" w:rsidRDefault="00FB391E">
      <w:pPr>
        <w:pStyle w:val="ListParagraph"/>
        <w:numPr>
          <w:ilvl w:val="1"/>
          <w:numId w:val="37"/>
        </w:numPr>
        <w:tabs>
          <w:tab w:val="left" w:pos="1877"/>
        </w:tabs>
        <w:spacing w:before="1"/>
        <w:ind w:right="1130"/>
        <w:rPr>
          <w:sz w:val="24"/>
        </w:rPr>
      </w:pPr>
      <w:r>
        <w:rPr>
          <w:sz w:val="24"/>
        </w:rPr>
        <w:t>Apply the understanding of ethical conduct to formulate the strategy for ethical life and profession.</w:t>
      </w:r>
    </w:p>
    <w:p w:rsidR="00DA00CF" w:rsidRDefault="00FB391E">
      <w:pPr>
        <w:ind w:left="111" w:right="91"/>
        <w:jc w:val="center"/>
        <w:rPr>
          <w:sz w:val="25"/>
        </w:rPr>
      </w:pPr>
      <w:r>
        <w:rPr>
          <w:spacing w:val="-2"/>
          <w:sz w:val="25"/>
        </w:rPr>
        <w:t>*******</w:t>
      </w:r>
    </w:p>
    <w:p w:rsidR="00DA00CF" w:rsidRDefault="00DA00CF">
      <w:pPr>
        <w:jc w:val="center"/>
        <w:rPr>
          <w:sz w:val="25"/>
        </w:rPr>
        <w:sectPr w:rsidR="00DA00CF">
          <w:pgSz w:w="11910" w:h="16840"/>
          <w:pgMar w:top="660" w:right="283" w:bottom="1280" w:left="283" w:header="377" w:footer="1037" w:gutter="0"/>
          <w:cols w:space="720"/>
        </w:sectPr>
      </w:pPr>
    </w:p>
    <w:p w:rsidR="00DA00CF" w:rsidRDefault="00DA00CF">
      <w:pPr>
        <w:pStyle w:val="BodyText"/>
        <w:rPr>
          <w:sz w:val="17"/>
        </w:rPr>
      </w:pPr>
      <w:bookmarkStart w:id="17" w:name="_bookmark7"/>
      <w:bookmarkEnd w:id="17"/>
    </w:p>
    <w:p w:rsidR="00DA00CF" w:rsidRDefault="00DA00CF">
      <w:pPr>
        <w:pStyle w:val="BodyText"/>
        <w:spacing w:before="157"/>
        <w:rPr>
          <w:sz w:val="26"/>
        </w:rPr>
      </w:pPr>
    </w:p>
    <w:p w:rsidR="00DA00CF" w:rsidRDefault="00FB391E">
      <w:pPr>
        <w:pStyle w:val="Heading4"/>
        <w:rPr>
          <w:u w:val="none"/>
        </w:rPr>
      </w:pPr>
      <w:bookmarkStart w:id="18" w:name="UHV-III:_Understanding_Human_Being,_Natu"/>
      <w:bookmarkEnd w:id="18"/>
      <w:r>
        <w:rPr>
          <w:color w:val="2E5395"/>
          <w:u w:color="2E5395"/>
        </w:rPr>
        <w:t>UHV-III:</w:t>
      </w:r>
      <w:r>
        <w:rPr>
          <w:color w:val="2E5395"/>
          <w:spacing w:val="-9"/>
          <w:u w:color="2E5395"/>
        </w:rPr>
        <w:t xml:space="preserve"> </w:t>
      </w:r>
      <w:r>
        <w:rPr>
          <w:color w:val="2E5395"/>
          <w:u w:color="2E5395"/>
        </w:rPr>
        <w:t>Understanding</w:t>
      </w:r>
      <w:r>
        <w:rPr>
          <w:color w:val="2E5395"/>
          <w:spacing w:val="-12"/>
          <w:u w:color="2E5395"/>
        </w:rPr>
        <w:t xml:space="preserve"> </w:t>
      </w:r>
      <w:r>
        <w:rPr>
          <w:color w:val="2E5395"/>
          <w:u w:color="2E5395"/>
        </w:rPr>
        <w:t>Human</w:t>
      </w:r>
      <w:r>
        <w:rPr>
          <w:color w:val="2E5395"/>
          <w:spacing w:val="-11"/>
          <w:u w:color="2E5395"/>
        </w:rPr>
        <w:t xml:space="preserve"> </w:t>
      </w:r>
      <w:r>
        <w:rPr>
          <w:color w:val="2E5395"/>
          <w:u w:color="2E5395"/>
        </w:rPr>
        <w:t>Being,</w:t>
      </w:r>
      <w:r>
        <w:rPr>
          <w:color w:val="2E5395"/>
          <w:spacing w:val="-11"/>
          <w:u w:color="2E5395"/>
        </w:rPr>
        <w:t xml:space="preserve"> </w:t>
      </w:r>
      <w:r>
        <w:rPr>
          <w:color w:val="2E5395"/>
          <w:u w:color="2E5395"/>
        </w:rPr>
        <w:t>Nature</w:t>
      </w:r>
      <w:r>
        <w:rPr>
          <w:color w:val="2E5395"/>
          <w:spacing w:val="-11"/>
          <w:u w:color="2E5395"/>
        </w:rPr>
        <w:t xml:space="preserve"> </w:t>
      </w:r>
      <w:r>
        <w:rPr>
          <w:color w:val="2E5395"/>
          <w:u w:color="2E5395"/>
        </w:rPr>
        <w:t>and</w:t>
      </w:r>
      <w:r>
        <w:rPr>
          <w:color w:val="2E5395"/>
          <w:spacing w:val="-9"/>
          <w:u w:color="2E5395"/>
        </w:rPr>
        <w:t xml:space="preserve"> </w:t>
      </w:r>
      <w:r>
        <w:rPr>
          <w:color w:val="2E5395"/>
          <w:u w:color="2E5395"/>
        </w:rPr>
        <w:t>Existence</w:t>
      </w:r>
      <w:r>
        <w:rPr>
          <w:color w:val="2E5395"/>
          <w:spacing w:val="-12"/>
          <w:u w:color="2E5395"/>
        </w:rPr>
        <w:t xml:space="preserve"> </w:t>
      </w:r>
      <w:r>
        <w:rPr>
          <w:color w:val="2E5395"/>
          <w:spacing w:val="-2"/>
          <w:u w:color="2E5395"/>
        </w:rPr>
        <w:t>Comprehensively</w:t>
      </w:r>
    </w:p>
    <w:p w:rsidR="00DA00CF" w:rsidRDefault="00DA00CF">
      <w:pPr>
        <w:pStyle w:val="BodyText"/>
        <w:spacing w:before="84"/>
        <w:rPr>
          <w:rFonts w:ascii="Times New Roman"/>
          <w:b/>
          <w:sz w:val="20"/>
        </w:rPr>
      </w:pPr>
    </w:p>
    <w:tbl>
      <w:tblPr>
        <w:tblW w:w="0" w:type="auto"/>
        <w:tblInd w:w="1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0"/>
        <w:gridCol w:w="430"/>
        <w:gridCol w:w="5458"/>
      </w:tblGrid>
      <w:tr w:rsidR="00DA00CF">
        <w:trPr>
          <w:trHeight w:val="479"/>
        </w:trPr>
        <w:tc>
          <w:tcPr>
            <w:tcW w:w="3130" w:type="dxa"/>
          </w:tcPr>
          <w:p w:rsidR="00DA00CF" w:rsidRDefault="00FB391E">
            <w:pPr>
              <w:pStyle w:val="TableParagraph"/>
              <w:spacing w:line="281" w:lineRule="exact"/>
              <w:rPr>
                <w:b/>
                <w:sz w:val="24"/>
              </w:rPr>
            </w:pPr>
            <w:r>
              <w:rPr>
                <w:b/>
                <w:sz w:val="24"/>
              </w:rPr>
              <w:t>Course</w:t>
            </w:r>
            <w:r>
              <w:rPr>
                <w:b/>
                <w:spacing w:val="-5"/>
                <w:sz w:val="24"/>
              </w:rPr>
              <w:t xml:space="preserve"> </w:t>
            </w:r>
            <w:r>
              <w:rPr>
                <w:b/>
                <w:spacing w:val="-4"/>
                <w:sz w:val="24"/>
              </w:rPr>
              <w:t>Code</w:t>
            </w:r>
          </w:p>
        </w:tc>
        <w:tc>
          <w:tcPr>
            <w:tcW w:w="430" w:type="dxa"/>
          </w:tcPr>
          <w:p w:rsidR="00DA00CF" w:rsidRDefault="00FB391E">
            <w:pPr>
              <w:pStyle w:val="TableParagraph"/>
              <w:spacing w:line="281" w:lineRule="exact"/>
              <w:ind w:left="0" w:right="125"/>
              <w:jc w:val="center"/>
              <w:rPr>
                <w:sz w:val="24"/>
              </w:rPr>
            </w:pPr>
            <w:r>
              <w:rPr>
                <w:spacing w:val="-10"/>
                <w:sz w:val="24"/>
              </w:rPr>
              <w:t>:</w:t>
            </w:r>
          </w:p>
        </w:tc>
        <w:tc>
          <w:tcPr>
            <w:tcW w:w="5458" w:type="dxa"/>
          </w:tcPr>
          <w:p w:rsidR="00DA00CF" w:rsidRDefault="00257C30" w:rsidP="00257C30">
            <w:pPr>
              <w:pStyle w:val="TableParagraph"/>
              <w:spacing w:line="281" w:lineRule="exact"/>
              <w:ind w:left="114"/>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3</w:t>
            </w:r>
            <w:r w:rsidRPr="00FB391E">
              <w:rPr>
                <w:rFonts w:asciiTheme="majorHAnsi" w:eastAsia="Times New Roman" w:hAnsiTheme="majorHAnsi" w:cs="Calibri"/>
                <w:color w:val="000000"/>
                <w:sz w:val="24"/>
                <w:szCs w:val="24"/>
                <w:lang w:val="en-GB" w:eastAsia="en-GB" w:bidi="hi-IN"/>
              </w:rPr>
              <w:t>01UH</w:t>
            </w:r>
          </w:p>
        </w:tc>
      </w:tr>
      <w:tr w:rsidR="00DA00CF">
        <w:trPr>
          <w:trHeight w:val="762"/>
        </w:trPr>
        <w:tc>
          <w:tcPr>
            <w:tcW w:w="3130" w:type="dxa"/>
          </w:tcPr>
          <w:p w:rsidR="00DA00CF" w:rsidRDefault="00FB391E">
            <w:pPr>
              <w:pStyle w:val="TableParagraph"/>
              <w:spacing w:before="141"/>
              <w:rPr>
                <w:b/>
                <w:sz w:val="24"/>
              </w:rPr>
            </w:pPr>
            <w:r>
              <w:rPr>
                <w:b/>
                <w:sz w:val="24"/>
              </w:rPr>
              <w:t>Course</w:t>
            </w:r>
            <w:r>
              <w:rPr>
                <w:b/>
                <w:spacing w:val="-3"/>
                <w:sz w:val="24"/>
              </w:rPr>
              <w:t xml:space="preserve"> </w:t>
            </w:r>
            <w:r>
              <w:rPr>
                <w:b/>
                <w:spacing w:val="-2"/>
                <w:sz w:val="24"/>
              </w:rPr>
              <w:t>Title</w:t>
            </w:r>
          </w:p>
        </w:tc>
        <w:tc>
          <w:tcPr>
            <w:tcW w:w="430" w:type="dxa"/>
          </w:tcPr>
          <w:p w:rsidR="00DA00CF" w:rsidRDefault="00FB391E">
            <w:pPr>
              <w:pStyle w:val="TableParagraph"/>
              <w:spacing w:before="141"/>
              <w:ind w:left="0" w:right="125"/>
              <w:jc w:val="center"/>
              <w:rPr>
                <w:sz w:val="24"/>
              </w:rPr>
            </w:pPr>
            <w:r>
              <w:rPr>
                <w:spacing w:val="-10"/>
                <w:sz w:val="24"/>
              </w:rPr>
              <w:t>:</w:t>
            </w:r>
          </w:p>
        </w:tc>
        <w:tc>
          <w:tcPr>
            <w:tcW w:w="5458" w:type="dxa"/>
          </w:tcPr>
          <w:p w:rsidR="00DA00CF" w:rsidRDefault="00FB391E">
            <w:pPr>
              <w:pStyle w:val="TableParagraph"/>
              <w:tabs>
                <w:tab w:val="left" w:pos="1948"/>
                <w:tab w:val="left" w:pos="3004"/>
                <w:tab w:val="left" w:pos="3944"/>
                <w:tab w:val="left" w:pos="4960"/>
              </w:tabs>
              <w:spacing w:before="2"/>
              <w:ind w:left="114" w:right="99"/>
              <w:rPr>
                <w:sz w:val="24"/>
              </w:rPr>
            </w:pPr>
            <w:r>
              <w:rPr>
                <w:spacing w:val="-2"/>
                <w:sz w:val="24"/>
              </w:rPr>
              <w:t>Understanding</w:t>
            </w:r>
            <w:r>
              <w:rPr>
                <w:sz w:val="24"/>
              </w:rPr>
              <w:tab/>
            </w:r>
            <w:r>
              <w:rPr>
                <w:spacing w:val="-4"/>
                <w:sz w:val="24"/>
              </w:rPr>
              <w:t>Human</w:t>
            </w:r>
            <w:r>
              <w:rPr>
                <w:sz w:val="24"/>
              </w:rPr>
              <w:tab/>
            </w:r>
            <w:r>
              <w:rPr>
                <w:spacing w:val="-2"/>
                <w:sz w:val="24"/>
              </w:rPr>
              <w:t>Being,</w:t>
            </w:r>
            <w:r>
              <w:rPr>
                <w:sz w:val="24"/>
              </w:rPr>
              <w:tab/>
            </w:r>
            <w:r>
              <w:rPr>
                <w:spacing w:val="-2"/>
                <w:sz w:val="24"/>
              </w:rPr>
              <w:t>Nature</w:t>
            </w:r>
            <w:r>
              <w:rPr>
                <w:sz w:val="24"/>
              </w:rPr>
              <w:tab/>
            </w:r>
            <w:r>
              <w:rPr>
                <w:spacing w:val="-4"/>
                <w:sz w:val="24"/>
              </w:rPr>
              <w:t xml:space="preserve">and </w:t>
            </w:r>
            <w:r>
              <w:rPr>
                <w:sz w:val="24"/>
              </w:rPr>
              <w:t>Existence Comprehensively</w:t>
            </w:r>
          </w:p>
        </w:tc>
      </w:tr>
      <w:tr w:rsidR="00DA00CF">
        <w:trPr>
          <w:trHeight w:val="481"/>
        </w:trPr>
        <w:tc>
          <w:tcPr>
            <w:tcW w:w="3130" w:type="dxa"/>
          </w:tcPr>
          <w:p w:rsidR="00DA00CF" w:rsidRDefault="00FB391E">
            <w:pPr>
              <w:pStyle w:val="TableParagraph"/>
              <w:spacing w:before="2"/>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30" w:type="dxa"/>
          </w:tcPr>
          <w:p w:rsidR="00DA00CF" w:rsidRDefault="00FB391E">
            <w:pPr>
              <w:pStyle w:val="TableParagraph"/>
              <w:spacing w:before="2"/>
              <w:ind w:left="0" w:right="125"/>
              <w:jc w:val="center"/>
              <w:rPr>
                <w:sz w:val="24"/>
              </w:rPr>
            </w:pPr>
            <w:r>
              <w:rPr>
                <w:spacing w:val="-10"/>
                <w:sz w:val="24"/>
              </w:rPr>
              <w:t>:</w:t>
            </w:r>
          </w:p>
        </w:tc>
        <w:tc>
          <w:tcPr>
            <w:tcW w:w="5458" w:type="dxa"/>
          </w:tcPr>
          <w:p w:rsidR="00DA00CF" w:rsidRDefault="00FB391E">
            <w:pPr>
              <w:pStyle w:val="TableParagraph"/>
              <w:spacing w:before="2"/>
              <w:ind w:left="114"/>
              <w:rPr>
                <w:sz w:val="24"/>
              </w:rPr>
            </w:pPr>
            <w:r>
              <w:rPr>
                <w:sz w:val="24"/>
              </w:rPr>
              <w:t>3(L:</w:t>
            </w:r>
            <w:r>
              <w:rPr>
                <w:spacing w:val="-2"/>
                <w:sz w:val="24"/>
              </w:rPr>
              <w:t xml:space="preserve"> </w:t>
            </w:r>
            <w:r>
              <w:rPr>
                <w:sz w:val="24"/>
              </w:rPr>
              <w:t>3; T:</w:t>
            </w:r>
            <w:r>
              <w:rPr>
                <w:spacing w:val="-1"/>
                <w:sz w:val="24"/>
              </w:rPr>
              <w:t xml:space="preserve"> </w:t>
            </w:r>
            <w:r>
              <w:rPr>
                <w:sz w:val="24"/>
              </w:rPr>
              <w:t>0;</w:t>
            </w:r>
            <w:r>
              <w:rPr>
                <w:spacing w:val="-2"/>
                <w:sz w:val="24"/>
              </w:rPr>
              <w:t xml:space="preserve"> </w:t>
            </w:r>
            <w:r>
              <w:rPr>
                <w:sz w:val="24"/>
              </w:rPr>
              <w:t>P:</w:t>
            </w:r>
            <w:r>
              <w:rPr>
                <w:spacing w:val="-1"/>
                <w:sz w:val="24"/>
              </w:rPr>
              <w:t xml:space="preserve"> </w:t>
            </w:r>
            <w:r>
              <w:rPr>
                <w:spacing w:val="-5"/>
                <w:sz w:val="24"/>
              </w:rPr>
              <w:t>0)</w:t>
            </w:r>
          </w:p>
        </w:tc>
      </w:tr>
      <w:tr w:rsidR="00DA00CF">
        <w:trPr>
          <w:trHeight w:val="482"/>
        </w:trPr>
        <w:tc>
          <w:tcPr>
            <w:tcW w:w="3130" w:type="dxa"/>
          </w:tcPr>
          <w:p w:rsidR="00DA00CF" w:rsidRDefault="00FB391E">
            <w:pPr>
              <w:pStyle w:val="TableParagraph"/>
              <w:spacing w:line="281" w:lineRule="exact"/>
              <w:rPr>
                <w:b/>
                <w:sz w:val="24"/>
              </w:rPr>
            </w:pPr>
            <w:r>
              <w:rPr>
                <w:b/>
                <w:spacing w:val="-2"/>
                <w:sz w:val="24"/>
              </w:rPr>
              <w:t>Semester</w:t>
            </w:r>
          </w:p>
        </w:tc>
        <w:tc>
          <w:tcPr>
            <w:tcW w:w="430" w:type="dxa"/>
          </w:tcPr>
          <w:p w:rsidR="00DA00CF" w:rsidRDefault="00FB391E">
            <w:pPr>
              <w:pStyle w:val="TableParagraph"/>
              <w:spacing w:line="281" w:lineRule="exact"/>
              <w:ind w:left="0" w:right="125"/>
              <w:jc w:val="center"/>
              <w:rPr>
                <w:sz w:val="24"/>
              </w:rPr>
            </w:pPr>
            <w:r>
              <w:rPr>
                <w:spacing w:val="-10"/>
                <w:sz w:val="24"/>
              </w:rPr>
              <w:t>:</w:t>
            </w:r>
          </w:p>
        </w:tc>
        <w:tc>
          <w:tcPr>
            <w:tcW w:w="5458" w:type="dxa"/>
          </w:tcPr>
          <w:p w:rsidR="00DA00CF" w:rsidRDefault="00FB391E">
            <w:pPr>
              <w:pStyle w:val="TableParagraph"/>
              <w:spacing w:line="281" w:lineRule="exact"/>
              <w:ind w:left="114"/>
              <w:rPr>
                <w:sz w:val="24"/>
              </w:rPr>
            </w:pPr>
            <w:r>
              <w:rPr>
                <w:spacing w:val="-10"/>
                <w:sz w:val="24"/>
              </w:rPr>
              <w:t>3</w:t>
            </w:r>
          </w:p>
        </w:tc>
      </w:tr>
      <w:tr w:rsidR="00DA00CF">
        <w:trPr>
          <w:trHeight w:val="563"/>
        </w:trPr>
        <w:tc>
          <w:tcPr>
            <w:tcW w:w="3130" w:type="dxa"/>
          </w:tcPr>
          <w:p w:rsidR="00DA00CF" w:rsidRDefault="00FB391E">
            <w:pPr>
              <w:pStyle w:val="TableParagraph"/>
              <w:spacing w:before="40"/>
              <w:rPr>
                <w:b/>
                <w:sz w:val="24"/>
              </w:rPr>
            </w:pPr>
            <w:r>
              <w:rPr>
                <w:b/>
                <w:spacing w:val="-2"/>
                <w:sz w:val="24"/>
              </w:rPr>
              <w:t>Prerequisite</w:t>
            </w:r>
          </w:p>
        </w:tc>
        <w:tc>
          <w:tcPr>
            <w:tcW w:w="430" w:type="dxa"/>
          </w:tcPr>
          <w:p w:rsidR="00DA00CF" w:rsidRDefault="00FB391E">
            <w:pPr>
              <w:pStyle w:val="TableParagraph"/>
              <w:spacing w:before="40"/>
              <w:ind w:left="0" w:right="125"/>
              <w:jc w:val="center"/>
              <w:rPr>
                <w:sz w:val="24"/>
              </w:rPr>
            </w:pPr>
            <w:r>
              <w:rPr>
                <w:spacing w:val="-10"/>
                <w:sz w:val="24"/>
              </w:rPr>
              <w:t>:</w:t>
            </w:r>
          </w:p>
        </w:tc>
        <w:tc>
          <w:tcPr>
            <w:tcW w:w="5458" w:type="dxa"/>
          </w:tcPr>
          <w:p w:rsidR="00DA00CF" w:rsidRDefault="00FB391E">
            <w:pPr>
              <w:pStyle w:val="TableParagraph"/>
              <w:spacing w:line="280" w:lineRule="exact"/>
              <w:ind w:left="114"/>
              <w:rPr>
                <w:sz w:val="24"/>
              </w:rPr>
            </w:pPr>
            <w:r>
              <w:rPr>
                <w:sz w:val="24"/>
              </w:rPr>
              <w:t>UHV-II - Universal Human Values – Understanding Harmony and Ethical Human Conduct</w:t>
            </w:r>
          </w:p>
        </w:tc>
      </w:tr>
    </w:tbl>
    <w:p w:rsidR="00DA00CF" w:rsidRDefault="00FB391E">
      <w:pPr>
        <w:pStyle w:val="Heading6"/>
        <w:spacing w:before="288"/>
      </w:pPr>
      <w:r>
        <w:t>Course</w:t>
      </w:r>
      <w:r>
        <w:rPr>
          <w:spacing w:val="-3"/>
        </w:rPr>
        <w:t xml:space="preserve"> </w:t>
      </w:r>
      <w:r>
        <w:rPr>
          <w:spacing w:val="-2"/>
        </w:rPr>
        <w:t>Objectives</w:t>
      </w:r>
    </w:p>
    <w:p w:rsidR="00DA00CF" w:rsidRDefault="00FB391E">
      <w:pPr>
        <w:pStyle w:val="ListParagraph"/>
        <w:numPr>
          <w:ilvl w:val="0"/>
          <w:numId w:val="36"/>
        </w:numPr>
        <w:tabs>
          <w:tab w:val="left" w:pos="1584"/>
        </w:tabs>
        <w:spacing w:before="200"/>
        <w:ind w:right="1129"/>
        <w:rPr>
          <w:sz w:val="24"/>
        </w:rPr>
      </w:pPr>
      <w:r>
        <w:rPr>
          <w:sz w:val="24"/>
        </w:rPr>
        <w:t>To</w:t>
      </w:r>
      <w:r>
        <w:rPr>
          <w:spacing w:val="39"/>
          <w:sz w:val="24"/>
        </w:rPr>
        <w:t xml:space="preserve"> </w:t>
      </w:r>
      <w:r>
        <w:rPr>
          <w:sz w:val="24"/>
        </w:rPr>
        <w:t>help</w:t>
      </w:r>
      <w:r>
        <w:rPr>
          <w:spacing w:val="40"/>
          <w:sz w:val="24"/>
        </w:rPr>
        <w:t xml:space="preserve"> </w:t>
      </w:r>
      <w:r>
        <w:rPr>
          <w:sz w:val="24"/>
        </w:rPr>
        <w:t>the</w:t>
      </w:r>
      <w:r>
        <w:rPr>
          <w:spacing w:val="39"/>
          <w:sz w:val="24"/>
        </w:rPr>
        <w:t xml:space="preserve"> </w:t>
      </w:r>
      <w:r>
        <w:rPr>
          <w:sz w:val="24"/>
        </w:rPr>
        <w:t>students</w:t>
      </w:r>
      <w:r>
        <w:rPr>
          <w:spacing w:val="39"/>
          <w:sz w:val="24"/>
        </w:rPr>
        <w:t xml:space="preserve"> </w:t>
      </w:r>
      <w:r>
        <w:rPr>
          <w:sz w:val="24"/>
        </w:rPr>
        <w:t>develop</w:t>
      </w:r>
      <w:r>
        <w:rPr>
          <w:spacing w:val="39"/>
          <w:sz w:val="24"/>
        </w:rPr>
        <w:t xml:space="preserve"> </w:t>
      </w:r>
      <w:r>
        <w:rPr>
          <w:sz w:val="24"/>
        </w:rPr>
        <w:t>clarity</w:t>
      </w:r>
      <w:r>
        <w:rPr>
          <w:spacing w:val="38"/>
          <w:sz w:val="24"/>
        </w:rPr>
        <w:t xml:space="preserve"> </w:t>
      </w:r>
      <w:r>
        <w:rPr>
          <w:sz w:val="24"/>
        </w:rPr>
        <w:t>about</w:t>
      </w:r>
      <w:r>
        <w:rPr>
          <w:spacing w:val="39"/>
          <w:sz w:val="24"/>
        </w:rPr>
        <w:t xml:space="preserve"> </w:t>
      </w:r>
      <w:r>
        <w:rPr>
          <w:sz w:val="24"/>
        </w:rPr>
        <w:t>human</w:t>
      </w:r>
      <w:r>
        <w:rPr>
          <w:spacing w:val="39"/>
          <w:sz w:val="24"/>
        </w:rPr>
        <w:t xml:space="preserve"> </w:t>
      </w:r>
      <w:r>
        <w:rPr>
          <w:sz w:val="24"/>
        </w:rPr>
        <w:t>being,</w:t>
      </w:r>
      <w:r>
        <w:rPr>
          <w:spacing w:val="40"/>
          <w:sz w:val="24"/>
        </w:rPr>
        <w:t xml:space="preserve"> </w:t>
      </w:r>
      <w:r>
        <w:rPr>
          <w:sz w:val="24"/>
        </w:rPr>
        <w:t>human</w:t>
      </w:r>
      <w:r>
        <w:rPr>
          <w:spacing w:val="37"/>
          <w:sz w:val="24"/>
        </w:rPr>
        <w:t xml:space="preserve"> </w:t>
      </w:r>
      <w:r>
        <w:rPr>
          <w:sz w:val="24"/>
        </w:rPr>
        <w:t>aspirations</w:t>
      </w:r>
      <w:r>
        <w:rPr>
          <w:spacing w:val="38"/>
          <w:sz w:val="24"/>
        </w:rPr>
        <w:t xml:space="preserve"> </w:t>
      </w:r>
      <w:r>
        <w:rPr>
          <w:sz w:val="24"/>
        </w:rPr>
        <w:t>and their fulfilment through all-encompassing resolution.</w:t>
      </w:r>
    </w:p>
    <w:p w:rsidR="00DA00CF" w:rsidRDefault="00FB391E">
      <w:pPr>
        <w:pStyle w:val="ListParagraph"/>
        <w:numPr>
          <w:ilvl w:val="0"/>
          <w:numId w:val="36"/>
        </w:numPr>
        <w:tabs>
          <w:tab w:val="left" w:pos="1584"/>
        </w:tabs>
        <w:ind w:right="1127"/>
        <w:rPr>
          <w:sz w:val="24"/>
        </w:rPr>
      </w:pPr>
      <w:r>
        <w:rPr>
          <w:sz w:val="24"/>
        </w:rPr>
        <w:t>To</w:t>
      </w:r>
      <w:r>
        <w:rPr>
          <w:spacing w:val="33"/>
          <w:sz w:val="24"/>
        </w:rPr>
        <w:t xml:space="preserve"> </w:t>
      </w:r>
      <w:r>
        <w:rPr>
          <w:sz w:val="24"/>
        </w:rPr>
        <w:t>facilitate</w:t>
      </w:r>
      <w:r>
        <w:rPr>
          <w:spacing w:val="34"/>
          <w:sz w:val="24"/>
        </w:rPr>
        <w:t xml:space="preserve"> </w:t>
      </w:r>
      <w:r>
        <w:rPr>
          <w:sz w:val="24"/>
        </w:rPr>
        <w:t>the</w:t>
      </w:r>
      <w:r>
        <w:rPr>
          <w:spacing w:val="34"/>
          <w:sz w:val="24"/>
        </w:rPr>
        <w:t xml:space="preserve"> </w:t>
      </w:r>
      <w:r>
        <w:rPr>
          <w:sz w:val="24"/>
        </w:rPr>
        <w:t>competence</w:t>
      </w:r>
      <w:r>
        <w:rPr>
          <w:spacing w:val="34"/>
          <w:sz w:val="24"/>
        </w:rPr>
        <w:t xml:space="preserve"> </w:t>
      </w:r>
      <w:r>
        <w:rPr>
          <w:sz w:val="24"/>
        </w:rPr>
        <w:t>to</w:t>
      </w:r>
      <w:r>
        <w:rPr>
          <w:spacing w:val="33"/>
          <w:sz w:val="24"/>
        </w:rPr>
        <w:t xml:space="preserve"> </w:t>
      </w:r>
      <w:r>
        <w:rPr>
          <w:sz w:val="24"/>
        </w:rPr>
        <w:t>understand</w:t>
      </w:r>
      <w:r>
        <w:rPr>
          <w:spacing w:val="32"/>
          <w:sz w:val="24"/>
        </w:rPr>
        <w:t xml:space="preserve"> </w:t>
      </w:r>
      <w:r>
        <w:rPr>
          <w:sz w:val="24"/>
        </w:rPr>
        <w:t>the</w:t>
      </w:r>
      <w:r>
        <w:rPr>
          <w:spacing w:val="34"/>
          <w:sz w:val="24"/>
        </w:rPr>
        <w:t xml:space="preserve"> </w:t>
      </w:r>
      <w:r>
        <w:rPr>
          <w:sz w:val="24"/>
        </w:rPr>
        <w:t>harmony</w:t>
      </w:r>
      <w:r>
        <w:rPr>
          <w:spacing w:val="33"/>
          <w:sz w:val="24"/>
        </w:rPr>
        <w:t xml:space="preserve"> </w:t>
      </w:r>
      <w:r>
        <w:rPr>
          <w:sz w:val="24"/>
        </w:rPr>
        <w:t>in</w:t>
      </w:r>
      <w:r>
        <w:rPr>
          <w:spacing w:val="34"/>
          <w:sz w:val="24"/>
        </w:rPr>
        <w:t xml:space="preserve"> </w:t>
      </w:r>
      <w:r>
        <w:rPr>
          <w:sz w:val="24"/>
        </w:rPr>
        <w:t>nature/existence</w:t>
      </w:r>
      <w:r>
        <w:rPr>
          <w:spacing w:val="34"/>
          <w:sz w:val="24"/>
        </w:rPr>
        <w:t xml:space="preserve"> </w:t>
      </w:r>
      <w:r>
        <w:rPr>
          <w:sz w:val="24"/>
        </w:rPr>
        <w:t>and participation of human being in the nature/existence.</w:t>
      </w:r>
    </w:p>
    <w:p w:rsidR="00DA00CF" w:rsidRDefault="00FB391E">
      <w:pPr>
        <w:pStyle w:val="ListParagraph"/>
        <w:numPr>
          <w:ilvl w:val="0"/>
          <w:numId w:val="36"/>
        </w:numPr>
        <w:tabs>
          <w:tab w:val="left" w:pos="1584"/>
        </w:tabs>
        <w:ind w:right="1129"/>
        <w:rPr>
          <w:sz w:val="24"/>
        </w:rPr>
      </w:pPr>
      <w:r>
        <w:rPr>
          <w:sz w:val="24"/>
        </w:rPr>
        <w:t xml:space="preserve">To help the students develop the understanding of human tradition and its various </w:t>
      </w:r>
      <w:r>
        <w:rPr>
          <w:spacing w:val="-2"/>
          <w:sz w:val="24"/>
        </w:rPr>
        <w:t>components.</w:t>
      </w:r>
    </w:p>
    <w:p w:rsidR="00DA00CF" w:rsidRDefault="00DA00CF">
      <w:pPr>
        <w:pStyle w:val="BodyText"/>
        <w:spacing w:before="7"/>
      </w:pPr>
    </w:p>
    <w:p w:rsidR="00DA00CF" w:rsidRDefault="00FB391E">
      <w:pPr>
        <w:pStyle w:val="Heading6"/>
        <w:spacing w:before="1"/>
      </w:pPr>
      <w:r>
        <w:t>Course</w:t>
      </w:r>
      <w:r>
        <w:rPr>
          <w:spacing w:val="-3"/>
        </w:rPr>
        <w:t xml:space="preserve"> </w:t>
      </w:r>
      <w:r>
        <w:rPr>
          <w:spacing w:val="-2"/>
        </w:rPr>
        <w:t>Methodology</w:t>
      </w:r>
    </w:p>
    <w:p w:rsidR="00DA00CF" w:rsidRDefault="00FB391E">
      <w:pPr>
        <w:pStyle w:val="ListParagraph"/>
        <w:numPr>
          <w:ilvl w:val="0"/>
          <w:numId w:val="35"/>
        </w:numPr>
        <w:tabs>
          <w:tab w:val="left" w:pos="1582"/>
          <w:tab w:val="left" w:pos="1584"/>
        </w:tabs>
        <w:spacing w:before="280"/>
        <w:ind w:right="1128"/>
        <w:jc w:val="both"/>
        <w:rPr>
          <w:sz w:val="24"/>
        </w:rPr>
      </w:pPr>
      <w:r>
        <w:rPr>
          <w:sz w:val="24"/>
        </w:rPr>
        <w:t xml:space="preserve">The methodology of this course is explorational and thus universally adaptable. It involves a systematic and rational study of the human being vis-à-vis the rest of </w:t>
      </w:r>
      <w:r>
        <w:rPr>
          <w:spacing w:val="-2"/>
          <w:sz w:val="24"/>
        </w:rPr>
        <w:t>existence.</w:t>
      </w:r>
    </w:p>
    <w:p w:rsidR="00DA00CF" w:rsidRDefault="00FB391E">
      <w:pPr>
        <w:pStyle w:val="ListParagraph"/>
        <w:numPr>
          <w:ilvl w:val="0"/>
          <w:numId w:val="35"/>
        </w:numPr>
        <w:tabs>
          <w:tab w:val="left" w:pos="1582"/>
        </w:tabs>
        <w:spacing w:before="1" w:line="281" w:lineRule="exact"/>
        <w:ind w:left="1582" w:hanging="349"/>
        <w:jc w:val="both"/>
        <w:rPr>
          <w:sz w:val="24"/>
        </w:rPr>
      </w:pPr>
      <w:r>
        <w:rPr>
          <w:sz w:val="24"/>
        </w:rPr>
        <w:t>It</w:t>
      </w:r>
      <w:r>
        <w:rPr>
          <w:spacing w:val="-4"/>
          <w:sz w:val="24"/>
        </w:rPr>
        <w:t xml:space="preserve"> </w:t>
      </w:r>
      <w:r>
        <w:rPr>
          <w:sz w:val="24"/>
        </w:rPr>
        <w:t>is</w:t>
      </w:r>
      <w:r>
        <w:rPr>
          <w:spacing w:val="-1"/>
          <w:sz w:val="24"/>
        </w:rPr>
        <w:t xml:space="preserve"> </w:t>
      </w:r>
      <w:r>
        <w:rPr>
          <w:sz w:val="24"/>
        </w:rPr>
        <w:t>free</w:t>
      </w:r>
      <w:r>
        <w:rPr>
          <w:spacing w:val="-1"/>
          <w:sz w:val="24"/>
        </w:rPr>
        <w:t xml:space="preserve"> </w:t>
      </w:r>
      <w:r>
        <w:rPr>
          <w:sz w:val="24"/>
        </w:rPr>
        <w:t>from</w:t>
      </w:r>
      <w:r>
        <w:rPr>
          <w:spacing w:val="-3"/>
          <w:sz w:val="24"/>
        </w:rPr>
        <w:t xml:space="preserve"> </w:t>
      </w:r>
      <w:r>
        <w:rPr>
          <w:sz w:val="24"/>
        </w:rPr>
        <w:t>any dogma</w:t>
      </w:r>
      <w:r>
        <w:rPr>
          <w:spacing w:val="-1"/>
          <w:sz w:val="24"/>
        </w:rPr>
        <w:t xml:space="preserve"> </w:t>
      </w:r>
      <w:r>
        <w:rPr>
          <w:sz w:val="24"/>
        </w:rPr>
        <w:t>or</w:t>
      </w:r>
      <w:r>
        <w:rPr>
          <w:spacing w:val="-3"/>
          <w:sz w:val="24"/>
        </w:rPr>
        <w:t xml:space="preserve"> </w:t>
      </w:r>
      <w:r>
        <w:rPr>
          <w:sz w:val="24"/>
        </w:rPr>
        <w:t>set</w:t>
      </w:r>
      <w:r>
        <w:rPr>
          <w:spacing w:val="-1"/>
          <w:sz w:val="24"/>
        </w:rPr>
        <w:t xml:space="preserve"> </w:t>
      </w:r>
      <w:r>
        <w:rPr>
          <w:sz w:val="24"/>
        </w:rPr>
        <w:t>of</w:t>
      </w:r>
      <w:r>
        <w:rPr>
          <w:spacing w:val="-2"/>
          <w:sz w:val="24"/>
        </w:rPr>
        <w:t xml:space="preserve"> </w:t>
      </w:r>
      <w:r>
        <w:rPr>
          <w:sz w:val="24"/>
        </w:rPr>
        <w:t>dos</w:t>
      </w:r>
      <w:r>
        <w:rPr>
          <w:spacing w:val="-1"/>
          <w:sz w:val="24"/>
        </w:rPr>
        <w:t xml:space="preserve"> </w:t>
      </w:r>
      <w:r>
        <w:rPr>
          <w:sz w:val="24"/>
        </w:rPr>
        <w:t>and</w:t>
      </w:r>
      <w:r>
        <w:rPr>
          <w:spacing w:val="-4"/>
          <w:sz w:val="24"/>
        </w:rPr>
        <w:t xml:space="preserve"> </w:t>
      </w:r>
      <w:r>
        <w:rPr>
          <w:sz w:val="24"/>
        </w:rPr>
        <w:t>don’ts</w:t>
      </w:r>
      <w:r>
        <w:rPr>
          <w:spacing w:val="-1"/>
          <w:sz w:val="24"/>
        </w:rPr>
        <w:t xml:space="preserve"> </w:t>
      </w:r>
      <w:r>
        <w:rPr>
          <w:sz w:val="24"/>
        </w:rPr>
        <w:t>related</w:t>
      </w:r>
      <w:r>
        <w:rPr>
          <w:spacing w:val="-3"/>
          <w:sz w:val="24"/>
        </w:rPr>
        <w:t xml:space="preserve"> </w:t>
      </w:r>
      <w:r>
        <w:rPr>
          <w:sz w:val="24"/>
        </w:rPr>
        <w:t>to</w:t>
      </w:r>
      <w:r>
        <w:rPr>
          <w:spacing w:val="-2"/>
          <w:sz w:val="24"/>
        </w:rPr>
        <w:t xml:space="preserve"> values.</w:t>
      </w:r>
    </w:p>
    <w:p w:rsidR="00DA00CF" w:rsidRDefault="00FB391E">
      <w:pPr>
        <w:pStyle w:val="ListParagraph"/>
        <w:numPr>
          <w:ilvl w:val="0"/>
          <w:numId w:val="35"/>
        </w:numPr>
        <w:tabs>
          <w:tab w:val="left" w:pos="1582"/>
          <w:tab w:val="left" w:pos="1584"/>
        </w:tabs>
        <w:ind w:right="1127"/>
        <w:jc w:val="both"/>
        <w:rPr>
          <w:sz w:val="24"/>
        </w:rPr>
      </w:pPr>
      <w:r>
        <w:rPr>
          <w:sz w:val="24"/>
        </w:rPr>
        <w:t>It is a process of self-investigation and self-exploration, and not of giving sermons. Whatever is found as truth or reality is stated as a proposal and the students are facilitated and encouraged to verify it in their own right, based on their Natural Acceptance and subsequent Experiential Validation.</w:t>
      </w:r>
    </w:p>
    <w:p w:rsidR="00DA00CF" w:rsidRDefault="00FB391E">
      <w:pPr>
        <w:pStyle w:val="ListParagraph"/>
        <w:numPr>
          <w:ilvl w:val="0"/>
          <w:numId w:val="35"/>
        </w:numPr>
        <w:tabs>
          <w:tab w:val="left" w:pos="1582"/>
          <w:tab w:val="left" w:pos="1584"/>
        </w:tabs>
        <w:ind w:right="1126"/>
        <w:jc w:val="both"/>
        <w:rPr>
          <w:sz w:val="24"/>
        </w:rPr>
      </w:pPr>
      <w:r>
        <w:rPr>
          <w:sz w:val="24"/>
        </w:rPr>
        <w:t>This process of self-exploration takes the form of a dialogue between the teacher and the students to begin with, and then to continue within the student leading to continuous self-evolution.</w:t>
      </w:r>
    </w:p>
    <w:p w:rsidR="00DA00CF" w:rsidRDefault="00FB391E">
      <w:pPr>
        <w:pStyle w:val="ListParagraph"/>
        <w:numPr>
          <w:ilvl w:val="0"/>
          <w:numId w:val="35"/>
        </w:numPr>
        <w:tabs>
          <w:tab w:val="left" w:pos="1581"/>
          <w:tab w:val="left" w:pos="1584"/>
        </w:tabs>
        <w:spacing w:before="3" w:line="237" w:lineRule="auto"/>
        <w:ind w:right="1128"/>
        <w:jc w:val="both"/>
        <w:rPr>
          <w:sz w:val="25"/>
        </w:rPr>
      </w:pPr>
      <w:r>
        <w:rPr>
          <w:sz w:val="24"/>
        </w:rPr>
        <w:t>This self-exploration also enables them to critically evaluate their pre-conditionings and present beliefs.</w:t>
      </w:r>
    </w:p>
    <w:p w:rsidR="00DA00CF" w:rsidRDefault="00DA00CF">
      <w:pPr>
        <w:pStyle w:val="BodyText"/>
        <w:spacing w:before="6"/>
      </w:pPr>
    </w:p>
    <w:p w:rsidR="00DA00CF" w:rsidRDefault="00FB391E">
      <w:pPr>
        <w:pStyle w:val="Heading6"/>
      </w:pPr>
      <w:r>
        <w:t>Catalogue</w:t>
      </w:r>
      <w:r>
        <w:rPr>
          <w:spacing w:val="-2"/>
        </w:rPr>
        <w:t xml:space="preserve"> Description</w:t>
      </w:r>
    </w:p>
    <w:p w:rsidR="00DA00CF" w:rsidRDefault="00DA00CF">
      <w:pPr>
        <w:pStyle w:val="BodyText"/>
        <w:spacing w:before="1"/>
        <w:rPr>
          <w:b/>
        </w:rPr>
      </w:pPr>
    </w:p>
    <w:p w:rsidR="00DA00CF" w:rsidRDefault="00FB391E">
      <w:pPr>
        <w:pStyle w:val="BodyText"/>
        <w:ind w:left="1156" w:right="1128"/>
        <w:jc w:val="both"/>
      </w:pPr>
      <w:r>
        <w:t>The students are able to learn that human being is co-existence of self and body in the foundation course. They are also able to learn about the four orders of nature and all-pervading space in the course. They need to further understand that self is central to human existence, being the knower, doer and experience, and co-existence is central to existence. In this course, the students get an in-depth understanding of the human</w:t>
      </w:r>
      <w:r>
        <w:rPr>
          <w:spacing w:val="80"/>
        </w:rPr>
        <w:t xml:space="preserve"> </w:t>
      </w:r>
      <w:r>
        <w:t>being, the existence and the role of human being in the existence ensuring an all-encompassing resolution and holistic way of living.</w:t>
      </w:r>
    </w:p>
    <w:p w:rsidR="00257C30" w:rsidRDefault="00257C30">
      <w:pPr>
        <w:pStyle w:val="BodyText"/>
        <w:ind w:left="1156" w:right="1128"/>
        <w:jc w:val="both"/>
      </w:pPr>
    </w:p>
    <w:p w:rsidR="00257C30" w:rsidRDefault="00257C30">
      <w:pPr>
        <w:pStyle w:val="BodyText"/>
        <w:ind w:left="1156" w:right="1128"/>
        <w:jc w:val="both"/>
      </w:pPr>
    </w:p>
    <w:p w:rsidR="00257C30" w:rsidRDefault="00257C30">
      <w:pPr>
        <w:pStyle w:val="BodyText"/>
        <w:ind w:left="1156" w:right="1128"/>
        <w:jc w:val="both"/>
      </w:pPr>
    </w:p>
    <w:p w:rsidR="00DA00CF" w:rsidRDefault="00FB391E">
      <w:pPr>
        <w:pStyle w:val="Heading6"/>
        <w:spacing w:before="280"/>
        <w:ind w:left="1156"/>
        <w:jc w:val="both"/>
      </w:pPr>
      <w:r>
        <w:lastRenderedPageBreak/>
        <w:t>Course</w:t>
      </w:r>
      <w:r>
        <w:rPr>
          <w:spacing w:val="-3"/>
        </w:rPr>
        <w:t xml:space="preserve"> </w:t>
      </w:r>
      <w:r>
        <w:rPr>
          <w:spacing w:val="-2"/>
        </w:rPr>
        <w:t>Syllabus</w:t>
      </w:r>
    </w:p>
    <w:p w:rsidR="00DA00CF" w:rsidRDefault="00DA00CF">
      <w:pPr>
        <w:pStyle w:val="Heading6"/>
        <w:jc w:val="both"/>
      </w:pPr>
    </w:p>
    <w:p w:rsidR="00DA00CF" w:rsidRDefault="00FB391E">
      <w:pPr>
        <w:ind w:left="1156" w:right="1129"/>
        <w:jc w:val="both"/>
        <w:rPr>
          <w:b/>
        </w:rPr>
      </w:pPr>
      <w:r>
        <w:rPr>
          <w:b/>
        </w:rPr>
        <w:t>Module 1: Introduction-Basic Human Aspiration, its fulfillment through All-encompassing Resolution</w:t>
      </w:r>
    </w:p>
    <w:p w:rsidR="00DA00CF" w:rsidRDefault="00FB391E">
      <w:pPr>
        <w:pStyle w:val="BodyText"/>
        <w:spacing w:before="1"/>
        <w:ind w:left="1156" w:right="1126"/>
        <w:jc w:val="both"/>
      </w:pPr>
      <w:r>
        <w:t>The basic human aspirations and their fulfillment through Right understanding and Resolution, Right understanding and Resolution are the activities of the Self, Self is central to Human Existence; All-encompassing Resolution for a Human Being, its details and solution of problems in the light of Resolution.</w:t>
      </w:r>
    </w:p>
    <w:p w:rsidR="00DA00CF" w:rsidRDefault="00DA00CF">
      <w:pPr>
        <w:pStyle w:val="BodyText"/>
        <w:spacing w:before="7"/>
      </w:pPr>
    </w:p>
    <w:p w:rsidR="00DA00CF" w:rsidRDefault="00FB391E">
      <w:pPr>
        <w:pStyle w:val="Heading6"/>
        <w:spacing w:line="281" w:lineRule="exact"/>
        <w:jc w:val="both"/>
      </w:pPr>
      <w:r>
        <w:t>Module</w:t>
      </w:r>
      <w:r>
        <w:rPr>
          <w:spacing w:val="-6"/>
        </w:rPr>
        <w:t xml:space="preserve"> </w:t>
      </w:r>
      <w:r>
        <w:t>2:</w:t>
      </w:r>
      <w:r>
        <w:rPr>
          <w:spacing w:val="-3"/>
        </w:rPr>
        <w:t xml:space="preserve"> </w:t>
      </w:r>
      <w:r>
        <w:t>Right</w:t>
      </w:r>
      <w:r>
        <w:rPr>
          <w:spacing w:val="-2"/>
        </w:rPr>
        <w:t xml:space="preserve"> </w:t>
      </w:r>
      <w:r>
        <w:t>Understanding</w:t>
      </w:r>
      <w:r>
        <w:rPr>
          <w:spacing w:val="-3"/>
        </w:rPr>
        <w:t xml:space="preserve"> </w:t>
      </w:r>
      <w:r>
        <w:t>(Knowing)-</w:t>
      </w:r>
      <w:r>
        <w:rPr>
          <w:spacing w:val="-3"/>
        </w:rPr>
        <w:t xml:space="preserve"> </w:t>
      </w:r>
      <w:r>
        <w:t>Knower,</w:t>
      </w:r>
      <w:r>
        <w:rPr>
          <w:spacing w:val="-3"/>
        </w:rPr>
        <w:t xml:space="preserve"> </w:t>
      </w:r>
      <w:r>
        <w:t>Known</w:t>
      </w:r>
      <w:r>
        <w:rPr>
          <w:spacing w:val="-3"/>
        </w:rPr>
        <w:t xml:space="preserve"> </w:t>
      </w:r>
      <w:r>
        <w:t>&amp;</w:t>
      </w:r>
      <w:r>
        <w:rPr>
          <w:spacing w:val="-2"/>
        </w:rPr>
        <w:t xml:space="preserve"> </w:t>
      </w:r>
      <w:r>
        <w:t xml:space="preserve">the </w:t>
      </w:r>
      <w:r>
        <w:rPr>
          <w:spacing w:val="-2"/>
        </w:rPr>
        <w:t>Process</w:t>
      </w:r>
    </w:p>
    <w:p w:rsidR="00DA00CF" w:rsidRDefault="00FB391E">
      <w:pPr>
        <w:pStyle w:val="BodyText"/>
        <w:ind w:left="1156" w:right="1127"/>
        <w:jc w:val="both"/>
      </w:pPr>
      <w:r>
        <w:t>The domain of right understanding starts from understanding the human being (the knower, the experiencer and the doer); and extends up to understanding nature/existence – its interconnectedness and co-existence; and finally understanding the role of human being in existence (human conduct).</w:t>
      </w:r>
    </w:p>
    <w:p w:rsidR="00DA00CF" w:rsidRDefault="00DA00CF">
      <w:pPr>
        <w:pStyle w:val="BodyText"/>
        <w:spacing w:before="7"/>
      </w:pPr>
    </w:p>
    <w:p w:rsidR="00DA00CF" w:rsidRDefault="00FB391E">
      <w:pPr>
        <w:pStyle w:val="Heading6"/>
        <w:spacing w:line="281" w:lineRule="exact"/>
        <w:jc w:val="both"/>
      </w:pPr>
      <w:r>
        <w:t>Module</w:t>
      </w:r>
      <w:r>
        <w:rPr>
          <w:spacing w:val="-4"/>
        </w:rPr>
        <w:t xml:space="preserve"> </w:t>
      </w:r>
      <w:r>
        <w:t>3:</w:t>
      </w:r>
      <w:r>
        <w:rPr>
          <w:spacing w:val="46"/>
        </w:rPr>
        <w:t xml:space="preserve"> </w:t>
      </w:r>
      <w:r>
        <w:t>Understanding</w:t>
      </w:r>
      <w:r>
        <w:rPr>
          <w:spacing w:val="-4"/>
        </w:rPr>
        <w:t xml:space="preserve"> </w:t>
      </w:r>
      <w:r>
        <w:t>Human</w:t>
      </w:r>
      <w:r>
        <w:rPr>
          <w:spacing w:val="-3"/>
        </w:rPr>
        <w:t xml:space="preserve"> </w:t>
      </w:r>
      <w:r>
        <w:rPr>
          <w:spacing w:val="-4"/>
        </w:rPr>
        <w:t>Being</w:t>
      </w:r>
    </w:p>
    <w:p w:rsidR="00DA00CF" w:rsidRDefault="00FB391E">
      <w:pPr>
        <w:pStyle w:val="BodyText"/>
        <w:ind w:left="1157" w:right="1128"/>
        <w:jc w:val="both"/>
      </w:pPr>
      <w:r>
        <w:t>Understanding the human being comprehensively is the first step and the core theme of this course; human being as co-existence of the self and the body; the activities and potentialities of the self; Reasons for harmony/contradiction in the self.</w:t>
      </w:r>
    </w:p>
    <w:p w:rsidR="00DA00CF" w:rsidRDefault="00DA00CF">
      <w:pPr>
        <w:pStyle w:val="BodyText"/>
        <w:spacing w:before="4"/>
      </w:pPr>
    </w:p>
    <w:p w:rsidR="00DA00CF" w:rsidRDefault="00FB391E">
      <w:pPr>
        <w:pStyle w:val="Heading6"/>
        <w:jc w:val="both"/>
      </w:pPr>
      <w:r>
        <w:t>Module</w:t>
      </w:r>
      <w:r>
        <w:rPr>
          <w:spacing w:val="-7"/>
        </w:rPr>
        <w:t xml:space="preserve"> </w:t>
      </w:r>
      <w:r>
        <w:t>4:</w:t>
      </w:r>
      <w:r>
        <w:rPr>
          <w:spacing w:val="-4"/>
        </w:rPr>
        <w:t xml:space="preserve"> </w:t>
      </w:r>
      <w:r>
        <w:t>Understanding</w:t>
      </w:r>
      <w:r>
        <w:rPr>
          <w:spacing w:val="-4"/>
        </w:rPr>
        <w:t xml:space="preserve"> </w:t>
      </w:r>
      <w:r>
        <w:t>Existence</w:t>
      </w:r>
      <w:r>
        <w:rPr>
          <w:spacing w:val="-4"/>
        </w:rPr>
        <w:t xml:space="preserve"> </w:t>
      </w:r>
      <w:r>
        <w:t>(including</w:t>
      </w:r>
      <w:r>
        <w:rPr>
          <w:spacing w:val="-4"/>
        </w:rPr>
        <w:t xml:space="preserve"> </w:t>
      </w:r>
      <w:r>
        <w:rPr>
          <w:spacing w:val="-2"/>
        </w:rPr>
        <w:t>Nature)</w:t>
      </w:r>
    </w:p>
    <w:p w:rsidR="00DA00CF" w:rsidRDefault="00FB391E">
      <w:pPr>
        <w:pStyle w:val="BodyText"/>
        <w:spacing w:before="2"/>
        <w:ind w:left="1157" w:right="1127"/>
        <w:jc w:val="both"/>
      </w:pPr>
      <w:r>
        <w:t xml:space="preserve">A comprehensive understanding (knowledge) about the existence, which certainly includes the Nature. The need and the process of inner evolution (through self-exploration, self-awareness and self-evaluation)- particularly awakening to activities of the Self: Realization, Understanding and Contemplation in the Self (Realization of Co-Existence, Understanding of Harmony in Nature and Contemplation of Participation of Human in this harmony/ order leading to comprehensive knowledge about the </w:t>
      </w:r>
      <w:r>
        <w:rPr>
          <w:spacing w:val="-2"/>
        </w:rPr>
        <w:t>existence).</w:t>
      </w:r>
    </w:p>
    <w:p w:rsidR="00DA00CF" w:rsidRDefault="00DA00CF">
      <w:pPr>
        <w:pStyle w:val="BodyText"/>
        <w:spacing w:before="5"/>
      </w:pPr>
    </w:p>
    <w:p w:rsidR="00DA00CF" w:rsidRDefault="00FB391E">
      <w:pPr>
        <w:pStyle w:val="Heading6"/>
        <w:ind w:right="1129"/>
        <w:jc w:val="both"/>
      </w:pPr>
      <w:r>
        <w:t>Module 5: Understanding Human Conduct, All-encompassing Resolution and Holistic Way of Living</w:t>
      </w:r>
    </w:p>
    <w:p w:rsidR="00DA00CF" w:rsidRDefault="00FB391E">
      <w:pPr>
        <w:pStyle w:val="BodyText"/>
        <w:spacing w:before="2"/>
        <w:ind w:left="1157" w:right="1125"/>
        <w:jc w:val="both"/>
      </w:pPr>
      <w:r>
        <w:t>Understanding different aspects of All-encompassing Resolution (understanding, wisdom, science etc.), Holistic way of living for Human Being with All-encompassing Resolution covering all four dimensions of human endeavor viz., realization, thought, behavior and work (participation in the larger order) leading to harmony at all levels from self to Nature and entire Existence, ultimately, leading to a Humane Society and Human Tradition.</w:t>
      </w:r>
    </w:p>
    <w:p w:rsidR="00DA00CF" w:rsidRDefault="00DA00CF">
      <w:pPr>
        <w:pStyle w:val="BodyText"/>
        <w:spacing w:before="5"/>
      </w:pPr>
    </w:p>
    <w:p w:rsidR="00DA00CF" w:rsidRDefault="00FB391E">
      <w:pPr>
        <w:pStyle w:val="Heading6"/>
        <w:jc w:val="both"/>
      </w:pPr>
      <w:r>
        <w:t>Reference</w:t>
      </w:r>
      <w:r>
        <w:rPr>
          <w:spacing w:val="-9"/>
        </w:rPr>
        <w:t xml:space="preserve"> </w:t>
      </w:r>
      <w:r>
        <w:rPr>
          <w:spacing w:val="-4"/>
        </w:rPr>
        <w:t>Books</w:t>
      </w:r>
    </w:p>
    <w:p w:rsidR="00DA00CF" w:rsidRDefault="00DA00CF">
      <w:pPr>
        <w:pStyle w:val="BodyText"/>
        <w:spacing w:before="6"/>
        <w:rPr>
          <w:b/>
        </w:rPr>
      </w:pPr>
    </w:p>
    <w:p w:rsidR="00DA00CF" w:rsidRDefault="00FB391E">
      <w:pPr>
        <w:pStyle w:val="ListParagraph"/>
        <w:numPr>
          <w:ilvl w:val="1"/>
          <w:numId w:val="35"/>
        </w:numPr>
        <w:tabs>
          <w:tab w:val="left" w:pos="1723"/>
        </w:tabs>
        <w:ind w:right="1127"/>
        <w:jc w:val="both"/>
        <w:rPr>
          <w:sz w:val="24"/>
        </w:rPr>
      </w:pPr>
      <w:r>
        <w:rPr>
          <w:sz w:val="24"/>
        </w:rPr>
        <w:t>A Foundation Course in Human Values and Professional Ethics, R R Gaur, R Asthana, G P Bagaria, 2nd</w:t>
      </w:r>
      <w:r>
        <w:rPr>
          <w:spacing w:val="-3"/>
          <w:sz w:val="24"/>
        </w:rPr>
        <w:t xml:space="preserve"> </w:t>
      </w:r>
      <w:r>
        <w:rPr>
          <w:sz w:val="24"/>
        </w:rPr>
        <w:t>Revised Edition, Excel Books, New Delhi, 2019. ISBN</w:t>
      </w:r>
      <w:r>
        <w:rPr>
          <w:spacing w:val="40"/>
          <w:sz w:val="24"/>
        </w:rPr>
        <w:t xml:space="preserve"> </w:t>
      </w:r>
      <w:r>
        <w:rPr>
          <w:spacing w:val="-2"/>
          <w:sz w:val="24"/>
        </w:rPr>
        <w:t>978-93-87034-47-1</w:t>
      </w:r>
    </w:p>
    <w:p w:rsidR="00DA00CF" w:rsidRDefault="00FB391E">
      <w:pPr>
        <w:pStyle w:val="ListParagraph"/>
        <w:numPr>
          <w:ilvl w:val="1"/>
          <w:numId w:val="35"/>
        </w:numPr>
        <w:tabs>
          <w:tab w:val="left" w:pos="1722"/>
        </w:tabs>
        <w:spacing w:line="280" w:lineRule="exact"/>
        <w:ind w:left="1722" w:hanging="359"/>
        <w:jc w:val="both"/>
        <w:rPr>
          <w:sz w:val="24"/>
        </w:rPr>
      </w:pPr>
      <w:r>
        <w:rPr>
          <w:sz w:val="24"/>
        </w:rPr>
        <w:t>AvartansheelArthshastra,</w:t>
      </w:r>
      <w:r>
        <w:rPr>
          <w:spacing w:val="-5"/>
          <w:sz w:val="24"/>
        </w:rPr>
        <w:t xml:space="preserve"> </w:t>
      </w:r>
      <w:r>
        <w:rPr>
          <w:sz w:val="24"/>
        </w:rPr>
        <w:t>A.</w:t>
      </w:r>
      <w:r>
        <w:rPr>
          <w:spacing w:val="-3"/>
          <w:sz w:val="24"/>
        </w:rPr>
        <w:t xml:space="preserve"> </w:t>
      </w:r>
      <w:r>
        <w:rPr>
          <w:sz w:val="24"/>
        </w:rPr>
        <w:t>Nagraj,</w:t>
      </w:r>
      <w:r>
        <w:rPr>
          <w:spacing w:val="-2"/>
          <w:sz w:val="24"/>
        </w:rPr>
        <w:t xml:space="preserve"> </w:t>
      </w:r>
      <w:r>
        <w:rPr>
          <w:sz w:val="24"/>
        </w:rPr>
        <w:t>Divya</w:t>
      </w:r>
      <w:r>
        <w:rPr>
          <w:spacing w:val="-4"/>
          <w:sz w:val="24"/>
        </w:rPr>
        <w:t xml:space="preserve"> </w:t>
      </w:r>
      <w:r>
        <w:rPr>
          <w:sz w:val="24"/>
        </w:rPr>
        <w:t>Path</w:t>
      </w:r>
      <w:r>
        <w:rPr>
          <w:spacing w:val="-6"/>
          <w:sz w:val="24"/>
        </w:rPr>
        <w:t xml:space="preserve"> </w:t>
      </w:r>
      <w:r>
        <w:rPr>
          <w:sz w:val="24"/>
        </w:rPr>
        <w:t>Sansthan,</w:t>
      </w:r>
      <w:r>
        <w:rPr>
          <w:spacing w:val="-3"/>
          <w:sz w:val="24"/>
        </w:rPr>
        <w:t xml:space="preserve"> </w:t>
      </w:r>
      <w:r>
        <w:rPr>
          <w:sz w:val="24"/>
        </w:rPr>
        <w:t>Amarkantak,</w:t>
      </w:r>
      <w:r>
        <w:rPr>
          <w:spacing w:val="-2"/>
          <w:sz w:val="24"/>
        </w:rPr>
        <w:t xml:space="preserve"> India</w:t>
      </w:r>
    </w:p>
    <w:p w:rsidR="00DA00CF" w:rsidRDefault="00FB391E">
      <w:pPr>
        <w:pStyle w:val="ListParagraph"/>
        <w:numPr>
          <w:ilvl w:val="1"/>
          <w:numId w:val="35"/>
        </w:numPr>
        <w:tabs>
          <w:tab w:val="left" w:pos="1723"/>
        </w:tabs>
        <w:spacing w:before="2"/>
        <w:ind w:right="1129"/>
        <w:jc w:val="both"/>
        <w:rPr>
          <w:sz w:val="24"/>
        </w:rPr>
      </w:pPr>
      <w:r>
        <w:rPr>
          <w:sz w:val="24"/>
        </w:rPr>
        <w:t>Economy of Permanence – (a quest for social order based on non-violence), J. C. Kumarappa (2010), Sarva-Seva-Sangh-Prakashan, Varansi, India</w:t>
      </w:r>
    </w:p>
    <w:p w:rsidR="00DA00CF" w:rsidRDefault="00FB391E">
      <w:pPr>
        <w:pStyle w:val="ListParagraph"/>
        <w:numPr>
          <w:ilvl w:val="1"/>
          <w:numId w:val="35"/>
        </w:numPr>
        <w:tabs>
          <w:tab w:val="left" w:pos="1723"/>
        </w:tabs>
        <w:ind w:right="1128"/>
        <w:jc w:val="both"/>
        <w:rPr>
          <w:sz w:val="24"/>
        </w:rPr>
      </w:pPr>
      <w:r>
        <w:rPr>
          <w:sz w:val="24"/>
        </w:rPr>
        <w:t>Energy and Equity, Ivan Illich (1974), The Trinity Press, Worcester &amp; Harper Collins, USA</w:t>
      </w:r>
    </w:p>
    <w:p w:rsidR="00DA00CF" w:rsidRDefault="00FB391E">
      <w:pPr>
        <w:pStyle w:val="ListParagraph"/>
        <w:numPr>
          <w:ilvl w:val="1"/>
          <w:numId w:val="35"/>
        </w:numPr>
        <w:tabs>
          <w:tab w:val="left" w:pos="1722"/>
        </w:tabs>
        <w:spacing w:line="281" w:lineRule="exact"/>
        <w:ind w:left="1722" w:hanging="359"/>
        <w:rPr>
          <w:sz w:val="24"/>
        </w:rPr>
      </w:pPr>
      <w:r>
        <w:rPr>
          <w:sz w:val="24"/>
        </w:rPr>
        <w:t>IshadiNauUpnishad,</w:t>
      </w:r>
      <w:r>
        <w:rPr>
          <w:spacing w:val="-7"/>
          <w:sz w:val="24"/>
        </w:rPr>
        <w:t xml:space="preserve"> </w:t>
      </w:r>
      <w:r>
        <w:rPr>
          <w:sz w:val="24"/>
        </w:rPr>
        <w:t>Shankaracharya,</w:t>
      </w:r>
      <w:r>
        <w:rPr>
          <w:spacing w:val="-4"/>
          <w:sz w:val="24"/>
        </w:rPr>
        <w:t xml:space="preserve"> </w:t>
      </w:r>
      <w:r>
        <w:rPr>
          <w:sz w:val="24"/>
        </w:rPr>
        <w:t>Geeta</w:t>
      </w:r>
      <w:r>
        <w:rPr>
          <w:spacing w:val="-4"/>
          <w:sz w:val="24"/>
        </w:rPr>
        <w:t xml:space="preserve"> </w:t>
      </w:r>
      <w:r>
        <w:rPr>
          <w:sz w:val="24"/>
        </w:rPr>
        <w:t>press,</w:t>
      </w:r>
      <w:r>
        <w:rPr>
          <w:spacing w:val="-4"/>
          <w:sz w:val="24"/>
        </w:rPr>
        <w:t xml:space="preserve"> </w:t>
      </w:r>
      <w:r>
        <w:rPr>
          <w:spacing w:val="-2"/>
          <w:sz w:val="24"/>
        </w:rPr>
        <w:t>Gorakhpur,</w:t>
      </w:r>
    </w:p>
    <w:p w:rsidR="00DA00CF" w:rsidRDefault="00FB391E">
      <w:pPr>
        <w:pStyle w:val="ListParagraph"/>
        <w:numPr>
          <w:ilvl w:val="1"/>
          <w:numId w:val="35"/>
        </w:numPr>
        <w:tabs>
          <w:tab w:val="left" w:pos="1722"/>
        </w:tabs>
        <w:spacing w:line="281" w:lineRule="exact"/>
        <w:ind w:left="1722" w:hanging="359"/>
        <w:rPr>
          <w:sz w:val="24"/>
        </w:rPr>
      </w:pPr>
      <w:r>
        <w:rPr>
          <w:sz w:val="24"/>
        </w:rPr>
        <w:t>ManavVyavaharDarshan,</w:t>
      </w:r>
      <w:r>
        <w:rPr>
          <w:spacing w:val="-5"/>
          <w:sz w:val="24"/>
        </w:rPr>
        <w:t xml:space="preserve"> </w:t>
      </w:r>
      <w:r>
        <w:rPr>
          <w:sz w:val="24"/>
        </w:rPr>
        <w:t>A.</w:t>
      </w:r>
      <w:r>
        <w:rPr>
          <w:spacing w:val="-2"/>
          <w:sz w:val="24"/>
        </w:rPr>
        <w:t xml:space="preserve"> </w:t>
      </w:r>
      <w:r>
        <w:rPr>
          <w:sz w:val="24"/>
        </w:rPr>
        <w:t>Nagraj,</w:t>
      </w:r>
      <w:r>
        <w:rPr>
          <w:spacing w:val="-2"/>
          <w:sz w:val="24"/>
        </w:rPr>
        <w:t xml:space="preserve"> </w:t>
      </w:r>
      <w:r>
        <w:rPr>
          <w:sz w:val="24"/>
        </w:rPr>
        <w:t>Divya</w:t>
      </w:r>
      <w:r>
        <w:rPr>
          <w:spacing w:val="-4"/>
          <w:sz w:val="24"/>
        </w:rPr>
        <w:t xml:space="preserve"> </w:t>
      </w:r>
      <w:r>
        <w:rPr>
          <w:sz w:val="24"/>
        </w:rPr>
        <w:t>Path</w:t>
      </w:r>
      <w:r>
        <w:rPr>
          <w:spacing w:val="-6"/>
          <w:sz w:val="24"/>
        </w:rPr>
        <w:t xml:space="preserve"> </w:t>
      </w:r>
      <w:r>
        <w:rPr>
          <w:sz w:val="24"/>
        </w:rPr>
        <w:t>Sansthan,</w:t>
      </w:r>
      <w:r>
        <w:rPr>
          <w:spacing w:val="-2"/>
          <w:sz w:val="24"/>
        </w:rPr>
        <w:t xml:space="preserve"> </w:t>
      </w:r>
      <w:r>
        <w:rPr>
          <w:sz w:val="24"/>
        </w:rPr>
        <w:t>Amarkantak,</w:t>
      </w:r>
      <w:r>
        <w:rPr>
          <w:spacing w:val="-2"/>
          <w:sz w:val="24"/>
        </w:rPr>
        <w:t xml:space="preserve"> India</w:t>
      </w:r>
    </w:p>
    <w:p w:rsidR="00DA00CF" w:rsidRDefault="00FB391E">
      <w:pPr>
        <w:pStyle w:val="ListParagraph"/>
        <w:numPr>
          <w:ilvl w:val="1"/>
          <w:numId w:val="35"/>
        </w:numPr>
        <w:tabs>
          <w:tab w:val="left" w:pos="1722"/>
        </w:tabs>
        <w:spacing w:line="281" w:lineRule="exact"/>
        <w:ind w:left="1722" w:hanging="359"/>
        <w:rPr>
          <w:sz w:val="24"/>
        </w:rPr>
      </w:pPr>
      <w:r>
        <w:rPr>
          <w:sz w:val="24"/>
        </w:rPr>
        <w:t>ManaviyaSamvidhan,</w:t>
      </w:r>
      <w:r>
        <w:rPr>
          <w:spacing w:val="-5"/>
          <w:sz w:val="24"/>
        </w:rPr>
        <w:t xml:space="preserve"> </w:t>
      </w:r>
      <w:r>
        <w:rPr>
          <w:sz w:val="24"/>
        </w:rPr>
        <w:t>A.</w:t>
      </w:r>
      <w:r>
        <w:rPr>
          <w:spacing w:val="-5"/>
          <w:sz w:val="24"/>
        </w:rPr>
        <w:t xml:space="preserve"> </w:t>
      </w:r>
      <w:r>
        <w:rPr>
          <w:sz w:val="24"/>
        </w:rPr>
        <w:t>Nagraj,</w:t>
      </w:r>
      <w:r>
        <w:rPr>
          <w:spacing w:val="-2"/>
          <w:sz w:val="24"/>
        </w:rPr>
        <w:t xml:space="preserve"> </w:t>
      </w:r>
      <w:r>
        <w:rPr>
          <w:sz w:val="24"/>
        </w:rPr>
        <w:t>Divya</w:t>
      </w:r>
      <w:r>
        <w:rPr>
          <w:spacing w:val="-4"/>
          <w:sz w:val="24"/>
        </w:rPr>
        <w:t xml:space="preserve"> </w:t>
      </w:r>
      <w:r>
        <w:rPr>
          <w:sz w:val="24"/>
        </w:rPr>
        <w:t>Path</w:t>
      </w:r>
      <w:r>
        <w:rPr>
          <w:spacing w:val="-4"/>
          <w:sz w:val="24"/>
        </w:rPr>
        <w:t xml:space="preserve"> </w:t>
      </w:r>
      <w:r>
        <w:rPr>
          <w:sz w:val="24"/>
        </w:rPr>
        <w:t>Sansthan,</w:t>
      </w:r>
      <w:r>
        <w:rPr>
          <w:spacing w:val="-2"/>
          <w:sz w:val="24"/>
        </w:rPr>
        <w:t xml:space="preserve"> </w:t>
      </w:r>
      <w:r>
        <w:rPr>
          <w:sz w:val="24"/>
        </w:rPr>
        <w:t>Amarkantak,</w:t>
      </w:r>
      <w:r>
        <w:rPr>
          <w:spacing w:val="-2"/>
          <w:sz w:val="24"/>
        </w:rPr>
        <w:t xml:space="preserve"> India</w:t>
      </w:r>
    </w:p>
    <w:p w:rsidR="00DA00CF" w:rsidRDefault="00FB391E">
      <w:pPr>
        <w:pStyle w:val="ListParagraph"/>
        <w:numPr>
          <w:ilvl w:val="1"/>
          <w:numId w:val="35"/>
        </w:numPr>
        <w:tabs>
          <w:tab w:val="left" w:pos="1723"/>
        </w:tabs>
        <w:ind w:right="1127"/>
        <w:rPr>
          <w:sz w:val="24"/>
        </w:rPr>
      </w:pPr>
      <w:r>
        <w:rPr>
          <w:sz w:val="24"/>
        </w:rPr>
        <w:t>MahasatipatthanSutta,</w:t>
      </w:r>
      <w:r>
        <w:rPr>
          <w:spacing w:val="40"/>
          <w:sz w:val="24"/>
        </w:rPr>
        <w:t xml:space="preserve"> </w:t>
      </w:r>
      <w:r>
        <w:rPr>
          <w:sz w:val="24"/>
        </w:rPr>
        <w:t>S</w:t>
      </w:r>
      <w:r>
        <w:rPr>
          <w:spacing w:val="40"/>
          <w:sz w:val="24"/>
        </w:rPr>
        <w:t xml:space="preserve"> </w:t>
      </w:r>
      <w:r>
        <w:rPr>
          <w:sz w:val="24"/>
        </w:rPr>
        <w:t>N</w:t>
      </w:r>
      <w:r>
        <w:rPr>
          <w:spacing w:val="40"/>
          <w:sz w:val="24"/>
        </w:rPr>
        <w:t xml:space="preserve"> </w:t>
      </w:r>
      <w:r>
        <w:rPr>
          <w:sz w:val="24"/>
        </w:rPr>
        <w:t>Goenka,</w:t>
      </w:r>
      <w:r>
        <w:rPr>
          <w:spacing w:val="40"/>
          <w:sz w:val="24"/>
        </w:rPr>
        <w:t xml:space="preserve"> </w:t>
      </w:r>
      <w:r>
        <w:rPr>
          <w:sz w:val="24"/>
        </w:rPr>
        <w:t>Vipassana</w:t>
      </w:r>
      <w:r>
        <w:rPr>
          <w:spacing w:val="40"/>
          <w:sz w:val="24"/>
        </w:rPr>
        <w:t xml:space="preserve"> </w:t>
      </w:r>
      <w:r>
        <w:rPr>
          <w:sz w:val="24"/>
        </w:rPr>
        <w:t>Research</w:t>
      </w:r>
      <w:r>
        <w:rPr>
          <w:spacing w:val="40"/>
          <w:sz w:val="24"/>
        </w:rPr>
        <w:t xml:space="preserve"> </w:t>
      </w:r>
      <w:r>
        <w:rPr>
          <w:sz w:val="24"/>
        </w:rPr>
        <w:t>Institute,</w:t>
      </w:r>
      <w:r>
        <w:rPr>
          <w:spacing w:val="40"/>
          <w:sz w:val="24"/>
        </w:rPr>
        <w:t xml:space="preserve"> </w:t>
      </w:r>
      <w:r>
        <w:rPr>
          <w:sz w:val="24"/>
        </w:rPr>
        <w:t>First</w:t>
      </w:r>
      <w:r>
        <w:rPr>
          <w:spacing w:val="40"/>
          <w:sz w:val="24"/>
        </w:rPr>
        <w:t xml:space="preserve"> </w:t>
      </w:r>
      <w:r>
        <w:rPr>
          <w:sz w:val="24"/>
        </w:rPr>
        <w:t xml:space="preserve">Edition, </w:t>
      </w:r>
      <w:r>
        <w:rPr>
          <w:spacing w:val="-4"/>
          <w:sz w:val="24"/>
        </w:rPr>
        <w:t>1996</w:t>
      </w:r>
    </w:p>
    <w:p w:rsidR="00DA00CF" w:rsidRDefault="00DA00CF">
      <w:pPr>
        <w:pStyle w:val="ListParagraph"/>
        <w:rPr>
          <w:sz w:val="24"/>
        </w:rPr>
        <w:sectPr w:rsidR="00DA00CF">
          <w:pgSz w:w="11910" w:h="16840"/>
          <w:pgMar w:top="660" w:right="283" w:bottom="1220" w:left="283" w:header="377" w:footer="1037" w:gutter="0"/>
          <w:cols w:space="720"/>
        </w:sectPr>
      </w:pPr>
    </w:p>
    <w:p w:rsidR="00DA00CF" w:rsidRDefault="00DA00CF">
      <w:pPr>
        <w:pStyle w:val="BodyText"/>
        <w:spacing w:before="181"/>
      </w:pPr>
    </w:p>
    <w:p w:rsidR="00DA00CF" w:rsidRDefault="00FB391E">
      <w:pPr>
        <w:pStyle w:val="ListParagraph"/>
        <w:numPr>
          <w:ilvl w:val="1"/>
          <w:numId w:val="35"/>
        </w:numPr>
        <w:tabs>
          <w:tab w:val="left" w:pos="1723"/>
        </w:tabs>
        <w:ind w:right="1131"/>
        <w:rPr>
          <w:sz w:val="24"/>
        </w:rPr>
      </w:pPr>
      <w:r>
        <w:rPr>
          <w:sz w:val="24"/>
        </w:rPr>
        <w:t>Small Is Beautiful: A Study of Economics as if People Mattered, E. F. Schumacher,</w:t>
      </w:r>
      <w:r>
        <w:rPr>
          <w:spacing w:val="40"/>
          <w:sz w:val="24"/>
        </w:rPr>
        <w:t xml:space="preserve"> </w:t>
      </w:r>
      <w:r>
        <w:rPr>
          <w:sz w:val="24"/>
        </w:rPr>
        <w:t>1973, Blond &amp; Briggs, UK</w:t>
      </w:r>
    </w:p>
    <w:p w:rsidR="00DA00CF" w:rsidRDefault="00FB391E">
      <w:pPr>
        <w:pStyle w:val="ListParagraph"/>
        <w:numPr>
          <w:ilvl w:val="1"/>
          <w:numId w:val="35"/>
        </w:numPr>
        <w:tabs>
          <w:tab w:val="left" w:pos="1723"/>
        </w:tabs>
        <w:spacing w:before="1"/>
        <w:ind w:right="1132"/>
        <w:rPr>
          <w:sz w:val="24"/>
        </w:rPr>
      </w:pPr>
      <w:r>
        <w:rPr>
          <w:sz w:val="24"/>
        </w:rPr>
        <w:t>Slow is Beautiful,</w:t>
      </w:r>
      <w:r>
        <w:rPr>
          <w:spacing w:val="22"/>
          <w:sz w:val="24"/>
        </w:rPr>
        <w:t xml:space="preserve"> </w:t>
      </w:r>
      <w:r>
        <w:rPr>
          <w:sz w:val="24"/>
        </w:rPr>
        <w:t xml:space="preserve">Cecile Andrews </w:t>
      </w:r>
      <w:hyperlink r:id="rId11">
        <w:r>
          <w:rPr>
            <w:sz w:val="24"/>
          </w:rPr>
          <w:t>http://www.newsociety.com/Books/S/Slow-is-</w:t>
        </w:r>
      </w:hyperlink>
      <w:hyperlink r:id="rId12">
        <w:r>
          <w:rPr>
            <w:spacing w:val="-2"/>
            <w:sz w:val="24"/>
          </w:rPr>
          <w:t>Beautiful</w:t>
        </w:r>
      </w:hyperlink>
      <w:r>
        <w:rPr>
          <w:spacing w:val="-2"/>
          <w:sz w:val="24"/>
        </w:rPr>
        <w:t>)</w:t>
      </w:r>
    </w:p>
    <w:p w:rsidR="00DA00CF" w:rsidRDefault="00FB391E">
      <w:pPr>
        <w:pStyle w:val="ListParagraph"/>
        <w:numPr>
          <w:ilvl w:val="1"/>
          <w:numId w:val="35"/>
        </w:numPr>
        <w:tabs>
          <w:tab w:val="left" w:pos="1723"/>
        </w:tabs>
        <w:ind w:right="1129"/>
        <w:rPr>
          <w:sz w:val="24"/>
        </w:rPr>
      </w:pPr>
      <w:r>
        <w:rPr>
          <w:sz w:val="24"/>
        </w:rPr>
        <w:t>Science</w:t>
      </w:r>
      <w:r>
        <w:rPr>
          <w:spacing w:val="40"/>
          <w:sz w:val="24"/>
        </w:rPr>
        <w:t xml:space="preserve"> </w:t>
      </w:r>
      <w:r>
        <w:rPr>
          <w:sz w:val="24"/>
        </w:rPr>
        <w:t>&amp;</w:t>
      </w:r>
      <w:r>
        <w:rPr>
          <w:spacing w:val="40"/>
          <w:sz w:val="24"/>
        </w:rPr>
        <w:t xml:space="preserve"> </w:t>
      </w:r>
      <w:r>
        <w:rPr>
          <w:sz w:val="24"/>
        </w:rPr>
        <w:t>Humanism</w:t>
      </w:r>
      <w:r>
        <w:rPr>
          <w:spacing w:val="40"/>
          <w:sz w:val="24"/>
        </w:rPr>
        <w:t xml:space="preserve"> </w:t>
      </w:r>
      <w:r>
        <w:rPr>
          <w:sz w:val="24"/>
        </w:rPr>
        <w:t>–</w:t>
      </w:r>
      <w:r>
        <w:rPr>
          <w:spacing w:val="40"/>
          <w:sz w:val="24"/>
        </w:rPr>
        <w:t xml:space="preserve"> </w:t>
      </w:r>
      <w:r>
        <w:rPr>
          <w:sz w:val="24"/>
        </w:rPr>
        <w:t>towards</w:t>
      </w:r>
      <w:r>
        <w:rPr>
          <w:spacing w:val="40"/>
          <w:sz w:val="24"/>
        </w:rPr>
        <w:t xml:space="preserve"> </w:t>
      </w:r>
      <w:r>
        <w:rPr>
          <w:sz w:val="24"/>
        </w:rPr>
        <w:t>a</w:t>
      </w:r>
      <w:r>
        <w:rPr>
          <w:spacing w:val="40"/>
          <w:sz w:val="24"/>
        </w:rPr>
        <w:t xml:space="preserve"> </w:t>
      </w:r>
      <w:r>
        <w:rPr>
          <w:sz w:val="24"/>
        </w:rPr>
        <w:t>unified</w:t>
      </w:r>
      <w:r>
        <w:rPr>
          <w:spacing w:val="40"/>
          <w:sz w:val="24"/>
        </w:rPr>
        <w:t xml:space="preserve"> </w:t>
      </w:r>
      <w:r>
        <w:rPr>
          <w:sz w:val="24"/>
        </w:rPr>
        <w:t>worldview,</w:t>
      </w:r>
      <w:r>
        <w:rPr>
          <w:spacing w:val="40"/>
          <w:sz w:val="24"/>
        </w:rPr>
        <w:t xml:space="preserve"> </w:t>
      </w:r>
      <w:r>
        <w:rPr>
          <w:sz w:val="24"/>
        </w:rPr>
        <w:t>P.</w:t>
      </w:r>
      <w:r>
        <w:rPr>
          <w:spacing w:val="40"/>
          <w:sz w:val="24"/>
        </w:rPr>
        <w:t xml:space="preserve"> </w:t>
      </w:r>
      <w:r>
        <w:rPr>
          <w:sz w:val="24"/>
        </w:rPr>
        <w:t>L.</w:t>
      </w:r>
      <w:r>
        <w:rPr>
          <w:spacing w:val="40"/>
          <w:sz w:val="24"/>
        </w:rPr>
        <w:t xml:space="preserve"> </w:t>
      </w:r>
      <w:r>
        <w:rPr>
          <w:sz w:val="24"/>
        </w:rPr>
        <w:t>Dhar</w:t>
      </w:r>
      <w:r>
        <w:rPr>
          <w:spacing w:val="40"/>
          <w:sz w:val="24"/>
        </w:rPr>
        <w:t xml:space="preserve"> </w:t>
      </w:r>
      <w:r>
        <w:rPr>
          <w:sz w:val="24"/>
        </w:rPr>
        <w:t>&amp;</w:t>
      </w:r>
      <w:r>
        <w:rPr>
          <w:spacing w:val="40"/>
          <w:sz w:val="24"/>
        </w:rPr>
        <w:t xml:space="preserve"> </w:t>
      </w:r>
      <w:r>
        <w:rPr>
          <w:sz w:val="24"/>
        </w:rPr>
        <w:t>R.</w:t>
      </w:r>
      <w:r>
        <w:rPr>
          <w:spacing w:val="40"/>
          <w:sz w:val="24"/>
        </w:rPr>
        <w:t xml:space="preserve"> </w:t>
      </w:r>
      <w:r>
        <w:rPr>
          <w:sz w:val="24"/>
        </w:rPr>
        <w:t>R.</w:t>
      </w:r>
      <w:r>
        <w:rPr>
          <w:spacing w:val="40"/>
          <w:sz w:val="24"/>
        </w:rPr>
        <w:t xml:space="preserve"> </w:t>
      </w:r>
      <w:r>
        <w:rPr>
          <w:sz w:val="24"/>
        </w:rPr>
        <w:t>Gaur</w:t>
      </w:r>
      <w:r>
        <w:rPr>
          <w:spacing w:val="40"/>
          <w:sz w:val="24"/>
        </w:rPr>
        <w:t xml:space="preserve"> </w:t>
      </w:r>
      <w:r>
        <w:rPr>
          <w:sz w:val="24"/>
        </w:rPr>
        <w:t>(1990), Commonwealth Publishers, New Delhi</w:t>
      </w:r>
    </w:p>
    <w:p w:rsidR="00DA00CF" w:rsidRDefault="00FB391E">
      <w:pPr>
        <w:pStyle w:val="ListParagraph"/>
        <w:numPr>
          <w:ilvl w:val="1"/>
          <w:numId w:val="35"/>
        </w:numPr>
        <w:tabs>
          <w:tab w:val="left" w:pos="1723"/>
        </w:tabs>
        <w:spacing w:before="1"/>
        <w:ind w:right="1127"/>
        <w:rPr>
          <w:sz w:val="24"/>
        </w:rPr>
      </w:pPr>
      <w:r>
        <w:rPr>
          <w:sz w:val="24"/>
        </w:rPr>
        <w:t>Sanchian</w:t>
      </w:r>
      <w:r>
        <w:rPr>
          <w:spacing w:val="33"/>
          <w:sz w:val="24"/>
        </w:rPr>
        <w:t xml:space="preserve"> </w:t>
      </w:r>
      <w:r>
        <w:rPr>
          <w:sz w:val="24"/>
        </w:rPr>
        <w:t>Sri</w:t>
      </w:r>
      <w:r>
        <w:rPr>
          <w:spacing w:val="36"/>
          <w:sz w:val="24"/>
        </w:rPr>
        <w:t xml:space="preserve"> </w:t>
      </w:r>
      <w:r>
        <w:rPr>
          <w:sz w:val="24"/>
        </w:rPr>
        <w:t>Guru</w:t>
      </w:r>
      <w:r>
        <w:rPr>
          <w:spacing w:val="35"/>
          <w:sz w:val="24"/>
        </w:rPr>
        <w:t xml:space="preserve"> </w:t>
      </w:r>
      <w:r>
        <w:rPr>
          <w:sz w:val="24"/>
        </w:rPr>
        <w:t>Granth</w:t>
      </w:r>
      <w:r>
        <w:rPr>
          <w:spacing w:val="35"/>
          <w:sz w:val="24"/>
        </w:rPr>
        <w:t xml:space="preserve"> </w:t>
      </w:r>
      <w:r>
        <w:rPr>
          <w:sz w:val="24"/>
        </w:rPr>
        <w:t>Sahib</w:t>
      </w:r>
      <w:r>
        <w:rPr>
          <w:spacing w:val="34"/>
          <w:sz w:val="24"/>
        </w:rPr>
        <w:t xml:space="preserve"> </w:t>
      </w:r>
      <w:r>
        <w:rPr>
          <w:sz w:val="24"/>
        </w:rPr>
        <w:t>Ji,</w:t>
      </w:r>
      <w:r>
        <w:rPr>
          <w:spacing w:val="37"/>
          <w:sz w:val="24"/>
        </w:rPr>
        <w:t xml:space="preserve"> </w:t>
      </w:r>
      <w:r>
        <w:rPr>
          <w:sz w:val="24"/>
        </w:rPr>
        <w:t>ShiromaniGurdwaraParbhandhak</w:t>
      </w:r>
      <w:r>
        <w:rPr>
          <w:spacing w:val="37"/>
          <w:sz w:val="24"/>
        </w:rPr>
        <w:t xml:space="preserve"> </w:t>
      </w:r>
      <w:r>
        <w:rPr>
          <w:sz w:val="24"/>
        </w:rPr>
        <w:t xml:space="preserve">Committee, </w:t>
      </w:r>
      <w:r>
        <w:rPr>
          <w:spacing w:val="-4"/>
          <w:sz w:val="24"/>
        </w:rPr>
        <w:t>2001</w:t>
      </w:r>
    </w:p>
    <w:p w:rsidR="00DA00CF" w:rsidRDefault="00FB391E">
      <w:pPr>
        <w:pStyle w:val="ListParagraph"/>
        <w:numPr>
          <w:ilvl w:val="1"/>
          <w:numId w:val="35"/>
        </w:numPr>
        <w:tabs>
          <w:tab w:val="left" w:pos="1722"/>
        </w:tabs>
        <w:spacing w:line="280" w:lineRule="exact"/>
        <w:ind w:left="1722" w:hanging="359"/>
        <w:rPr>
          <w:sz w:val="24"/>
        </w:rPr>
      </w:pPr>
      <w:r>
        <w:rPr>
          <w:sz w:val="24"/>
        </w:rPr>
        <w:t>SamanSuttam,</w:t>
      </w:r>
      <w:r>
        <w:rPr>
          <w:spacing w:val="-6"/>
          <w:sz w:val="24"/>
        </w:rPr>
        <w:t xml:space="preserve"> </w:t>
      </w:r>
      <w:r>
        <w:rPr>
          <w:sz w:val="24"/>
        </w:rPr>
        <w:t>JinendraVarni</w:t>
      </w:r>
      <w:r>
        <w:rPr>
          <w:spacing w:val="-5"/>
          <w:sz w:val="24"/>
        </w:rPr>
        <w:t xml:space="preserve"> </w:t>
      </w:r>
      <w:r>
        <w:rPr>
          <w:spacing w:val="-2"/>
          <w:sz w:val="24"/>
        </w:rPr>
        <w:t>,1974.</w:t>
      </w:r>
    </w:p>
    <w:p w:rsidR="00DA00CF" w:rsidRDefault="00FB391E">
      <w:pPr>
        <w:pStyle w:val="ListParagraph"/>
        <w:numPr>
          <w:ilvl w:val="1"/>
          <w:numId w:val="35"/>
        </w:numPr>
        <w:tabs>
          <w:tab w:val="left" w:pos="1722"/>
        </w:tabs>
        <w:spacing w:before="1" w:line="281" w:lineRule="exact"/>
        <w:ind w:left="1722" w:hanging="359"/>
        <w:rPr>
          <w:sz w:val="24"/>
        </w:rPr>
      </w:pPr>
      <w:r>
        <w:rPr>
          <w:sz w:val="24"/>
        </w:rPr>
        <w:t>VyavaharvadiSamajshastra,</w:t>
      </w:r>
      <w:r>
        <w:rPr>
          <w:spacing w:val="-6"/>
          <w:sz w:val="24"/>
        </w:rPr>
        <w:t xml:space="preserve"> </w:t>
      </w:r>
      <w:r>
        <w:rPr>
          <w:sz w:val="24"/>
        </w:rPr>
        <w:t>A.</w:t>
      </w:r>
      <w:r>
        <w:rPr>
          <w:spacing w:val="-3"/>
          <w:sz w:val="24"/>
        </w:rPr>
        <w:t xml:space="preserve"> </w:t>
      </w:r>
      <w:r>
        <w:rPr>
          <w:sz w:val="24"/>
        </w:rPr>
        <w:t>Nagraj,</w:t>
      </w:r>
      <w:r>
        <w:rPr>
          <w:spacing w:val="-3"/>
          <w:sz w:val="24"/>
        </w:rPr>
        <w:t xml:space="preserve"> </w:t>
      </w:r>
      <w:r>
        <w:rPr>
          <w:sz w:val="24"/>
        </w:rPr>
        <w:t>Divya</w:t>
      </w:r>
      <w:r>
        <w:rPr>
          <w:spacing w:val="-4"/>
          <w:sz w:val="24"/>
        </w:rPr>
        <w:t xml:space="preserve"> </w:t>
      </w:r>
      <w:r>
        <w:rPr>
          <w:sz w:val="24"/>
        </w:rPr>
        <w:t>Path</w:t>
      </w:r>
      <w:r>
        <w:rPr>
          <w:spacing w:val="-5"/>
          <w:sz w:val="24"/>
        </w:rPr>
        <w:t xml:space="preserve"> </w:t>
      </w:r>
      <w:r>
        <w:rPr>
          <w:sz w:val="24"/>
        </w:rPr>
        <w:t>Sansthan,</w:t>
      </w:r>
      <w:r>
        <w:rPr>
          <w:spacing w:val="-3"/>
          <w:sz w:val="24"/>
        </w:rPr>
        <w:t xml:space="preserve"> </w:t>
      </w:r>
      <w:r>
        <w:rPr>
          <w:sz w:val="24"/>
        </w:rPr>
        <w:t>Amarkantak,</w:t>
      </w:r>
      <w:r>
        <w:rPr>
          <w:spacing w:val="-3"/>
          <w:sz w:val="24"/>
        </w:rPr>
        <w:t xml:space="preserve"> </w:t>
      </w:r>
      <w:r>
        <w:rPr>
          <w:spacing w:val="-2"/>
          <w:sz w:val="24"/>
        </w:rPr>
        <w:t>India</w:t>
      </w:r>
    </w:p>
    <w:p w:rsidR="00DA00CF" w:rsidRDefault="00FB391E">
      <w:pPr>
        <w:pStyle w:val="ListParagraph"/>
        <w:numPr>
          <w:ilvl w:val="1"/>
          <w:numId w:val="35"/>
        </w:numPr>
        <w:tabs>
          <w:tab w:val="left" w:pos="1722"/>
        </w:tabs>
        <w:spacing w:line="281" w:lineRule="exact"/>
        <w:ind w:left="1722" w:hanging="359"/>
        <w:rPr>
          <w:sz w:val="24"/>
        </w:rPr>
      </w:pPr>
      <w:r>
        <w:rPr>
          <w:sz w:val="24"/>
        </w:rPr>
        <w:t>VyavahatmakJanvad,</w:t>
      </w:r>
      <w:r>
        <w:rPr>
          <w:spacing w:val="-6"/>
          <w:sz w:val="24"/>
        </w:rPr>
        <w:t xml:space="preserve"> </w:t>
      </w:r>
      <w:r>
        <w:rPr>
          <w:sz w:val="24"/>
        </w:rPr>
        <w:t>A.</w:t>
      </w:r>
      <w:r>
        <w:rPr>
          <w:spacing w:val="-1"/>
          <w:sz w:val="24"/>
        </w:rPr>
        <w:t xml:space="preserve"> </w:t>
      </w:r>
      <w:r>
        <w:rPr>
          <w:sz w:val="24"/>
        </w:rPr>
        <w:t>Nagraj,</w:t>
      </w:r>
      <w:r>
        <w:rPr>
          <w:spacing w:val="-3"/>
          <w:sz w:val="24"/>
        </w:rPr>
        <w:t xml:space="preserve"> </w:t>
      </w:r>
      <w:r>
        <w:rPr>
          <w:sz w:val="24"/>
        </w:rPr>
        <w:t>Divya</w:t>
      </w:r>
      <w:r>
        <w:rPr>
          <w:spacing w:val="-4"/>
          <w:sz w:val="24"/>
        </w:rPr>
        <w:t xml:space="preserve"> </w:t>
      </w:r>
      <w:r>
        <w:rPr>
          <w:sz w:val="24"/>
        </w:rPr>
        <w:t>Path</w:t>
      </w:r>
      <w:r>
        <w:rPr>
          <w:spacing w:val="-4"/>
          <w:sz w:val="24"/>
        </w:rPr>
        <w:t xml:space="preserve"> </w:t>
      </w:r>
      <w:r>
        <w:rPr>
          <w:sz w:val="24"/>
        </w:rPr>
        <w:t>Sansthan,</w:t>
      </w:r>
      <w:r>
        <w:rPr>
          <w:spacing w:val="-3"/>
          <w:sz w:val="24"/>
        </w:rPr>
        <w:t xml:space="preserve"> </w:t>
      </w:r>
      <w:r>
        <w:rPr>
          <w:sz w:val="24"/>
        </w:rPr>
        <w:t>Amarkantak,</w:t>
      </w:r>
      <w:r>
        <w:rPr>
          <w:spacing w:val="-3"/>
          <w:sz w:val="24"/>
        </w:rPr>
        <w:t xml:space="preserve"> </w:t>
      </w:r>
      <w:r>
        <w:rPr>
          <w:spacing w:val="-2"/>
          <w:sz w:val="24"/>
        </w:rPr>
        <w:t>India.</w:t>
      </w:r>
    </w:p>
    <w:p w:rsidR="00DA00CF" w:rsidRDefault="00DA00CF">
      <w:pPr>
        <w:pStyle w:val="BodyText"/>
        <w:spacing w:before="6"/>
      </w:pPr>
    </w:p>
    <w:p w:rsidR="00DA00CF" w:rsidRDefault="00FB391E">
      <w:pPr>
        <w:pStyle w:val="Heading6"/>
        <w:spacing w:before="1"/>
      </w:pPr>
      <w:r>
        <w:t>Mode</w:t>
      </w:r>
      <w:r>
        <w:rPr>
          <w:spacing w:val="-1"/>
        </w:rPr>
        <w:t xml:space="preserve"> </w:t>
      </w:r>
      <w:r>
        <w:t xml:space="preserve">of </w:t>
      </w:r>
      <w:r>
        <w:rPr>
          <w:spacing w:val="-2"/>
        </w:rPr>
        <w:t>Evaluation</w:t>
      </w:r>
    </w:p>
    <w:p w:rsidR="00DA00CF" w:rsidRDefault="00FB391E">
      <w:pPr>
        <w:pStyle w:val="BodyText"/>
        <w:spacing w:before="280"/>
        <w:ind w:left="1156" w:right="998"/>
      </w:pPr>
      <w:r>
        <w:t>Based</w:t>
      </w:r>
      <w:r>
        <w:rPr>
          <w:spacing w:val="80"/>
        </w:rPr>
        <w:t xml:space="preserve"> </w:t>
      </w:r>
      <w:r>
        <w:t>on</w:t>
      </w:r>
      <w:r>
        <w:rPr>
          <w:spacing w:val="80"/>
        </w:rPr>
        <w:t xml:space="preserve"> </w:t>
      </w:r>
      <w:r>
        <w:t>participation</w:t>
      </w:r>
      <w:r>
        <w:rPr>
          <w:spacing w:val="80"/>
        </w:rPr>
        <w:t xml:space="preserve"> </w:t>
      </w:r>
      <w:r>
        <w:t>of</w:t>
      </w:r>
      <w:r>
        <w:rPr>
          <w:spacing w:val="80"/>
        </w:rPr>
        <w:t xml:space="preserve"> </w:t>
      </w:r>
      <w:r>
        <w:t>student</w:t>
      </w:r>
      <w:r>
        <w:rPr>
          <w:spacing w:val="80"/>
        </w:rPr>
        <w:t xml:space="preserve"> </w:t>
      </w:r>
      <w:r>
        <w:t>in</w:t>
      </w:r>
      <w:r>
        <w:rPr>
          <w:spacing w:val="80"/>
        </w:rPr>
        <w:t xml:space="preserve"> </w:t>
      </w:r>
      <w:r>
        <w:t>classroom</w:t>
      </w:r>
      <w:r>
        <w:rPr>
          <w:spacing w:val="80"/>
        </w:rPr>
        <w:t xml:space="preserve"> </w:t>
      </w:r>
      <w:r>
        <w:t xml:space="preserve">discussions/Self-assessment/Peer assessment/Assignments/ Seminar/Continuous Assessment Test/Semester End Exam Socially relevant project/Group Activities/Assignments may be given importance in this </w:t>
      </w:r>
      <w:r>
        <w:rPr>
          <w:spacing w:val="-2"/>
        </w:rPr>
        <w:t>course</w:t>
      </w:r>
    </w:p>
    <w:p w:rsidR="00DA00CF" w:rsidRDefault="00DA00CF">
      <w:pPr>
        <w:pStyle w:val="BodyText"/>
        <w:spacing w:before="2"/>
      </w:pPr>
    </w:p>
    <w:p w:rsidR="00DA00CF" w:rsidRDefault="00FB391E">
      <w:pPr>
        <w:pStyle w:val="Heading6"/>
      </w:pPr>
      <w:r>
        <w:t>Course</w:t>
      </w:r>
      <w:r>
        <w:rPr>
          <w:spacing w:val="-3"/>
        </w:rPr>
        <w:t xml:space="preserve"> </w:t>
      </w:r>
      <w:r>
        <w:rPr>
          <w:spacing w:val="-2"/>
        </w:rPr>
        <w:t>Outcomes</w:t>
      </w:r>
    </w:p>
    <w:p w:rsidR="00DA00CF" w:rsidRDefault="00FB391E">
      <w:pPr>
        <w:pStyle w:val="BodyText"/>
        <w:spacing w:before="280" w:line="281" w:lineRule="exact"/>
        <w:ind w:left="1157"/>
      </w:pPr>
      <w:r>
        <w:t>At</w:t>
      </w:r>
      <w:r>
        <w:rPr>
          <w:spacing w:val="-2"/>
        </w:rPr>
        <w:t xml:space="preserve"> </w:t>
      </w:r>
      <w:r>
        <w:t>the</w:t>
      </w:r>
      <w:r>
        <w:rPr>
          <w:spacing w:val="-1"/>
        </w:rPr>
        <w:t xml:space="preserve"> </w:t>
      </w:r>
      <w:r>
        <w:t>end</w:t>
      </w:r>
      <w:r>
        <w:rPr>
          <w:spacing w:val="-4"/>
        </w:rPr>
        <w:t xml:space="preserve"> </w:t>
      </w:r>
      <w:r>
        <w:t>of</w:t>
      </w:r>
      <w:r>
        <w:rPr>
          <w:spacing w:val="-2"/>
        </w:rPr>
        <w:t xml:space="preserve"> </w:t>
      </w:r>
      <w:r>
        <w:t>the</w:t>
      </w:r>
      <w:r>
        <w:rPr>
          <w:spacing w:val="-2"/>
        </w:rPr>
        <w:t xml:space="preserve"> </w:t>
      </w:r>
      <w:r>
        <w:t>course, the</w:t>
      </w:r>
      <w:r>
        <w:rPr>
          <w:spacing w:val="-2"/>
        </w:rPr>
        <w:t xml:space="preserve"> </w:t>
      </w:r>
      <w:r>
        <w:t>students</w:t>
      </w:r>
      <w:r>
        <w:rPr>
          <w:spacing w:val="-1"/>
        </w:rPr>
        <w:t xml:space="preserve"> </w:t>
      </w:r>
      <w:r>
        <w:t>will</w:t>
      </w:r>
      <w:r>
        <w:rPr>
          <w:spacing w:val="-3"/>
        </w:rPr>
        <w:t xml:space="preserve"> </w:t>
      </w:r>
      <w:r>
        <w:t>be</w:t>
      </w:r>
      <w:r>
        <w:rPr>
          <w:spacing w:val="-1"/>
        </w:rPr>
        <w:t xml:space="preserve"> </w:t>
      </w:r>
      <w:r>
        <w:t>able</w:t>
      </w:r>
      <w:r>
        <w:rPr>
          <w:spacing w:val="-1"/>
        </w:rPr>
        <w:t xml:space="preserve"> </w:t>
      </w:r>
      <w:r>
        <w:rPr>
          <w:spacing w:val="-5"/>
        </w:rPr>
        <w:t>to</w:t>
      </w:r>
    </w:p>
    <w:p w:rsidR="00DA00CF" w:rsidRDefault="00FB391E">
      <w:pPr>
        <w:pStyle w:val="ListParagraph"/>
        <w:numPr>
          <w:ilvl w:val="2"/>
          <w:numId w:val="35"/>
        </w:numPr>
        <w:tabs>
          <w:tab w:val="left" w:pos="1877"/>
        </w:tabs>
        <w:ind w:right="1132"/>
        <w:rPr>
          <w:sz w:val="24"/>
        </w:rPr>
      </w:pPr>
      <w:r>
        <w:rPr>
          <w:sz w:val="24"/>
        </w:rPr>
        <w:t>Develop</w:t>
      </w:r>
      <w:r>
        <w:rPr>
          <w:spacing w:val="80"/>
          <w:sz w:val="24"/>
        </w:rPr>
        <w:t xml:space="preserve"> </w:t>
      </w:r>
      <w:r>
        <w:rPr>
          <w:sz w:val="24"/>
        </w:rPr>
        <w:t>clarity</w:t>
      </w:r>
      <w:r>
        <w:rPr>
          <w:spacing w:val="80"/>
          <w:sz w:val="24"/>
        </w:rPr>
        <w:t xml:space="preserve"> </w:t>
      </w:r>
      <w:r>
        <w:rPr>
          <w:sz w:val="24"/>
        </w:rPr>
        <w:t>about</w:t>
      </w:r>
      <w:r>
        <w:rPr>
          <w:spacing w:val="80"/>
          <w:sz w:val="24"/>
        </w:rPr>
        <w:t xml:space="preserve"> </w:t>
      </w:r>
      <w:r>
        <w:rPr>
          <w:sz w:val="24"/>
        </w:rPr>
        <w:t>human</w:t>
      </w:r>
      <w:r>
        <w:rPr>
          <w:spacing w:val="80"/>
          <w:sz w:val="24"/>
        </w:rPr>
        <w:t xml:space="preserve"> </w:t>
      </w:r>
      <w:r>
        <w:rPr>
          <w:sz w:val="24"/>
        </w:rPr>
        <w:t>aspirations</w:t>
      </w:r>
      <w:r>
        <w:rPr>
          <w:spacing w:val="80"/>
          <w:sz w:val="24"/>
        </w:rPr>
        <w:t xml:space="preserve"> </w:t>
      </w:r>
      <w:r>
        <w:rPr>
          <w:sz w:val="24"/>
        </w:rPr>
        <w:t>and</w:t>
      </w:r>
      <w:r>
        <w:rPr>
          <w:spacing w:val="80"/>
          <w:sz w:val="24"/>
        </w:rPr>
        <w:t xml:space="preserve"> </w:t>
      </w:r>
      <w:r>
        <w:rPr>
          <w:sz w:val="24"/>
        </w:rPr>
        <w:t>their</w:t>
      </w:r>
      <w:r>
        <w:rPr>
          <w:spacing w:val="80"/>
          <w:sz w:val="24"/>
        </w:rPr>
        <w:t xml:space="preserve"> </w:t>
      </w:r>
      <w:r>
        <w:rPr>
          <w:sz w:val="24"/>
        </w:rPr>
        <w:t>fulfillment</w:t>
      </w:r>
      <w:r>
        <w:rPr>
          <w:spacing w:val="80"/>
          <w:sz w:val="24"/>
        </w:rPr>
        <w:t xml:space="preserve"> </w:t>
      </w:r>
      <w:r>
        <w:rPr>
          <w:sz w:val="24"/>
        </w:rPr>
        <w:t>through</w:t>
      </w:r>
      <w:r>
        <w:rPr>
          <w:spacing w:val="80"/>
          <w:sz w:val="24"/>
        </w:rPr>
        <w:t xml:space="preserve"> </w:t>
      </w:r>
      <w:r>
        <w:rPr>
          <w:sz w:val="24"/>
        </w:rPr>
        <w:t>all-encompassing resolution</w:t>
      </w:r>
    </w:p>
    <w:p w:rsidR="00DA00CF" w:rsidRDefault="00FB391E">
      <w:pPr>
        <w:pStyle w:val="ListParagraph"/>
        <w:numPr>
          <w:ilvl w:val="2"/>
          <w:numId w:val="35"/>
        </w:numPr>
        <w:tabs>
          <w:tab w:val="left" w:pos="1876"/>
        </w:tabs>
        <w:spacing w:before="1" w:line="281" w:lineRule="exact"/>
        <w:ind w:left="1876" w:hanging="359"/>
        <w:rPr>
          <w:sz w:val="24"/>
        </w:rPr>
      </w:pPr>
      <w:r>
        <w:rPr>
          <w:sz w:val="24"/>
        </w:rPr>
        <w:t>Evaluate</w:t>
      </w:r>
      <w:r>
        <w:rPr>
          <w:spacing w:val="-5"/>
          <w:sz w:val="24"/>
        </w:rPr>
        <w:t xml:space="preserve"> </w:t>
      </w:r>
      <w:r>
        <w:rPr>
          <w:sz w:val="24"/>
        </w:rPr>
        <w:t>the</w:t>
      </w:r>
      <w:r>
        <w:rPr>
          <w:spacing w:val="-2"/>
          <w:sz w:val="24"/>
        </w:rPr>
        <w:t xml:space="preserve"> </w:t>
      </w:r>
      <w:r>
        <w:rPr>
          <w:sz w:val="24"/>
        </w:rPr>
        <w:t>significance</w:t>
      </w:r>
      <w:r>
        <w:rPr>
          <w:spacing w:val="-2"/>
          <w:sz w:val="24"/>
        </w:rPr>
        <w:t xml:space="preserve"> </w:t>
      </w:r>
      <w:r>
        <w:rPr>
          <w:sz w:val="24"/>
        </w:rPr>
        <w:t>of</w:t>
      </w:r>
      <w:r>
        <w:rPr>
          <w:spacing w:val="-3"/>
          <w:sz w:val="24"/>
        </w:rPr>
        <w:t xml:space="preserve"> </w:t>
      </w:r>
      <w:r>
        <w:rPr>
          <w:sz w:val="24"/>
        </w:rPr>
        <w:t>right</w:t>
      </w:r>
      <w:r>
        <w:rPr>
          <w:spacing w:val="-2"/>
          <w:sz w:val="24"/>
        </w:rPr>
        <w:t xml:space="preserve"> </w:t>
      </w:r>
      <w:r>
        <w:rPr>
          <w:sz w:val="24"/>
        </w:rPr>
        <w:t>understanding</w:t>
      </w:r>
      <w:r>
        <w:rPr>
          <w:spacing w:val="-4"/>
          <w:sz w:val="24"/>
        </w:rPr>
        <w:t xml:space="preserve"> </w:t>
      </w:r>
      <w:r>
        <w:rPr>
          <w:sz w:val="24"/>
        </w:rPr>
        <w:t>for</w:t>
      </w:r>
      <w:r>
        <w:rPr>
          <w:spacing w:val="-3"/>
          <w:sz w:val="24"/>
        </w:rPr>
        <w:t xml:space="preserve"> </w:t>
      </w:r>
      <w:r>
        <w:rPr>
          <w:sz w:val="24"/>
        </w:rPr>
        <w:t>a</w:t>
      </w:r>
      <w:r>
        <w:rPr>
          <w:spacing w:val="-2"/>
          <w:sz w:val="24"/>
        </w:rPr>
        <w:t xml:space="preserve"> </w:t>
      </w:r>
      <w:r>
        <w:rPr>
          <w:sz w:val="24"/>
        </w:rPr>
        <w:t>happy</w:t>
      </w:r>
      <w:r>
        <w:rPr>
          <w:spacing w:val="-3"/>
          <w:sz w:val="24"/>
        </w:rPr>
        <w:t xml:space="preserve"> </w:t>
      </w:r>
      <w:r>
        <w:rPr>
          <w:sz w:val="24"/>
        </w:rPr>
        <w:t>and</w:t>
      </w:r>
      <w:r>
        <w:rPr>
          <w:spacing w:val="-3"/>
          <w:sz w:val="24"/>
        </w:rPr>
        <w:t xml:space="preserve"> </w:t>
      </w:r>
      <w:r>
        <w:rPr>
          <w:sz w:val="24"/>
        </w:rPr>
        <w:t>prosperous</w:t>
      </w:r>
      <w:r>
        <w:rPr>
          <w:spacing w:val="-2"/>
          <w:sz w:val="24"/>
        </w:rPr>
        <w:t xml:space="preserve"> </w:t>
      </w:r>
      <w:r>
        <w:rPr>
          <w:spacing w:val="-4"/>
          <w:sz w:val="24"/>
        </w:rPr>
        <w:t>life</w:t>
      </w:r>
    </w:p>
    <w:p w:rsidR="00DA00CF" w:rsidRDefault="00FB391E">
      <w:pPr>
        <w:pStyle w:val="ListParagraph"/>
        <w:numPr>
          <w:ilvl w:val="2"/>
          <w:numId w:val="35"/>
        </w:numPr>
        <w:tabs>
          <w:tab w:val="left" w:pos="1877"/>
        </w:tabs>
        <w:ind w:right="1132"/>
        <w:rPr>
          <w:sz w:val="24"/>
        </w:rPr>
      </w:pPr>
      <w:r>
        <w:rPr>
          <w:sz w:val="24"/>
        </w:rPr>
        <w:t>Distinguish</w:t>
      </w:r>
      <w:r>
        <w:rPr>
          <w:spacing w:val="21"/>
          <w:sz w:val="24"/>
        </w:rPr>
        <w:t xml:space="preserve"> </w:t>
      </w:r>
      <w:r>
        <w:rPr>
          <w:sz w:val="24"/>
        </w:rPr>
        <w:t>between</w:t>
      </w:r>
      <w:r>
        <w:rPr>
          <w:spacing w:val="22"/>
          <w:sz w:val="24"/>
        </w:rPr>
        <w:t xml:space="preserve"> </w:t>
      </w:r>
      <w:r>
        <w:rPr>
          <w:sz w:val="24"/>
        </w:rPr>
        <w:t>self</w:t>
      </w:r>
      <w:r>
        <w:rPr>
          <w:spacing w:val="21"/>
          <w:sz w:val="24"/>
        </w:rPr>
        <w:t xml:space="preserve"> </w:t>
      </w:r>
      <w:r>
        <w:rPr>
          <w:sz w:val="24"/>
        </w:rPr>
        <w:t>and</w:t>
      </w:r>
      <w:r>
        <w:rPr>
          <w:spacing w:val="23"/>
          <w:sz w:val="24"/>
        </w:rPr>
        <w:t xml:space="preserve"> </w:t>
      </w:r>
      <w:r>
        <w:rPr>
          <w:sz w:val="24"/>
        </w:rPr>
        <w:t>body,</w:t>
      </w:r>
      <w:r>
        <w:rPr>
          <w:spacing w:val="23"/>
          <w:sz w:val="24"/>
        </w:rPr>
        <w:t xml:space="preserve"> </w:t>
      </w:r>
      <w:r>
        <w:rPr>
          <w:sz w:val="24"/>
        </w:rPr>
        <w:t>and</w:t>
      </w:r>
      <w:r>
        <w:rPr>
          <w:spacing w:val="23"/>
          <w:sz w:val="24"/>
        </w:rPr>
        <w:t xml:space="preserve"> </w:t>
      </w:r>
      <w:r>
        <w:rPr>
          <w:sz w:val="24"/>
        </w:rPr>
        <w:t>formulate</w:t>
      </w:r>
      <w:r>
        <w:rPr>
          <w:spacing w:val="22"/>
          <w:sz w:val="24"/>
        </w:rPr>
        <w:t xml:space="preserve"> </w:t>
      </w:r>
      <w:r>
        <w:rPr>
          <w:sz w:val="24"/>
        </w:rPr>
        <w:t>the</w:t>
      </w:r>
      <w:r>
        <w:rPr>
          <w:spacing w:val="22"/>
          <w:sz w:val="24"/>
        </w:rPr>
        <w:t xml:space="preserve"> </w:t>
      </w:r>
      <w:r>
        <w:rPr>
          <w:sz w:val="24"/>
        </w:rPr>
        <w:t>role</w:t>
      </w:r>
      <w:r>
        <w:rPr>
          <w:spacing w:val="22"/>
          <w:sz w:val="24"/>
        </w:rPr>
        <w:t xml:space="preserve"> </w:t>
      </w:r>
      <w:r>
        <w:rPr>
          <w:sz w:val="24"/>
        </w:rPr>
        <w:t>of</w:t>
      </w:r>
      <w:r>
        <w:rPr>
          <w:spacing w:val="21"/>
          <w:sz w:val="24"/>
        </w:rPr>
        <w:t xml:space="preserve"> </w:t>
      </w:r>
      <w:r>
        <w:rPr>
          <w:sz w:val="24"/>
        </w:rPr>
        <w:t>self</w:t>
      </w:r>
      <w:r>
        <w:rPr>
          <w:spacing w:val="23"/>
          <w:sz w:val="24"/>
        </w:rPr>
        <w:t xml:space="preserve"> </w:t>
      </w:r>
      <w:r>
        <w:rPr>
          <w:sz w:val="24"/>
        </w:rPr>
        <w:t>in</w:t>
      </w:r>
      <w:r>
        <w:rPr>
          <w:spacing w:val="22"/>
          <w:sz w:val="24"/>
        </w:rPr>
        <w:t xml:space="preserve"> </w:t>
      </w:r>
      <w:r>
        <w:rPr>
          <w:sz w:val="24"/>
        </w:rPr>
        <w:t>the</w:t>
      </w:r>
      <w:r>
        <w:rPr>
          <w:spacing w:val="22"/>
          <w:sz w:val="24"/>
        </w:rPr>
        <w:t xml:space="preserve"> </w:t>
      </w:r>
      <w:r>
        <w:rPr>
          <w:sz w:val="24"/>
        </w:rPr>
        <w:t>day-to-day activities of a human being</w:t>
      </w:r>
    </w:p>
    <w:p w:rsidR="00DA00CF" w:rsidRDefault="00FB391E">
      <w:pPr>
        <w:pStyle w:val="ListParagraph"/>
        <w:numPr>
          <w:ilvl w:val="2"/>
          <w:numId w:val="35"/>
        </w:numPr>
        <w:tabs>
          <w:tab w:val="left" w:pos="1877"/>
        </w:tabs>
        <w:ind w:right="1131"/>
        <w:rPr>
          <w:sz w:val="24"/>
        </w:rPr>
      </w:pPr>
      <w:r>
        <w:rPr>
          <w:sz w:val="24"/>
        </w:rPr>
        <w:t>Examine</w:t>
      </w:r>
      <w:r>
        <w:rPr>
          <w:spacing w:val="38"/>
          <w:sz w:val="24"/>
        </w:rPr>
        <w:t xml:space="preserve"> </w:t>
      </w:r>
      <w:r>
        <w:rPr>
          <w:sz w:val="24"/>
        </w:rPr>
        <w:t>the</w:t>
      </w:r>
      <w:r>
        <w:rPr>
          <w:spacing w:val="38"/>
          <w:sz w:val="24"/>
        </w:rPr>
        <w:t xml:space="preserve"> </w:t>
      </w:r>
      <w:r>
        <w:rPr>
          <w:sz w:val="24"/>
        </w:rPr>
        <w:t>participation</w:t>
      </w:r>
      <w:r>
        <w:rPr>
          <w:spacing w:val="38"/>
          <w:sz w:val="24"/>
        </w:rPr>
        <w:t xml:space="preserve"> </w:t>
      </w:r>
      <w:r>
        <w:rPr>
          <w:sz w:val="24"/>
        </w:rPr>
        <w:t>of</w:t>
      </w:r>
      <w:r>
        <w:rPr>
          <w:spacing w:val="37"/>
          <w:sz w:val="24"/>
        </w:rPr>
        <w:t xml:space="preserve"> </w:t>
      </w:r>
      <w:r>
        <w:rPr>
          <w:sz w:val="24"/>
        </w:rPr>
        <w:t>human</w:t>
      </w:r>
      <w:r>
        <w:rPr>
          <w:spacing w:val="38"/>
          <w:sz w:val="24"/>
        </w:rPr>
        <w:t xml:space="preserve"> </w:t>
      </w:r>
      <w:r>
        <w:rPr>
          <w:sz w:val="24"/>
        </w:rPr>
        <w:t>being</w:t>
      </w:r>
      <w:r>
        <w:rPr>
          <w:spacing w:val="36"/>
          <w:sz w:val="24"/>
        </w:rPr>
        <w:t xml:space="preserve"> </w:t>
      </w:r>
      <w:r>
        <w:rPr>
          <w:sz w:val="24"/>
        </w:rPr>
        <w:t>in</w:t>
      </w:r>
      <w:r>
        <w:rPr>
          <w:spacing w:val="40"/>
          <w:sz w:val="24"/>
        </w:rPr>
        <w:t xml:space="preserve"> </w:t>
      </w:r>
      <w:r>
        <w:rPr>
          <w:sz w:val="24"/>
        </w:rPr>
        <w:t>ensuring</w:t>
      </w:r>
      <w:r>
        <w:rPr>
          <w:spacing w:val="36"/>
          <w:sz w:val="24"/>
        </w:rPr>
        <w:t xml:space="preserve"> </w:t>
      </w:r>
      <w:r>
        <w:rPr>
          <w:sz w:val="24"/>
        </w:rPr>
        <w:t>harmony</w:t>
      </w:r>
      <w:r>
        <w:rPr>
          <w:spacing w:val="36"/>
          <w:sz w:val="24"/>
        </w:rPr>
        <w:t xml:space="preserve"> </w:t>
      </w:r>
      <w:r>
        <w:rPr>
          <w:sz w:val="24"/>
        </w:rPr>
        <w:t>in</w:t>
      </w:r>
      <w:r>
        <w:rPr>
          <w:spacing w:val="40"/>
          <w:sz w:val="24"/>
        </w:rPr>
        <w:t xml:space="preserve"> </w:t>
      </w:r>
      <w:r>
        <w:rPr>
          <w:sz w:val="24"/>
        </w:rPr>
        <w:t>the</w:t>
      </w:r>
      <w:r>
        <w:rPr>
          <w:spacing w:val="38"/>
          <w:sz w:val="24"/>
        </w:rPr>
        <w:t xml:space="preserve"> </w:t>
      </w:r>
      <w:r>
        <w:rPr>
          <w:sz w:val="24"/>
        </w:rPr>
        <w:t>family, society, nature and existence</w:t>
      </w:r>
    </w:p>
    <w:p w:rsidR="00DA00CF" w:rsidRDefault="00FB391E">
      <w:pPr>
        <w:pStyle w:val="ListParagraph"/>
        <w:numPr>
          <w:ilvl w:val="2"/>
          <w:numId w:val="35"/>
        </w:numPr>
        <w:tabs>
          <w:tab w:val="left" w:pos="1877"/>
        </w:tabs>
        <w:ind w:right="1129"/>
        <w:rPr>
          <w:sz w:val="24"/>
        </w:rPr>
      </w:pPr>
      <w:r>
        <w:rPr>
          <w:sz w:val="24"/>
        </w:rPr>
        <w:t>Formulate the holistic way of living leading to human tradition with its various</w:t>
      </w:r>
      <w:r>
        <w:rPr>
          <w:spacing w:val="40"/>
          <w:sz w:val="24"/>
        </w:rPr>
        <w:t xml:space="preserve"> </w:t>
      </w:r>
      <w:r>
        <w:rPr>
          <w:spacing w:val="-2"/>
          <w:sz w:val="24"/>
        </w:rPr>
        <w:t>components</w:t>
      </w:r>
    </w:p>
    <w:p w:rsidR="00DA00CF" w:rsidRDefault="00DA00CF">
      <w:pPr>
        <w:pStyle w:val="BodyText"/>
      </w:pPr>
    </w:p>
    <w:p w:rsidR="00DA00CF" w:rsidRDefault="00FB391E">
      <w:pPr>
        <w:ind w:left="114" w:right="91"/>
        <w:jc w:val="center"/>
      </w:pPr>
      <w:r>
        <w:rPr>
          <w:spacing w:val="-2"/>
        </w:rPr>
        <w:t>********</w:t>
      </w:r>
    </w:p>
    <w:p w:rsidR="00DA00CF" w:rsidRDefault="00DA00CF">
      <w:pPr>
        <w:jc w:val="center"/>
      </w:pPr>
    </w:p>
    <w:p w:rsidR="0082555E" w:rsidRPr="0082555E" w:rsidRDefault="0082555E" w:rsidP="0082555E">
      <w:pPr>
        <w:rPr>
          <w:b/>
          <w:bCs/>
        </w:rPr>
      </w:pPr>
      <w:r w:rsidRPr="0082555E">
        <w:rPr>
          <w:b/>
          <w:bCs/>
        </w:rPr>
        <w:t xml:space="preserve">                     Online Course Link:</w:t>
      </w:r>
    </w:p>
    <w:p w:rsidR="0082555E" w:rsidRDefault="0082555E">
      <w:pPr>
        <w:jc w:val="center"/>
      </w:pPr>
    </w:p>
    <w:p w:rsidR="0082555E" w:rsidRDefault="0082555E">
      <w:pPr>
        <w:jc w:val="center"/>
        <w:sectPr w:rsidR="0082555E">
          <w:pgSz w:w="11910" w:h="16840"/>
          <w:pgMar w:top="660" w:right="283" w:bottom="1280" w:left="283" w:header="377" w:footer="1037" w:gutter="0"/>
          <w:cols w:space="720"/>
        </w:sectPr>
      </w:pPr>
      <w:hyperlink r:id="rId13" w:history="1">
        <w:r>
          <w:rPr>
            <w:rStyle w:val="Hyperlink"/>
          </w:rPr>
          <w:t>Preview: Understanding Huma</w:t>
        </w:r>
        <w:r>
          <w:rPr>
            <w:rStyle w:val="Hyperlink"/>
          </w:rPr>
          <w:t>n</w:t>
        </w:r>
        <w:r>
          <w:rPr>
            <w:rStyle w:val="Hyperlink"/>
          </w:rPr>
          <w:t xml:space="preserve"> Being Nature and Existence Comprehensively | SWAYAM</w:t>
        </w:r>
      </w:hyperlink>
    </w:p>
    <w:p w:rsidR="00DA00CF" w:rsidRDefault="00DA00CF">
      <w:pPr>
        <w:pStyle w:val="BodyText"/>
        <w:rPr>
          <w:sz w:val="17"/>
        </w:rPr>
      </w:pPr>
    </w:p>
    <w:p w:rsidR="00DA00CF" w:rsidRDefault="00FB391E">
      <w:pPr>
        <w:pStyle w:val="Heading4"/>
        <w:rPr>
          <w:u w:val="none"/>
        </w:rPr>
      </w:pPr>
      <w:bookmarkStart w:id="19" w:name="UHV-IV:_Vision_for_Humane_Society"/>
      <w:bookmarkStart w:id="20" w:name="_bookmark8"/>
      <w:bookmarkEnd w:id="19"/>
      <w:bookmarkEnd w:id="20"/>
      <w:r>
        <w:rPr>
          <w:color w:val="2E5395"/>
          <w:u w:color="2E5395"/>
        </w:rPr>
        <w:t>UHV-IV:</w:t>
      </w:r>
      <w:r>
        <w:rPr>
          <w:color w:val="2E5395"/>
          <w:spacing w:val="-9"/>
          <w:u w:color="2E5395"/>
        </w:rPr>
        <w:t xml:space="preserve"> </w:t>
      </w:r>
      <w:r>
        <w:rPr>
          <w:color w:val="2E5395"/>
          <w:u w:color="2E5395"/>
        </w:rPr>
        <w:t>Vision</w:t>
      </w:r>
      <w:r>
        <w:rPr>
          <w:color w:val="2E5395"/>
          <w:spacing w:val="-8"/>
          <w:u w:color="2E5395"/>
        </w:rPr>
        <w:t xml:space="preserve"> </w:t>
      </w:r>
      <w:r>
        <w:rPr>
          <w:color w:val="2E5395"/>
          <w:u w:color="2E5395"/>
        </w:rPr>
        <w:t>for</w:t>
      </w:r>
      <w:r>
        <w:rPr>
          <w:color w:val="2E5395"/>
          <w:spacing w:val="-8"/>
          <w:u w:color="2E5395"/>
        </w:rPr>
        <w:t xml:space="preserve"> </w:t>
      </w:r>
      <w:r>
        <w:rPr>
          <w:color w:val="2E5395"/>
          <w:u w:color="2E5395"/>
        </w:rPr>
        <w:t>Humane</w:t>
      </w:r>
      <w:r>
        <w:rPr>
          <w:color w:val="2E5395"/>
          <w:spacing w:val="-8"/>
          <w:u w:color="2E5395"/>
        </w:rPr>
        <w:t xml:space="preserve"> </w:t>
      </w:r>
      <w:r>
        <w:rPr>
          <w:color w:val="2E5395"/>
          <w:spacing w:val="-2"/>
          <w:u w:color="2E5395"/>
        </w:rPr>
        <w:t>Society</w:t>
      </w:r>
    </w:p>
    <w:p w:rsidR="00DA00CF" w:rsidRDefault="00DA00CF">
      <w:pPr>
        <w:pStyle w:val="BodyText"/>
        <w:spacing w:before="84"/>
        <w:rPr>
          <w:rFonts w:ascii="Times New Roman"/>
          <w:b/>
          <w:sz w:val="20"/>
        </w:rPr>
      </w:pPr>
    </w:p>
    <w:tbl>
      <w:tblPr>
        <w:tblW w:w="0" w:type="auto"/>
        <w:tblInd w:w="1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73"/>
        <w:gridCol w:w="435"/>
        <w:gridCol w:w="5533"/>
      </w:tblGrid>
      <w:tr w:rsidR="00DA00CF">
        <w:trPr>
          <w:trHeight w:val="479"/>
        </w:trPr>
        <w:tc>
          <w:tcPr>
            <w:tcW w:w="3173" w:type="dxa"/>
          </w:tcPr>
          <w:p w:rsidR="00DA00CF" w:rsidRDefault="00FB391E">
            <w:pPr>
              <w:pStyle w:val="TableParagraph"/>
              <w:spacing w:line="281" w:lineRule="exact"/>
              <w:rPr>
                <w:b/>
                <w:sz w:val="24"/>
              </w:rPr>
            </w:pPr>
            <w:r>
              <w:rPr>
                <w:b/>
                <w:sz w:val="24"/>
              </w:rPr>
              <w:t>Course</w:t>
            </w:r>
            <w:r>
              <w:rPr>
                <w:b/>
                <w:spacing w:val="-5"/>
                <w:sz w:val="24"/>
              </w:rPr>
              <w:t xml:space="preserve"> </w:t>
            </w:r>
            <w:r>
              <w:rPr>
                <w:b/>
                <w:spacing w:val="-4"/>
                <w:sz w:val="24"/>
              </w:rPr>
              <w:t>Code</w:t>
            </w:r>
          </w:p>
        </w:tc>
        <w:tc>
          <w:tcPr>
            <w:tcW w:w="435" w:type="dxa"/>
          </w:tcPr>
          <w:p w:rsidR="00DA00CF" w:rsidRDefault="00FB391E">
            <w:pPr>
              <w:pStyle w:val="TableParagraph"/>
              <w:spacing w:line="281" w:lineRule="exact"/>
              <w:ind w:left="114"/>
              <w:rPr>
                <w:sz w:val="24"/>
              </w:rPr>
            </w:pPr>
            <w:r>
              <w:rPr>
                <w:spacing w:val="-10"/>
                <w:sz w:val="24"/>
              </w:rPr>
              <w:t>:</w:t>
            </w:r>
          </w:p>
        </w:tc>
        <w:tc>
          <w:tcPr>
            <w:tcW w:w="5533" w:type="dxa"/>
          </w:tcPr>
          <w:p w:rsidR="00DA00CF" w:rsidRDefault="00257C30" w:rsidP="00257C30">
            <w:pPr>
              <w:pStyle w:val="TableParagraph"/>
              <w:spacing w:line="281" w:lineRule="exact"/>
              <w:ind w:left="114"/>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4</w:t>
            </w:r>
            <w:r w:rsidRPr="00FB391E">
              <w:rPr>
                <w:rFonts w:asciiTheme="majorHAnsi" w:eastAsia="Times New Roman" w:hAnsiTheme="majorHAnsi" w:cs="Calibri"/>
                <w:color w:val="000000"/>
                <w:sz w:val="24"/>
                <w:szCs w:val="24"/>
                <w:lang w:val="en-GB" w:eastAsia="en-GB" w:bidi="hi-IN"/>
              </w:rPr>
              <w:t>01UH</w:t>
            </w:r>
          </w:p>
        </w:tc>
      </w:tr>
      <w:tr w:rsidR="00DA00CF">
        <w:trPr>
          <w:trHeight w:val="482"/>
        </w:trPr>
        <w:tc>
          <w:tcPr>
            <w:tcW w:w="3173" w:type="dxa"/>
          </w:tcPr>
          <w:p w:rsidR="00DA00CF" w:rsidRDefault="00FB391E">
            <w:pPr>
              <w:pStyle w:val="TableParagraph"/>
              <w:spacing w:before="2"/>
              <w:rPr>
                <w:b/>
                <w:sz w:val="24"/>
              </w:rPr>
            </w:pPr>
            <w:r>
              <w:rPr>
                <w:b/>
                <w:sz w:val="24"/>
              </w:rPr>
              <w:t>Course</w:t>
            </w:r>
            <w:r>
              <w:rPr>
                <w:b/>
                <w:spacing w:val="-3"/>
                <w:sz w:val="24"/>
              </w:rPr>
              <w:t xml:space="preserve"> </w:t>
            </w:r>
            <w:r>
              <w:rPr>
                <w:b/>
                <w:spacing w:val="-2"/>
                <w:sz w:val="24"/>
              </w:rPr>
              <w:t>Title</w:t>
            </w:r>
          </w:p>
        </w:tc>
        <w:tc>
          <w:tcPr>
            <w:tcW w:w="435" w:type="dxa"/>
          </w:tcPr>
          <w:p w:rsidR="00DA00CF" w:rsidRDefault="00FB391E">
            <w:pPr>
              <w:pStyle w:val="TableParagraph"/>
              <w:spacing w:before="2"/>
              <w:ind w:left="114"/>
              <w:rPr>
                <w:sz w:val="24"/>
              </w:rPr>
            </w:pPr>
            <w:r>
              <w:rPr>
                <w:spacing w:val="-10"/>
                <w:sz w:val="24"/>
              </w:rPr>
              <w:t>:</w:t>
            </w:r>
          </w:p>
        </w:tc>
        <w:tc>
          <w:tcPr>
            <w:tcW w:w="5533" w:type="dxa"/>
          </w:tcPr>
          <w:p w:rsidR="00DA00CF" w:rsidRDefault="00FB391E">
            <w:pPr>
              <w:pStyle w:val="TableParagraph"/>
              <w:spacing w:before="2"/>
              <w:ind w:left="114"/>
              <w:rPr>
                <w:sz w:val="24"/>
              </w:rPr>
            </w:pPr>
            <w:r>
              <w:rPr>
                <w:sz w:val="24"/>
              </w:rPr>
              <w:t>Vision</w:t>
            </w:r>
            <w:r>
              <w:rPr>
                <w:spacing w:val="-3"/>
                <w:sz w:val="24"/>
              </w:rPr>
              <w:t xml:space="preserve"> </w:t>
            </w:r>
            <w:r>
              <w:rPr>
                <w:sz w:val="24"/>
              </w:rPr>
              <w:t>for</w:t>
            </w:r>
            <w:r>
              <w:rPr>
                <w:spacing w:val="-2"/>
                <w:sz w:val="24"/>
              </w:rPr>
              <w:t xml:space="preserve"> </w:t>
            </w:r>
            <w:r>
              <w:rPr>
                <w:sz w:val="24"/>
              </w:rPr>
              <w:t>Humane</w:t>
            </w:r>
            <w:r>
              <w:rPr>
                <w:spacing w:val="-2"/>
                <w:sz w:val="24"/>
              </w:rPr>
              <w:t xml:space="preserve"> Society</w:t>
            </w:r>
          </w:p>
        </w:tc>
      </w:tr>
      <w:tr w:rsidR="00DA00CF">
        <w:trPr>
          <w:trHeight w:val="481"/>
        </w:trPr>
        <w:tc>
          <w:tcPr>
            <w:tcW w:w="3173" w:type="dxa"/>
          </w:tcPr>
          <w:p w:rsidR="00DA00CF" w:rsidRDefault="00FB391E">
            <w:pPr>
              <w:pStyle w:val="TableParagraph"/>
              <w:spacing w:line="281" w:lineRule="exact"/>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35" w:type="dxa"/>
          </w:tcPr>
          <w:p w:rsidR="00DA00CF" w:rsidRDefault="00FB391E">
            <w:pPr>
              <w:pStyle w:val="TableParagraph"/>
              <w:spacing w:line="281" w:lineRule="exact"/>
              <w:ind w:left="114"/>
              <w:rPr>
                <w:sz w:val="24"/>
              </w:rPr>
            </w:pPr>
            <w:r>
              <w:rPr>
                <w:spacing w:val="-10"/>
                <w:sz w:val="24"/>
              </w:rPr>
              <w:t>:</w:t>
            </w:r>
          </w:p>
        </w:tc>
        <w:tc>
          <w:tcPr>
            <w:tcW w:w="5533" w:type="dxa"/>
          </w:tcPr>
          <w:p w:rsidR="00DA00CF" w:rsidRDefault="00FB391E">
            <w:pPr>
              <w:pStyle w:val="TableParagraph"/>
              <w:spacing w:line="281" w:lineRule="exact"/>
              <w:ind w:left="114"/>
              <w:rPr>
                <w:sz w:val="24"/>
              </w:rPr>
            </w:pPr>
            <w:r>
              <w:rPr>
                <w:sz w:val="24"/>
              </w:rPr>
              <w:t>3(L:</w:t>
            </w:r>
            <w:r>
              <w:rPr>
                <w:spacing w:val="-2"/>
                <w:sz w:val="24"/>
              </w:rPr>
              <w:t xml:space="preserve"> </w:t>
            </w:r>
            <w:r>
              <w:rPr>
                <w:sz w:val="24"/>
              </w:rPr>
              <w:t>3; T:</w:t>
            </w:r>
            <w:r>
              <w:rPr>
                <w:spacing w:val="-1"/>
                <w:sz w:val="24"/>
              </w:rPr>
              <w:t xml:space="preserve"> </w:t>
            </w:r>
            <w:r>
              <w:rPr>
                <w:sz w:val="24"/>
              </w:rPr>
              <w:t>0;</w:t>
            </w:r>
            <w:r>
              <w:rPr>
                <w:spacing w:val="-2"/>
                <w:sz w:val="24"/>
              </w:rPr>
              <w:t xml:space="preserve"> </w:t>
            </w:r>
            <w:r>
              <w:rPr>
                <w:sz w:val="24"/>
              </w:rPr>
              <w:t>P:</w:t>
            </w:r>
            <w:r>
              <w:rPr>
                <w:spacing w:val="-1"/>
                <w:sz w:val="24"/>
              </w:rPr>
              <w:t xml:space="preserve"> </w:t>
            </w:r>
            <w:r>
              <w:rPr>
                <w:spacing w:val="-5"/>
                <w:sz w:val="24"/>
              </w:rPr>
              <w:t>0)</w:t>
            </w:r>
          </w:p>
        </w:tc>
      </w:tr>
      <w:tr w:rsidR="00DA00CF">
        <w:trPr>
          <w:trHeight w:val="482"/>
        </w:trPr>
        <w:tc>
          <w:tcPr>
            <w:tcW w:w="3173" w:type="dxa"/>
          </w:tcPr>
          <w:p w:rsidR="00DA00CF" w:rsidRDefault="00FB391E">
            <w:pPr>
              <w:pStyle w:val="TableParagraph"/>
              <w:spacing w:line="281" w:lineRule="exact"/>
              <w:rPr>
                <w:b/>
                <w:sz w:val="24"/>
              </w:rPr>
            </w:pPr>
            <w:r>
              <w:rPr>
                <w:b/>
                <w:spacing w:val="-2"/>
                <w:sz w:val="24"/>
              </w:rPr>
              <w:t>Semester</w:t>
            </w:r>
          </w:p>
        </w:tc>
        <w:tc>
          <w:tcPr>
            <w:tcW w:w="435" w:type="dxa"/>
          </w:tcPr>
          <w:p w:rsidR="00DA00CF" w:rsidRDefault="00FB391E">
            <w:pPr>
              <w:pStyle w:val="TableParagraph"/>
              <w:spacing w:line="281" w:lineRule="exact"/>
              <w:ind w:left="114"/>
              <w:rPr>
                <w:sz w:val="24"/>
              </w:rPr>
            </w:pPr>
            <w:r>
              <w:rPr>
                <w:spacing w:val="-10"/>
                <w:sz w:val="24"/>
              </w:rPr>
              <w:t>:</w:t>
            </w:r>
          </w:p>
        </w:tc>
        <w:tc>
          <w:tcPr>
            <w:tcW w:w="5533" w:type="dxa"/>
          </w:tcPr>
          <w:p w:rsidR="00DA00CF" w:rsidRDefault="00FB391E">
            <w:pPr>
              <w:pStyle w:val="TableParagraph"/>
              <w:spacing w:line="281" w:lineRule="exact"/>
              <w:ind w:left="114"/>
              <w:rPr>
                <w:sz w:val="24"/>
              </w:rPr>
            </w:pPr>
            <w:r>
              <w:rPr>
                <w:spacing w:val="-10"/>
                <w:sz w:val="24"/>
              </w:rPr>
              <w:t>4</w:t>
            </w:r>
          </w:p>
        </w:tc>
      </w:tr>
      <w:tr w:rsidR="00DA00CF">
        <w:trPr>
          <w:trHeight w:val="561"/>
        </w:trPr>
        <w:tc>
          <w:tcPr>
            <w:tcW w:w="3173" w:type="dxa"/>
          </w:tcPr>
          <w:p w:rsidR="00DA00CF" w:rsidRDefault="00FB391E">
            <w:pPr>
              <w:pStyle w:val="TableParagraph"/>
              <w:spacing w:before="40"/>
              <w:rPr>
                <w:b/>
                <w:sz w:val="24"/>
              </w:rPr>
            </w:pPr>
            <w:r>
              <w:rPr>
                <w:b/>
                <w:spacing w:val="-2"/>
                <w:sz w:val="24"/>
              </w:rPr>
              <w:t>Prerequisite</w:t>
            </w:r>
          </w:p>
        </w:tc>
        <w:tc>
          <w:tcPr>
            <w:tcW w:w="435" w:type="dxa"/>
          </w:tcPr>
          <w:p w:rsidR="00DA00CF" w:rsidRDefault="00FB391E">
            <w:pPr>
              <w:pStyle w:val="TableParagraph"/>
              <w:spacing w:before="40"/>
              <w:ind w:left="114"/>
              <w:rPr>
                <w:sz w:val="24"/>
              </w:rPr>
            </w:pPr>
            <w:r>
              <w:rPr>
                <w:spacing w:val="-10"/>
                <w:sz w:val="24"/>
              </w:rPr>
              <w:t>:</w:t>
            </w:r>
          </w:p>
        </w:tc>
        <w:tc>
          <w:tcPr>
            <w:tcW w:w="5533" w:type="dxa"/>
          </w:tcPr>
          <w:p w:rsidR="00DA00CF" w:rsidRDefault="00FB391E">
            <w:pPr>
              <w:pStyle w:val="TableParagraph"/>
              <w:spacing w:line="280" w:lineRule="exact"/>
              <w:ind w:left="114"/>
              <w:rPr>
                <w:sz w:val="24"/>
              </w:rPr>
            </w:pPr>
            <w:r>
              <w:rPr>
                <w:sz w:val="24"/>
              </w:rPr>
              <w:t>UHV-II - Universal Human Values – Understanding Harmony and Ethical Human Conduct</w:t>
            </w:r>
          </w:p>
        </w:tc>
      </w:tr>
      <w:tr w:rsidR="00DA00CF">
        <w:trPr>
          <w:trHeight w:val="563"/>
        </w:trPr>
        <w:tc>
          <w:tcPr>
            <w:tcW w:w="3173" w:type="dxa"/>
          </w:tcPr>
          <w:p w:rsidR="00DA00CF" w:rsidRDefault="00FB391E">
            <w:pPr>
              <w:pStyle w:val="TableParagraph"/>
              <w:spacing w:before="40"/>
              <w:rPr>
                <w:b/>
                <w:sz w:val="24"/>
              </w:rPr>
            </w:pPr>
            <w:r>
              <w:rPr>
                <w:b/>
                <w:spacing w:val="-2"/>
                <w:sz w:val="24"/>
              </w:rPr>
              <w:t>Desirable</w:t>
            </w:r>
          </w:p>
        </w:tc>
        <w:tc>
          <w:tcPr>
            <w:tcW w:w="435" w:type="dxa"/>
          </w:tcPr>
          <w:p w:rsidR="00DA00CF" w:rsidRDefault="00FB391E">
            <w:pPr>
              <w:pStyle w:val="TableParagraph"/>
              <w:spacing w:before="40"/>
              <w:ind w:left="114"/>
              <w:rPr>
                <w:sz w:val="24"/>
              </w:rPr>
            </w:pPr>
            <w:r>
              <w:rPr>
                <w:spacing w:val="-10"/>
                <w:sz w:val="24"/>
              </w:rPr>
              <w:t>:</w:t>
            </w:r>
          </w:p>
        </w:tc>
        <w:tc>
          <w:tcPr>
            <w:tcW w:w="5533" w:type="dxa"/>
          </w:tcPr>
          <w:p w:rsidR="00DA00CF" w:rsidRDefault="00FB391E">
            <w:pPr>
              <w:pStyle w:val="TableParagraph"/>
              <w:spacing w:line="284" w:lineRule="exact"/>
              <w:ind w:left="114"/>
              <w:rPr>
                <w:sz w:val="24"/>
              </w:rPr>
            </w:pPr>
            <w:r>
              <w:rPr>
                <w:sz w:val="24"/>
              </w:rPr>
              <w:t>UHV-III - Understanding Human being, Nature and Existence Comprehensively</w:t>
            </w:r>
          </w:p>
        </w:tc>
      </w:tr>
    </w:tbl>
    <w:p w:rsidR="00DA00CF" w:rsidRDefault="00FB391E">
      <w:pPr>
        <w:pStyle w:val="Heading6"/>
        <w:spacing w:before="282"/>
      </w:pPr>
      <w:r>
        <w:t>Course</w:t>
      </w:r>
      <w:r>
        <w:rPr>
          <w:spacing w:val="-3"/>
        </w:rPr>
        <w:t xml:space="preserve"> </w:t>
      </w:r>
      <w:r>
        <w:rPr>
          <w:spacing w:val="-2"/>
        </w:rPr>
        <w:t>Objectives</w:t>
      </w:r>
    </w:p>
    <w:p w:rsidR="00DA00CF" w:rsidRDefault="00DA00CF">
      <w:pPr>
        <w:pStyle w:val="BodyText"/>
        <w:spacing w:before="5"/>
        <w:rPr>
          <w:b/>
        </w:rPr>
      </w:pPr>
    </w:p>
    <w:p w:rsidR="00DA00CF" w:rsidRDefault="00FB391E">
      <w:pPr>
        <w:pStyle w:val="ListParagraph"/>
        <w:numPr>
          <w:ilvl w:val="0"/>
          <w:numId w:val="34"/>
        </w:numPr>
        <w:tabs>
          <w:tab w:val="left" w:pos="1440"/>
        </w:tabs>
        <w:ind w:right="1131"/>
        <w:jc w:val="both"/>
        <w:rPr>
          <w:sz w:val="24"/>
        </w:rPr>
      </w:pPr>
      <w:r>
        <w:rPr>
          <w:sz w:val="24"/>
        </w:rPr>
        <w:t xml:space="preserve">To help the students understand the values ensuring justice in human-human </w:t>
      </w:r>
      <w:r>
        <w:rPr>
          <w:spacing w:val="-2"/>
          <w:sz w:val="24"/>
        </w:rPr>
        <w:t>relationship</w:t>
      </w:r>
    </w:p>
    <w:p w:rsidR="00DA00CF" w:rsidRDefault="00FB391E">
      <w:pPr>
        <w:pStyle w:val="ListParagraph"/>
        <w:numPr>
          <w:ilvl w:val="0"/>
          <w:numId w:val="34"/>
        </w:numPr>
        <w:tabs>
          <w:tab w:val="left" w:pos="1440"/>
        </w:tabs>
        <w:ind w:right="1130"/>
        <w:jc w:val="both"/>
        <w:rPr>
          <w:sz w:val="24"/>
        </w:rPr>
      </w:pPr>
      <w:r>
        <w:rPr>
          <w:sz w:val="24"/>
        </w:rPr>
        <w:t>To develop the competence to think about the conceptual framework of humane society which includes undivided society (relationship based) and universal human order (system based).</w:t>
      </w:r>
    </w:p>
    <w:p w:rsidR="00DA00CF" w:rsidRDefault="00FB391E">
      <w:pPr>
        <w:pStyle w:val="ListParagraph"/>
        <w:numPr>
          <w:ilvl w:val="0"/>
          <w:numId w:val="34"/>
        </w:numPr>
        <w:tabs>
          <w:tab w:val="left" w:pos="1440"/>
        </w:tabs>
        <w:spacing w:before="2"/>
        <w:ind w:right="1128"/>
        <w:jc w:val="both"/>
        <w:rPr>
          <w:sz w:val="24"/>
        </w:rPr>
      </w:pPr>
      <w:r>
        <w:rPr>
          <w:sz w:val="24"/>
        </w:rPr>
        <w:t>To help the students have the exposure for transition from current state to humane society (the undivided society and universal human order).</w:t>
      </w:r>
    </w:p>
    <w:p w:rsidR="00DA00CF" w:rsidRDefault="00FB391E">
      <w:pPr>
        <w:pStyle w:val="Heading6"/>
        <w:spacing w:before="201"/>
        <w:ind w:left="1248"/>
      </w:pPr>
      <w:r>
        <w:t>Course</w:t>
      </w:r>
      <w:r>
        <w:rPr>
          <w:spacing w:val="-3"/>
        </w:rPr>
        <w:t xml:space="preserve"> </w:t>
      </w:r>
      <w:r>
        <w:rPr>
          <w:spacing w:val="-2"/>
        </w:rPr>
        <w:t>Methodology</w:t>
      </w:r>
    </w:p>
    <w:p w:rsidR="00DA00CF" w:rsidRDefault="00FB391E">
      <w:pPr>
        <w:pStyle w:val="ListParagraph"/>
        <w:numPr>
          <w:ilvl w:val="1"/>
          <w:numId w:val="34"/>
        </w:numPr>
        <w:tabs>
          <w:tab w:val="left" w:pos="1584"/>
        </w:tabs>
        <w:spacing w:before="280"/>
        <w:ind w:right="1127"/>
        <w:jc w:val="both"/>
        <w:rPr>
          <w:sz w:val="24"/>
        </w:rPr>
      </w:pPr>
      <w:r>
        <w:rPr>
          <w:sz w:val="24"/>
        </w:rPr>
        <w:t xml:space="preserve">The methodology of this course is explorational and thus universally adaptable. It involves a systematic and rational study of the human being vis-à-vis the rest of </w:t>
      </w:r>
      <w:r>
        <w:rPr>
          <w:spacing w:val="-2"/>
          <w:sz w:val="24"/>
        </w:rPr>
        <w:t>existence.</w:t>
      </w:r>
    </w:p>
    <w:p w:rsidR="00DA00CF" w:rsidRDefault="00FB391E">
      <w:pPr>
        <w:pStyle w:val="ListParagraph"/>
        <w:numPr>
          <w:ilvl w:val="1"/>
          <w:numId w:val="34"/>
        </w:numPr>
        <w:tabs>
          <w:tab w:val="left" w:pos="1583"/>
        </w:tabs>
        <w:spacing w:before="188"/>
        <w:ind w:left="1583" w:hanging="359"/>
        <w:rPr>
          <w:sz w:val="24"/>
        </w:rPr>
      </w:pPr>
      <w:r>
        <w:rPr>
          <w:sz w:val="24"/>
        </w:rPr>
        <w:t>It</w:t>
      </w:r>
      <w:r>
        <w:rPr>
          <w:spacing w:val="-4"/>
          <w:sz w:val="24"/>
        </w:rPr>
        <w:t xml:space="preserve"> </w:t>
      </w:r>
      <w:r>
        <w:rPr>
          <w:sz w:val="24"/>
        </w:rPr>
        <w:t>is</w:t>
      </w:r>
      <w:r>
        <w:rPr>
          <w:spacing w:val="-1"/>
          <w:sz w:val="24"/>
        </w:rPr>
        <w:t xml:space="preserve"> </w:t>
      </w:r>
      <w:r>
        <w:rPr>
          <w:sz w:val="24"/>
        </w:rPr>
        <w:t>free</w:t>
      </w:r>
      <w:r>
        <w:rPr>
          <w:spacing w:val="-1"/>
          <w:sz w:val="24"/>
        </w:rPr>
        <w:t xml:space="preserve"> </w:t>
      </w:r>
      <w:r>
        <w:rPr>
          <w:sz w:val="24"/>
        </w:rPr>
        <w:t>from</w:t>
      </w:r>
      <w:r>
        <w:rPr>
          <w:spacing w:val="-3"/>
          <w:sz w:val="24"/>
        </w:rPr>
        <w:t xml:space="preserve"> </w:t>
      </w:r>
      <w:r>
        <w:rPr>
          <w:sz w:val="24"/>
        </w:rPr>
        <w:t>any dogma</w:t>
      </w:r>
      <w:r>
        <w:rPr>
          <w:spacing w:val="-1"/>
          <w:sz w:val="24"/>
        </w:rPr>
        <w:t xml:space="preserve"> </w:t>
      </w:r>
      <w:r>
        <w:rPr>
          <w:sz w:val="24"/>
        </w:rPr>
        <w:t>or</w:t>
      </w:r>
      <w:r>
        <w:rPr>
          <w:spacing w:val="-3"/>
          <w:sz w:val="24"/>
        </w:rPr>
        <w:t xml:space="preserve"> </w:t>
      </w:r>
      <w:r>
        <w:rPr>
          <w:sz w:val="24"/>
        </w:rPr>
        <w:t>set</w:t>
      </w:r>
      <w:r>
        <w:rPr>
          <w:spacing w:val="-1"/>
          <w:sz w:val="24"/>
        </w:rPr>
        <w:t xml:space="preserve"> </w:t>
      </w:r>
      <w:r>
        <w:rPr>
          <w:sz w:val="24"/>
        </w:rPr>
        <w:t>of</w:t>
      </w:r>
      <w:r>
        <w:rPr>
          <w:spacing w:val="-2"/>
          <w:sz w:val="24"/>
        </w:rPr>
        <w:t xml:space="preserve"> </w:t>
      </w:r>
      <w:r>
        <w:rPr>
          <w:sz w:val="24"/>
        </w:rPr>
        <w:t>dos</w:t>
      </w:r>
      <w:r>
        <w:rPr>
          <w:spacing w:val="-1"/>
          <w:sz w:val="24"/>
        </w:rPr>
        <w:t xml:space="preserve"> </w:t>
      </w:r>
      <w:r>
        <w:rPr>
          <w:sz w:val="24"/>
        </w:rPr>
        <w:t>and</w:t>
      </w:r>
      <w:r>
        <w:rPr>
          <w:spacing w:val="-4"/>
          <w:sz w:val="24"/>
        </w:rPr>
        <w:t xml:space="preserve"> </w:t>
      </w:r>
      <w:r>
        <w:rPr>
          <w:sz w:val="24"/>
        </w:rPr>
        <w:t>don’ts</w:t>
      </w:r>
      <w:r>
        <w:rPr>
          <w:spacing w:val="-1"/>
          <w:sz w:val="24"/>
        </w:rPr>
        <w:t xml:space="preserve"> </w:t>
      </w:r>
      <w:r>
        <w:rPr>
          <w:sz w:val="24"/>
        </w:rPr>
        <w:t>related</w:t>
      </w:r>
      <w:r>
        <w:rPr>
          <w:spacing w:val="-3"/>
          <w:sz w:val="24"/>
        </w:rPr>
        <w:t xml:space="preserve"> </w:t>
      </w:r>
      <w:r>
        <w:rPr>
          <w:sz w:val="24"/>
        </w:rPr>
        <w:t>to</w:t>
      </w:r>
      <w:r>
        <w:rPr>
          <w:spacing w:val="-2"/>
          <w:sz w:val="24"/>
        </w:rPr>
        <w:t xml:space="preserve"> values.</w:t>
      </w:r>
    </w:p>
    <w:p w:rsidR="00DA00CF" w:rsidRDefault="00FB391E">
      <w:pPr>
        <w:pStyle w:val="ListParagraph"/>
        <w:numPr>
          <w:ilvl w:val="1"/>
          <w:numId w:val="34"/>
        </w:numPr>
        <w:tabs>
          <w:tab w:val="left" w:pos="1584"/>
        </w:tabs>
        <w:spacing w:before="189"/>
        <w:ind w:right="1127"/>
        <w:jc w:val="both"/>
        <w:rPr>
          <w:sz w:val="24"/>
        </w:rPr>
      </w:pPr>
      <w:r>
        <w:rPr>
          <w:sz w:val="24"/>
        </w:rPr>
        <w:t>It is a process of self-investigation and self-exploration, and not of giving sermons. Whatever is found as truth or reality is stated as a proposal and the students are facilitated and encouraged to verify it in their own right, based on their Natural Acceptance and subsequent Experiential Validation.</w:t>
      </w:r>
    </w:p>
    <w:p w:rsidR="00DA00CF" w:rsidRDefault="00FB391E">
      <w:pPr>
        <w:pStyle w:val="ListParagraph"/>
        <w:numPr>
          <w:ilvl w:val="1"/>
          <w:numId w:val="34"/>
        </w:numPr>
        <w:tabs>
          <w:tab w:val="left" w:pos="1584"/>
        </w:tabs>
        <w:spacing w:before="281"/>
        <w:ind w:right="1126"/>
        <w:jc w:val="both"/>
        <w:rPr>
          <w:sz w:val="24"/>
        </w:rPr>
      </w:pPr>
      <w:r>
        <w:rPr>
          <w:sz w:val="24"/>
        </w:rPr>
        <w:t>This process of self-exploration takes the form of a dialogue between the teacher and the students to begin with, and then to continue within the student leading to continuous self-evolution.</w:t>
      </w:r>
    </w:p>
    <w:p w:rsidR="00DA00CF" w:rsidRDefault="00FB391E">
      <w:pPr>
        <w:pStyle w:val="ListParagraph"/>
        <w:numPr>
          <w:ilvl w:val="1"/>
          <w:numId w:val="34"/>
        </w:numPr>
        <w:tabs>
          <w:tab w:val="left" w:pos="1584"/>
        </w:tabs>
        <w:spacing w:before="280"/>
        <w:ind w:right="1128"/>
        <w:jc w:val="both"/>
        <w:rPr>
          <w:rFonts w:ascii="Arial"/>
          <w:sz w:val="25"/>
        </w:rPr>
      </w:pPr>
      <w:r>
        <w:rPr>
          <w:sz w:val="24"/>
        </w:rPr>
        <w:t>This self-exploration also enables them to critically evaluate their pre-conditionings and present beliefs.</w:t>
      </w:r>
    </w:p>
    <w:p w:rsidR="00DA00CF" w:rsidRDefault="00DA00CF">
      <w:pPr>
        <w:pStyle w:val="BodyText"/>
      </w:pPr>
    </w:p>
    <w:p w:rsidR="00DA00CF" w:rsidRDefault="00FB391E">
      <w:pPr>
        <w:pStyle w:val="Heading6"/>
      </w:pPr>
      <w:r>
        <w:t>Catalogue</w:t>
      </w:r>
      <w:r>
        <w:rPr>
          <w:spacing w:val="-2"/>
        </w:rPr>
        <w:t xml:space="preserve"> Description</w:t>
      </w:r>
    </w:p>
    <w:p w:rsidR="00DA00CF" w:rsidRDefault="00DA00CF">
      <w:pPr>
        <w:pStyle w:val="BodyText"/>
        <w:spacing w:before="1"/>
        <w:rPr>
          <w:b/>
        </w:rPr>
      </w:pPr>
    </w:p>
    <w:p w:rsidR="00DA00CF" w:rsidRDefault="00FB391E">
      <w:pPr>
        <w:pStyle w:val="BodyText"/>
        <w:spacing w:before="1"/>
        <w:ind w:left="1157" w:right="1127"/>
        <w:jc w:val="both"/>
      </w:pPr>
      <w:r>
        <w:t>A human being naturally accepts to live in family with fulfilment. Every family is a part</w:t>
      </w:r>
      <w:r>
        <w:rPr>
          <w:spacing w:val="40"/>
        </w:rPr>
        <w:t xml:space="preserve"> </w:t>
      </w:r>
      <w:r>
        <w:t>of society. We have been talking of undivided society for ages. The course aims at developing the vision of undivided society and universal human order in the students. For</w:t>
      </w:r>
      <w:r>
        <w:rPr>
          <w:spacing w:val="-1"/>
        </w:rPr>
        <w:t xml:space="preserve"> </w:t>
      </w:r>
      <w:r>
        <w:t>this the students need</w:t>
      </w:r>
      <w:r>
        <w:rPr>
          <w:spacing w:val="-1"/>
        </w:rPr>
        <w:t xml:space="preserve"> </w:t>
      </w:r>
      <w:r>
        <w:t>to understand</w:t>
      </w:r>
      <w:r>
        <w:rPr>
          <w:spacing w:val="-1"/>
        </w:rPr>
        <w:t xml:space="preserve"> </w:t>
      </w:r>
      <w:r>
        <w:t>the values embedded in every relationship and see their role in ensuring justice in every relationship. They also need to understand the</w:t>
      </w:r>
      <w:r w:rsidR="00F13420">
        <w:t xml:space="preserve"> human-rest of</w:t>
      </w:r>
    </w:p>
    <w:p w:rsidR="00DA00CF" w:rsidRDefault="00DA00CF">
      <w:pPr>
        <w:pStyle w:val="BodyText"/>
        <w:jc w:val="both"/>
        <w:sectPr w:rsidR="00DA00CF">
          <w:pgSz w:w="11910" w:h="16840"/>
          <w:pgMar w:top="660" w:right="283" w:bottom="1280" w:left="283" w:header="377" w:footer="1037" w:gutter="0"/>
          <w:cols w:space="720"/>
        </w:sectPr>
      </w:pPr>
    </w:p>
    <w:p w:rsidR="00DA00CF" w:rsidRDefault="00DA00CF">
      <w:pPr>
        <w:pStyle w:val="BodyText"/>
        <w:spacing w:before="181"/>
      </w:pPr>
    </w:p>
    <w:p w:rsidR="00DA00CF" w:rsidRDefault="00FB391E">
      <w:pPr>
        <w:pStyle w:val="BodyText"/>
        <w:ind w:left="1156" w:right="1127"/>
        <w:jc w:val="both"/>
      </w:pPr>
      <w:r>
        <w:t>nature relationship and role of work in its fulfilment. The course addresses these issues in a comprehensive manner and proposes the steps of transition from current state to universal human order and human tradition.</w:t>
      </w:r>
    </w:p>
    <w:p w:rsidR="00DA00CF" w:rsidRDefault="00DA00CF">
      <w:pPr>
        <w:pStyle w:val="BodyText"/>
      </w:pPr>
    </w:p>
    <w:p w:rsidR="00DA00CF" w:rsidRDefault="00FB391E">
      <w:pPr>
        <w:pStyle w:val="Heading6"/>
        <w:ind w:left="1156"/>
        <w:jc w:val="both"/>
      </w:pPr>
      <w:r>
        <w:t>Course</w:t>
      </w:r>
      <w:r>
        <w:rPr>
          <w:spacing w:val="-3"/>
        </w:rPr>
        <w:t xml:space="preserve"> </w:t>
      </w:r>
      <w:r>
        <w:rPr>
          <w:spacing w:val="-2"/>
        </w:rPr>
        <w:t>Syllabus</w:t>
      </w:r>
    </w:p>
    <w:p w:rsidR="00DA00CF" w:rsidRDefault="00DA00CF">
      <w:pPr>
        <w:pStyle w:val="BodyText"/>
        <w:spacing w:before="6"/>
        <w:rPr>
          <w:b/>
        </w:rPr>
      </w:pPr>
    </w:p>
    <w:p w:rsidR="00DA00CF" w:rsidRDefault="00FB391E">
      <w:pPr>
        <w:ind w:left="1157"/>
        <w:jc w:val="both"/>
        <w:rPr>
          <w:b/>
        </w:rPr>
      </w:pPr>
      <w:r>
        <w:rPr>
          <w:b/>
        </w:rPr>
        <w:t>Module</w:t>
      </w:r>
      <w:r>
        <w:rPr>
          <w:b/>
          <w:spacing w:val="-3"/>
        </w:rPr>
        <w:t xml:space="preserve"> </w:t>
      </w:r>
      <w:r>
        <w:rPr>
          <w:b/>
        </w:rPr>
        <w:t>1:</w:t>
      </w:r>
      <w:r>
        <w:rPr>
          <w:b/>
          <w:spacing w:val="-1"/>
        </w:rPr>
        <w:t xml:space="preserve"> </w:t>
      </w:r>
      <w:r>
        <w:rPr>
          <w:b/>
        </w:rPr>
        <w:t>Introduction</w:t>
      </w:r>
      <w:r>
        <w:rPr>
          <w:b/>
          <w:spacing w:val="-2"/>
        </w:rPr>
        <w:t xml:space="preserve"> </w:t>
      </w:r>
      <w:r>
        <w:rPr>
          <w:b/>
        </w:rPr>
        <w:t>to</w:t>
      </w:r>
      <w:r>
        <w:rPr>
          <w:b/>
          <w:spacing w:val="-1"/>
        </w:rPr>
        <w:t xml:space="preserve"> </w:t>
      </w:r>
      <w:r>
        <w:rPr>
          <w:b/>
        </w:rPr>
        <w:t>the</w:t>
      </w:r>
      <w:r>
        <w:rPr>
          <w:b/>
          <w:spacing w:val="-2"/>
        </w:rPr>
        <w:t xml:space="preserve"> course</w:t>
      </w:r>
    </w:p>
    <w:p w:rsidR="00DA00CF" w:rsidRDefault="00FB391E">
      <w:pPr>
        <w:pStyle w:val="BodyText"/>
        <w:spacing w:before="165"/>
        <w:ind w:left="1157" w:right="1127"/>
        <w:jc w:val="both"/>
      </w:pPr>
      <w:r>
        <w:t xml:space="preserve">Basic aspiration of a Human Being and program for its fulfillment, need for family and relationship for a Human Being, Human-human relationship and role of behavior in its fulfillment, Human-rest of Nature relationship and role of work in its fulfillment, Comprehensive Human Goal, Need for Undivided Society, Need for Universal Human Order, an appraisal of the Current State, Appraisal of Efforts in this Direction in Human </w:t>
      </w:r>
      <w:r>
        <w:rPr>
          <w:spacing w:val="-2"/>
        </w:rPr>
        <w:t>History.</w:t>
      </w:r>
    </w:p>
    <w:p w:rsidR="00DA00CF" w:rsidRDefault="00DA00CF">
      <w:pPr>
        <w:pStyle w:val="BodyText"/>
        <w:spacing w:before="6"/>
      </w:pPr>
    </w:p>
    <w:p w:rsidR="00DA00CF" w:rsidRDefault="00FB391E">
      <w:pPr>
        <w:pStyle w:val="Heading6"/>
        <w:jc w:val="both"/>
      </w:pPr>
      <w:r>
        <w:t>Module</w:t>
      </w:r>
      <w:r>
        <w:rPr>
          <w:spacing w:val="-6"/>
        </w:rPr>
        <w:t xml:space="preserve"> </w:t>
      </w:r>
      <w:r>
        <w:t>2:</w:t>
      </w:r>
      <w:r>
        <w:rPr>
          <w:spacing w:val="-3"/>
        </w:rPr>
        <w:t xml:space="preserve"> </w:t>
      </w:r>
      <w:r>
        <w:t>Understanding</w:t>
      </w:r>
      <w:r>
        <w:rPr>
          <w:spacing w:val="-4"/>
        </w:rPr>
        <w:t xml:space="preserve"> </w:t>
      </w:r>
      <w:r>
        <w:t>Human-Human</w:t>
      </w:r>
      <w:r>
        <w:rPr>
          <w:spacing w:val="-3"/>
        </w:rPr>
        <w:t xml:space="preserve"> </w:t>
      </w:r>
      <w:r>
        <w:t>Relationship</w:t>
      </w:r>
      <w:r>
        <w:rPr>
          <w:spacing w:val="-3"/>
        </w:rPr>
        <w:t xml:space="preserve"> </w:t>
      </w:r>
      <w:r>
        <w:t>&amp;</w:t>
      </w:r>
      <w:r>
        <w:rPr>
          <w:spacing w:val="-3"/>
        </w:rPr>
        <w:t xml:space="preserve"> </w:t>
      </w:r>
      <w:r>
        <w:t>its</w:t>
      </w:r>
      <w:r>
        <w:rPr>
          <w:spacing w:val="-2"/>
        </w:rPr>
        <w:t xml:space="preserve"> fulfillment</w:t>
      </w:r>
    </w:p>
    <w:p w:rsidR="00DA00CF" w:rsidRDefault="00FB391E">
      <w:pPr>
        <w:pStyle w:val="BodyText"/>
        <w:spacing w:before="141"/>
        <w:ind w:left="1157" w:right="1128"/>
        <w:jc w:val="both"/>
      </w:pPr>
      <w:r>
        <w:t>Recognition of Human-Human Relationship, Recognition of feelings in relationship, Established Values and Expressed Values in Relationship, interrelatedness of feelings and their fulfillment, Expression of feelings, Types of relationship and their purpose, mutual evaluation in relationship, meaning of justice in relationship, Justice leading to culture, civilization and Human Conduct.</w:t>
      </w:r>
    </w:p>
    <w:p w:rsidR="00DA00CF" w:rsidRDefault="00DA00CF">
      <w:pPr>
        <w:pStyle w:val="BodyText"/>
        <w:spacing w:before="6"/>
      </w:pPr>
    </w:p>
    <w:p w:rsidR="00DA00CF" w:rsidRDefault="00FB391E">
      <w:pPr>
        <w:pStyle w:val="Heading6"/>
        <w:jc w:val="both"/>
      </w:pPr>
      <w:r>
        <w:t>Module</w:t>
      </w:r>
      <w:r>
        <w:rPr>
          <w:spacing w:val="-3"/>
        </w:rPr>
        <w:t xml:space="preserve"> </w:t>
      </w:r>
      <w:r>
        <w:t>3:</w:t>
      </w:r>
      <w:r>
        <w:rPr>
          <w:spacing w:val="-2"/>
        </w:rPr>
        <w:t xml:space="preserve"> </w:t>
      </w:r>
      <w:r>
        <w:t>Justice</w:t>
      </w:r>
      <w:r>
        <w:rPr>
          <w:spacing w:val="-2"/>
        </w:rPr>
        <w:t xml:space="preserve"> </w:t>
      </w:r>
      <w:r>
        <w:t>from</w:t>
      </w:r>
      <w:r>
        <w:rPr>
          <w:spacing w:val="-3"/>
        </w:rPr>
        <w:t xml:space="preserve"> </w:t>
      </w:r>
      <w:r>
        <w:t>family</w:t>
      </w:r>
      <w:r>
        <w:rPr>
          <w:spacing w:val="-3"/>
        </w:rPr>
        <w:t xml:space="preserve"> </w:t>
      </w:r>
      <w:r>
        <w:t>to</w:t>
      </w:r>
      <w:r>
        <w:rPr>
          <w:spacing w:val="-1"/>
        </w:rPr>
        <w:t xml:space="preserve"> </w:t>
      </w:r>
      <w:r>
        <w:t>world</w:t>
      </w:r>
      <w:r>
        <w:rPr>
          <w:spacing w:val="-4"/>
        </w:rPr>
        <w:t xml:space="preserve"> </w:t>
      </w:r>
      <w:r>
        <w:t>family</w:t>
      </w:r>
      <w:r>
        <w:rPr>
          <w:spacing w:val="-2"/>
        </w:rPr>
        <w:t xml:space="preserve"> order</w:t>
      </w:r>
    </w:p>
    <w:p w:rsidR="00DA00CF" w:rsidRDefault="00FB391E">
      <w:pPr>
        <w:pStyle w:val="BodyText"/>
        <w:spacing w:before="117"/>
        <w:ind w:left="1157" w:right="1129"/>
        <w:jc w:val="both"/>
      </w:pPr>
      <w:r>
        <w:t>Undivided Society as continuity and expanse of Justice in behaviour – family to world family order, continuity of culture and civilization, Universal Order on the basis of Undivided</w:t>
      </w:r>
      <w:r>
        <w:rPr>
          <w:spacing w:val="-2"/>
        </w:rPr>
        <w:t xml:space="preserve"> </w:t>
      </w:r>
      <w:r>
        <w:t>Society, Conceptual</w:t>
      </w:r>
      <w:r>
        <w:rPr>
          <w:spacing w:val="-1"/>
        </w:rPr>
        <w:t xml:space="preserve"> </w:t>
      </w:r>
      <w:r>
        <w:t>Framework for Universal</w:t>
      </w:r>
      <w:r>
        <w:rPr>
          <w:spacing w:val="-1"/>
        </w:rPr>
        <w:t xml:space="preserve"> </w:t>
      </w:r>
      <w:r>
        <w:t>human</w:t>
      </w:r>
      <w:r>
        <w:rPr>
          <w:spacing w:val="-1"/>
        </w:rPr>
        <w:t xml:space="preserve"> </w:t>
      </w:r>
      <w:r>
        <w:t>order, Universal</w:t>
      </w:r>
      <w:r>
        <w:rPr>
          <w:spacing w:val="-1"/>
        </w:rPr>
        <w:t xml:space="preserve"> </w:t>
      </w:r>
      <w:r>
        <w:t>Human Order as continuity and expanse of order in living: from family order to world family order, a conceptual framework for universal human order.</w:t>
      </w:r>
    </w:p>
    <w:p w:rsidR="00DA00CF" w:rsidRDefault="00DA00CF">
      <w:pPr>
        <w:pStyle w:val="BodyText"/>
        <w:spacing w:before="2"/>
      </w:pPr>
    </w:p>
    <w:p w:rsidR="00DA00CF" w:rsidRDefault="00FB391E">
      <w:pPr>
        <w:pStyle w:val="Heading6"/>
        <w:jc w:val="both"/>
      </w:pPr>
      <w:r>
        <w:t>Module</w:t>
      </w:r>
      <w:r>
        <w:rPr>
          <w:spacing w:val="-6"/>
        </w:rPr>
        <w:t xml:space="preserve"> </w:t>
      </w:r>
      <w:r>
        <w:t>4:</w:t>
      </w:r>
      <w:r>
        <w:rPr>
          <w:spacing w:val="-2"/>
        </w:rPr>
        <w:t xml:space="preserve"> </w:t>
      </w:r>
      <w:r>
        <w:t>Program</w:t>
      </w:r>
      <w:r>
        <w:rPr>
          <w:spacing w:val="-3"/>
        </w:rPr>
        <w:t xml:space="preserve"> </w:t>
      </w:r>
      <w:r>
        <w:t>for</w:t>
      </w:r>
      <w:r>
        <w:rPr>
          <w:spacing w:val="-4"/>
        </w:rPr>
        <w:t xml:space="preserve"> </w:t>
      </w:r>
      <w:r>
        <w:t>Ensuring</w:t>
      </w:r>
      <w:r>
        <w:rPr>
          <w:spacing w:val="-3"/>
        </w:rPr>
        <w:t xml:space="preserve"> </w:t>
      </w:r>
      <w:r>
        <w:t>Undivided</w:t>
      </w:r>
      <w:r>
        <w:rPr>
          <w:spacing w:val="-2"/>
        </w:rPr>
        <w:t xml:space="preserve"> </w:t>
      </w:r>
      <w:r>
        <w:t>Society</w:t>
      </w:r>
      <w:r>
        <w:rPr>
          <w:spacing w:val="-4"/>
        </w:rPr>
        <w:t xml:space="preserve"> </w:t>
      </w:r>
      <w:r>
        <w:t>and</w:t>
      </w:r>
      <w:r>
        <w:rPr>
          <w:spacing w:val="-2"/>
        </w:rPr>
        <w:t xml:space="preserve"> </w:t>
      </w:r>
      <w:r>
        <w:t>Universal</w:t>
      </w:r>
      <w:r>
        <w:rPr>
          <w:spacing w:val="-2"/>
        </w:rPr>
        <w:t xml:space="preserve"> </w:t>
      </w:r>
      <w:r>
        <w:t>Human</w:t>
      </w:r>
      <w:r>
        <w:rPr>
          <w:spacing w:val="-3"/>
        </w:rPr>
        <w:t xml:space="preserve"> </w:t>
      </w:r>
      <w:r>
        <w:rPr>
          <w:spacing w:val="-2"/>
        </w:rPr>
        <w:t>Order</w:t>
      </w:r>
    </w:p>
    <w:p w:rsidR="00DA00CF" w:rsidRDefault="00FB391E">
      <w:pPr>
        <w:pStyle w:val="BodyText"/>
        <w:spacing w:before="93"/>
        <w:ind w:left="1156" w:right="1129"/>
        <w:jc w:val="both"/>
      </w:pPr>
      <w:r>
        <w:t xml:space="preserve">Education – Sanskar, Health – Self Regulation, Production-work, Exchange – storage, </w:t>
      </w:r>
      <w:r>
        <w:rPr>
          <w:spacing w:val="-2"/>
        </w:rPr>
        <w:t>Justice-preservation.</w:t>
      </w:r>
    </w:p>
    <w:p w:rsidR="00DA00CF" w:rsidRDefault="00DA00CF">
      <w:pPr>
        <w:pStyle w:val="BodyText"/>
        <w:spacing w:before="5"/>
      </w:pPr>
    </w:p>
    <w:p w:rsidR="00DA00CF" w:rsidRDefault="00FB391E">
      <w:pPr>
        <w:pStyle w:val="Heading6"/>
        <w:jc w:val="both"/>
      </w:pPr>
      <w:r>
        <w:t>Module</w:t>
      </w:r>
      <w:r>
        <w:rPr>
          <w:spacing w:val="-2"/>
        </w:rPr>
        <w:t xml:space="preserve"> </w:t>
      </w:r>
      <w:r>
        <w:t>5: Human</w:t>
      </w:r>
      <w:r>
        <w:rPr>
          <w:spacing w:val="-1"/>
        </w:rPr>
        <w:t xml:space="preserve"> </w:t>
      </w:r>
      <w:r>
        <w:rPr>
          <w:spacing w:val="-2"/>
        </w:rPr>
        <w:t>Tradition</w:t>
      </w:r>
    </w:p>
    <w:p w:rsidR="00DA00CF" w:rsidRDefault="00FB391E">
      <w:pPr>
        <w:pStyle w:val="BodyText"/>
        <w:spacing w:before="165"/>
        <w:ind w:left="1156" w:right="1130"/>
        <w:jc w:val="both"/>
      </w:pPr>
      <w:r>
        <w:t>Scope and</w:t>
      </w:r>
      <w:r>
        <w:rPr>
          <w:spacing w:val="-1"/>
        </w:rPr>
        <w:t xml:space="preserve"> </w:t>
      </w:r>
      <w:r>
        <w:t>Steps of</w:t>
      </w:r>
      <w:r>
        <w:rPr>
          <w:spacing w:val="-1"/>
        </w:rPr>
        <w:t xml:space="preserve"> </w:t>
      </w:r>
      <w:r>
        <w:t>Universal Human Order, Human Tradition (Ex. Family</w:t>
      </w:r>
      <w:r>
        <w:rPr>
          <w:spacing w:val="-1"/>
        </w:rPr>
        <w:t xml:space="preserve"> </w:t>
      </w:r>
      <w:r>
        <w:t>order</w:t>
      </w:r>
      <w:r>
        <w:rPr>
          <w:spacing w:val="-1"/>
        </w:rPr>
        <w:t xml:space="preserve"> </w:t>
      </w:r>
      <w:r>
        <w:t>to world family order), Steps for transition from the current state, Possibilities of participation of students in this direction, Present efforts in this direction, Sum up.</w:t>
      </w:r>
    </w:p>
    <w:p w:rsidR="00DA00CF" w:rsidRDefault="00DA00CF">
      <w:pPr>
        <w:pStyle w:val="BodyText"/>
      </w:pPr>
    </w:p>
    <w:p w:rsidR="00DA00CF" w:rsidRDefault="00FB391E">
      <w:pPr>
        <w:pStyle w:val="Heading6"/>
        <w:spacing w:line="281" w:lineRule="exact"/>
        <w:ind w:left="1156"/>
        <w:jc w:val="both"/>
      </w:pPr>
      <w:r>
        <w:t>Reference</w:t>
      </w:r>
      <w:r>
        <w:rPr>
          <w:spacing w:val="-9"/>
        </w:rPr>
        <w:t xml:space="preserve"> </w:t>
      </w:r>
      <w:r>
        <w:rPr>
          <w:spacing w:val="-4"/>
        </w:rPr>
        <w:t>Books</w:t>
      </w:r>
    </w:p>
    <w:p w:rsidR="00DA00CF" w:rsidRDefault="00FB391E">
      <w:pPr>
        <w:pStyle w:val="ListParagraph"/>
        <w:numPr>
          <w:ilvl w:val="0"/>
          <w:numId w:val="33"/>
        </w:numPr>
        <w:tabs>
          <w:tab w:val="left" w:pos="1440"/>
        </w:tabs>
        <w:ind w:right="1133"/>
        <w:jc w:val="both"/>
        <w:rPr>
          <w:sz w:val="24"/>
        </w:rPr>
      </w:pPr>
      <w:r>
        <w:rPr>
          <w:sz w:val="24"/>
        </w:rPr>
        <w:t>A Foundation Course in Human Values and Professional Ethics, R R Gaur, R Asthana,</w:t>
      </w:r>
      <w:r>
        <w:rPr>
          <w:spacing w:val="80"/>
          <w:sz w:val="24"/>
        </w:rPr>
        <w:t xml:space="preserve"> </w:t>
      </w:r>
      <w:r>
        <w:rPr>
          <w:sz w:val="24"/>
        </w:rPr>
        <w:t>G P Bagaria, 2nd</w:t>
      </w:r>
      <w:r>
        <w:rPr>
          <w:spacing w:val="-5"/>
          <w:sz w:val="24"/>
        </w:rPr>
        <w:t xml:space="preserve"> </w:t>
      </w:r>
      <w:r>
        <w:rPr>
          <w:sz w:val="24"/>
        </w:rPr>
        <w:t>Revised Edition, Excel Books, New Delhi, 2019. ISBN 978-93-87034-</w:t>
      </w:r>
      <w:r>
        <w:rPr>
          <w:spacing w:val="-4"/>
          <w:sz w:val="24"/>
        </w:rPr>
        <w:t>47-1</w:t>
      </w:r>
    </w:p>
    <w:p w:rsidR="00DA00CF" w:rsidRDefault="00FB391E">
      <w:pPr>
        <w:pStyle w:val="ListParagraph"/>
        <w:numPr>
          <w:ilvl w:val="0"/>
          <w:numId w:val="33"/>
        </w:numPr>
        <w:tabs>
          <w:tab w:val="left" w:pos="1439"/>
        </w:tabs>
        <w:spacing w:before="1" w:line="281" w:lineRule="exact"/>
        <w:ind w:left="1439" w:hanging="359"/>
        <w:jc w:val="both"/>
        <w:rPr>
          <w:sz w:val="24"/>
        </w:rPr>
      </w:pPr>
      <w:r>
        <w:rPr>
          <w:sz w:val="24"/>
        </w:rPr>
        <w:t>AvartansheelArthshastra,</w:t>
      </w:r>
      <w:r>
        <w:rPr>
          <w:spacing w:val="-5"/>
          <w:sz w:val="24"/>
        </w:rPr>
        <w:t xml:space="preserve"> </w:t>
      </w:r>
      <w:r>
        <w:rPr>
          <w:sz w:val="24"/>
        </w:rPr>
        <w:t>A.</w:t>
      </w:r>
      <w:r>
        <w:rPr>
          <w:spacing w:val="-3"/>
          <w:sz w:val="24"/>
        </w:rPr>
        <w:t xml:space="preserve"> </w:t>
      </w:r>
      <w:r>
        <w:rPr>
          <w:sz w:val="24"/>
        </w:rPr>
        <w:t>Nagraj,</w:t>
      </w:r>
      <w:r>
        <w:rPr>
          <w:spacing w:val="-2"/>
          <w:sz w:val="24"/>
        </w:rPr>
        <w:t xml:space="preserve"> </w:t>
      </w:r>
      <w:r>
        <w:rPr>
          <w:sz w:val="24"/>
        </w:rPr>
        <w:t>Divya</w:t>
      </w:r>
      <w:r>
        <w:rPr>
          <w:spacing w:val="-4"/>
          <w:sz w:val="24"/>
        </w:rPr>
        <w:t xml:space="preserve"> </w:t>
      </w:r>
      <w:r>
        <w:rPr>
          <w:sz w:val="24"/>
        </w:rPr>
        <w:t>Path</w:t>
      </w:r>
      <w:r>
        <w:rPr>
          <w:spacing w:val="-6"/>
          <w:sz w:val="24"/>
        </w:rPr>
        <w:t xml:space="preserve"> </w:t>
      </w:r>
      <w:r>
        <w:rPr>
          <w:sz w:val="24"/>
        </w:rPr>
        <w:t>Sansthan,</w:t>
      </w:r>
      <w:r>
        <w:rPr>
          <w:spacing w:val="-3"/>
          <w:sz w:val="24"/>
        </w:rPr>
        <w:t xml:space="preserve"> </w:t>
      </w:r>
      <w:r>
        <w:rPr>
          <w:sz w:val="24"/>
        </w:rPr>
        <w:t>Amarkantak,</w:t>
      </w:r>
      <w:r>
        <w:rPr>
          <w:spacing w:val="-2"/>
          <w:sz w:val="24"/>
        </w:rPr>
        <w:t xml:space="preserve"> India.</w:t>
      </w:r>
    </w:p>
    <w:p w:rsidR="00DA00CF" w:rsidRDefault="00FB391E">
      <w:pPr>
        <w:pStyle w:val="ListParagraph"/>
        <w:numPr>
          <w:ilvl w:val="0"/>
          <w:numId w:val="33"/>
        </w:numPr>
        <w:tabs>
          <w:tab w:val="left" w:pos="1440"/>
        </w:tabs>
        <w:ind w:right="1131"/>
        <w:rPr>
          <w:sz w:val="24"/>
        </w:rPr>
      </w:pPr>
      <w:r>
        <w:rPr>
          <w:sz w:val="24"/>
        </w:rPr>
        <w:t>An Appeal by the Dalai Lama to the World: Ethics Are More Important Than Religion, Dalai Lama XIV, 2015.</w:t>
      </w:r>
    </w:p>
    <w:p w:rsidR="00DA00CF" w:rsidRDefault="00FB391E">
      <w:pPr>
        <w:pStyle w:val="ListParagraph"/>
        <w:numPr>
          <w:ilvl w:val="0"/>
          <w:numId w:val="33"/>
        </w:numPr>
        <w:tabs>
          <w:tab w:val="left" w:pos="1440"/>
        </w:tabs>
        <w:ind w:right="1129"/>
        <w:rPr>
          <w:sz w:val="24"/>
        </w:rPr>
      </w:pPr>
      <w:r>
        <w:rPr>
          <w:sz w:val="24"/>
        </w:rPr>
        <w:t>Economy</w:t>
      </w:r>
      <w:r>
        <w:rPr>
          <w:spacing w:val="40"/>
          <w:sz w:val="24"/>
        </w:rPr>
        <w:t xml:space="preserve"> </w:t>
      </w:r>
      <w:r>
        <w:rPr>
          <w:sz w:val="24"/>
        </w:rPr>
        <w:t>of</w:t>
      </w:r>
      <w:r>
        <w:rPr>
          <w:spacing w:val="40"/>
          <w:sz w:val="24"/>
        </w:rPr>
        <w:t xml:space="preserve"> </w:t>
      </w:r>
      <w:r>
        <w:rPr>
          <w:sz w:val="24"/>
        </w:rPr>
        <w:t>Permanence</w:t>
      </w:r>
      <w:r>
        <w:rPr>
          <w:spacing w:val="40"/>
          <w:sz w:val="24"/>
        </w:rPr>
        <w:t xml:space="preserve"> </w:t>
      </w:r>
      <w:r>
        <w:rPr>
          <w:sz w:val="24"/>
        </w:rPr>
        <w:t>–</w:t>
      </w:r>
      <w:r>
        <w:rPr>
          <w:spacing w:val="40"/>
          <w:sz w:val="24"/>
        </w:rPr>
        <w:t xml:space="preserve"> </w:t>
      </w:r>
      <w:r>
        <w:rPr>
          <w:sz w:val="24"/>
        </w:rPr>
        <w:t>(a</w:t>
      </w:r>
      <w:r>
        <w:rPr>
          <w:spacing w:val="40"/>
          <w:sz w:val="24"/>
        </w:rPr>
        <w:t xml:space="preserve"> </w:t>
      </w:r>
      <w:r>
        <w:rPr>
          <w:sz w:val="24"/>
        </w:rPr>
        <w:t>quest</w:t>
      </w:r>
      <w:r>
        <w:rPr>
          <w:spacing w:val="40"/>
          <w:sz w:val="24"/>
        </w:rPr>
        <w:t xml:space="preserve"> </w:t>
      </w:r>
      <w:r>
        <w:rPr>
          <w:sz w:val="24"/>
        </w:rPr>
        <w:t>for</w:t>
      </w:r>
      <w:r>
        <w:rPr>
          <w:spacing w:val="40"/>
          <w:sz w:val="24"/>
        </w:rPr>
        <w:t xml:space="preserve"> </w:t>
      </w:r>
      <w:r>
        <w:rPr>
          <w:sz w:val="24"/>
        </w:rPr>
        <w:t>social</w:t>
      </w:r>
      <w:r>
        <w:rPr>
          <w:spacing w:val="40"/>
          <w:sz w:val="24"/>
        </w:rPr>
        <w:t xml:space="preserve"> </w:t>
      </w:r>
      <w:r>
        <w:rPr>
          <w:sz w:val="24"/>
        </w:rPr>
        <w:t>order</w:t>
      </w:r>
      <w:r>
        <w:rPr>
          <w:spacing w:val="40"/>
          <w:sz w:val="24"/>
        </w:rPr>
        <w:t xml:space="preserve"> </w:t>
      </w:r>
      <w:r>
        <w:rPr>
          <w:sz w:val="24"/>
        </w:rPr>
        <w:t>based</w:t>
      </w:r>
      <w:r>
        <w:rPr>
          <w:spacing w:val="40"/>
          <w:sz w:val="24"/>
        </w:rPr>
        <w:t xml:space="preserve"> </w:t>
      </w:r>
      <w:r>
        <w:rPr>
          <w:sz w:val="24"/>
        </w:rPr>
        <w:t>on</w:t>
      </w:r>
      <w:r>
        <w:rPr>
          <w:spacing w:val="40"/>
          <w:sz w:val="24"/>
        </w:rPr>
        <w:t xml:space="preserve"> </w:t>
      </w:r>
      <w:r>
        <w:rPr>
          <w:sz w:val="24"/>
        </w:rPr>
        <w:t>non-violence),</w:t>
      </w:r>
      <w:r>
        <w:rPr>
          <w:spacing w:val="40"/>
          <w:sz w:val="24"/>
        </w:rPr>
        <w:t xml:space="preserve"> </w:t>
      </w:r>
      <w:r>
        <w:rPr>
          <w:sz w:val="24"/>
        </w:rPr>
        <w:t>J.</w:t>
      </w:r>
      <w:r>
        <w:rPr>
          <w:spacing w:val="40"/>
          <w:sz w:val="24"/>
        </w:rPr>
        <w:t xml:space="preserve"> </w:t>
      </w:r>
      <w:r>
        <w:rPr>
          <w:sz w:val="24"/>
        </w:rPr>
        <w:t>C. Kumarappa (2010), Sarva-Seva-Sangh-Prakashan, Varansi, India.</w:t>
      </w:r>
    </w:p>
    <w:p w:rsidR="00DA00CF" w:rsidRDefault="00FB391E">
      <w:pPr>
        <w:pStyle w:val="ListParagraph"/>
        <w:numPr>
          <w:ilvl w:val="0"/>
          <w:numId w:val="33"/>
        </w:numPr>
        <w:tabs>
          <w:tab w:val="left" w:pos="1440"/>
        </w:tabs>
        <w:ind w:right="1130"/>
        <w:rPr>
          <w:sz w:val="24"/>
        </w:rPr>
      </w:pPr>
      <w:r>
        <w:rPr>
          <w:sz w:val="24"/>
        </w:rPr>
        <w:t xml:space="preserve">Energy and Equity, Ivan Illich (1974), The Trinity Press, Worcester &amp; Harper Collins, </w:t>
      </w:r>
      <w:r>
        <w:rPr>
          <w:spacing w:val="-4"/>
          <w:sz w:val="24"/>
        </w:rPr>
        <w:t>USA.</w:t>
      </w:r>
    </w:p>
    <w:p w:rsidR="00DA00CF" w:rsidRDefault="00DA00CF">
      <w:pPr>
        <w:pStyle w:val="ListParagraph"/>
        <w:rPr>
          <w:sz w:val="24"/>
        </w:rPr>
        <w:sectPr w:rsidR="00DA00CF">
          <w:pgSz w:w="11910" w:h="16840"/>
          <w:pgMar w:top="660" w:right="283" w:bottom="1280" w:left="283" w:header="377" w:footer="1037" w:gutter="0"/>
          <w:cols w:space="720"/>
        </w:sectPr>
      </w:pPr>
    </w:p>
    <w:p w:rsidR="00DA00CF" w:rsidRDefault="00DA00CF">
      <w:pPr>
        <w:pStyle w:val="BodyText"/>
        <w:spacing w:before="181"/>
      </w:pPr>
    </w:p>
    <w:p w:rsidR="00DA00CF" w:rsidRDefault="00FB391E">
      <w:pPr>
        <w:pStyle w:val="ListParagraph"/>
        <w:numPr>
          <w:ilvl w:val="0"/>
          <w:numId w:val="33"/>
        </w:numPr>
        <w:tabs>
          <w:tab w:val="left" w:pos="1439"/>
        </w:tabs>
        <w:ind w:left="1439" w:hanging="359"/>
        <w:rPr>
          <w:sz w:val="24"/>
        </w:rPr>
      </w:pPr>
      <w:r>
        <w:rPr>
          <w:sz w:val="24"/>
        </w:rPr>
        <w:t>Human</w:t>
      </w:r>
      <w:r>
        <w:rPr>
          <w:spacing w:val="-3"/>
          <w:sz w:val="24"/>
        </w:rPr>
        <w:t xml:space="preserve"> </w:t>
      </w:r>
      <w:r>
        <w:rPr>
          <w:sz w:val="24"/>
        </w:rPr>
        <w:t>Society,</w:t>
      </w:r>
      <w:r>
        <w:rPr>
          <w:spacing w:val="-2"/>
          <w:sz w:val="24"/>
        </w:rPr>
        <w:t xml:space="preserve"> </w:t>
      </w:r>
      <w:r>
        <w:rPr>
          <w:sz w:val="24"/>
        </w:rPr>
        <w:t>Kingsley</w:t>
      </w:r>
      <w:r>
        <w:rPr>
          <w:spacing w:val="-4"/>
          <w:sz w:val="24"/>
        </w:rPr>
        <w:t xml:space="preserve"> </w:t>
      </w:r>
      <w:r>
        <w:rPr>
          <w:sz w:val="24"/>
        </w:rPr>
        <w:t>Davis,</w:t>
      </w:r>
      <w:r>
        <w:rPr>
          <w:spacing w:val="-1"/>
          <w:sz w:val="24"/>
        </w:rPr>
        <w:t xml:space="preserve"> </w:t>
      </w:r>
      <w:r>
        <w:rPr>
          <w:spacing w:val="-4"/>
          <w:sz w:val="24"/>
        </w:rPr>
        <w:t>1949.</w:t>
      </w:r>
    </w:p>
    <w:p w:rsidR="00DA00CF" w:rsidRDefault="00FB391E">
      <w:pPr>
        <w:pStyle w:val="ListParagraph"/>
        <w:numPr>
          <w:ilvl w:val="0"/>
          <w:numId w:val="33"/>
        </w:numPr>
        <w:tabs>
          <w:tab w:val="left" w:pos="1439"/>
        </w:tabs>
        <w:spacing w:before="2" w:line="281" w:lineRule="exact"/>
        <w:ind w:left="1439" w:hanging="359"/>
        <w:rPr>
          <w:sz w:val="24"/>
        </w:rPr>
      </w:pPr>
      <w:r>
        <w:rPr>
          <w:sz w:val="24"/>
        </w:rPr>
        <w:t>Hind</w:t>
      </w:r>
      <w:r>
        <w:rPr>
          <w:spacing w:val="-7"/>
          <w:sz w:val="24"/>
        </w:rPr>
        <w:t xml:space="preserve"> </w:t>
      </w:r>
      <w:r>
        <w:rPr>
          <w:sz w:val="24"/>
        </w:rPr>
        <w:t>Swaraj</w:t>
      </w:r>
      <w:r>
        <w:rPr>
          <w:spacing w:val="-2"/>
          <w:sz w:val="24"/>
        </w:rPr>
        <w:t xml:space="preserve"> </w:t>
      </w:r>
      <w:r>
        <w:rPr>
          <w:sz w:val="24"/>
        </w:rPr>
        <w:t>or,</w:t>
      </w:r>
      <w:r>
        <w:rPr>
          <w:spacing w:val="-2"/>
          <w:sz w:val="24"/>
        </w:rPr>
        <w:t xml:space="preserve"> </w:t>
      </w:r>
      <w:r>
        <w:rPr>
          <w:sz w:val="24"/>
        </w:rPr>
        <w:t>Indian</w:t>
      </w:r>
      <w:r>
        <w:rPr>
          <w:spacing w:val="-2"/>
          <w:sz w:val="24"/>
        </w:rPr>
        <w:t xml:space="preserve"> </w:t>
      </w:r>
      <w:r>
        <w:rPr>
          <w:sz w:val="24"/>
        </w:rPr>
        <w:t>home</w:t>
      </w:r>
      <w:r>
        <w:rPr>
          <w:spacing w:val="-3"/>
          <w:sz w:val="24"/>
        </w:rPr>
        <w:t xml:space="preserve"> </w:t>
      </w:r>
      <w:r>
        <w:rPr>
          <w:sz w:val="24"/>
        </w:rPr>
        <w:t>rule</w:t>
      </w:r>
      <w:r>
        <w:rPr>
          <w:spacing w:val="-2"/>
          <w:sz w:val="24"/>
        </w:rPr>
        <w:t xml:space="preserve"> </w:t>
      </w:r>
      <w:r>
        <w:rPr>
          <w:sz w:val="24"/>
        </w:rPr>
        <w:t>Mohandas</w:t>
      </w:r>
      <w:r>
        <w:rPr>
          <w:spacing w:val="-4"/>
          <w:sz w:val="24"/>
        </w:rPr>
        <w:t xml:space="preserve"> </w:t>
      </w:r>
      <w:r>
        <w:rPr>
          <w:sz w:val="24"/>
        </w:rPr>
        <w:t>K.</w:t>
      </w:r>
      <w:r>
        <w:rPr>
          <w:spacing w:val="-1"/>
          <w:sz w:val="24"/>
        </w:rPr>
        <w:t xml:space="preserve"> </w:t>
      </w:r>
      <w:r>
        <w:rPr>
          <w:sz w:val="24"/>
        </w:rPr>
        <w:t>Gandhi,</w:t>
      </w:r>
      <w:r>
        <w:rPr>
          <w:spacing w:val="-1"/>
          <w:sz w:val="24"/>
        </w:rPr>
        <w:t xml:space="preserve"> </w:t>
      </w:r>
      <w:r>
        <w:rPr>
          <w:spacing w:val="-2"/>
          <w:sz w:val="24"/>
        </w:rPr>
        <w:t>1909.</w:t>
      </w:r>
    </w:p>
    <w:p w:rsidR="00DA00CF" w:rsidRDefault="00FB391E">
      <w:pPr>
        <w:pStyle w:val="ListParagraph"/>
        <w:numPr>
          <w:ilvl w:val="0"/>
          <w:numId w:val="33"/>
        </w:numPr>
        <w:tabs>
          <w:tab w:val="left" w:pos="1439"/>
        </w:tabs>
        <w:spacing w:line="281" w:lineRule="exact"/>
        <w:ind w:left="1439" w:hanging="359"/>
        <w:rPr>
          <w:sz w:val="24"/>
        </w:rPr>
      </w:pPr>
      <w:r>
        <w:rPr>
          <w:sz w:val="24"/>
        </w:rPr>
        <w:t>Integral</w:t>
      </w:r>
      <w:r>
        <w:rPr>
          <w:spacing w:val="-5"/>
          <w:sz w:val="24"/>
        </w:rPr>
        <w:t xml:space="preserve"> </w:t>
      </w:r>
      <w:r>
        <w:rPr>
          <w:sz w:val="24"/>
        </w:rPr>
        <w:t>Humanism,</w:t>
      </w:r>
      <w:r>
        <w:rPr>
          <w:spacing w:val="-3"/>
          <w:sz w:val="24"/>
        </w:rPr>
        <w:t xml:space="preserve"> </w:t>
      </w:r>
      <w:r>
        <w:rPr>
          <w:sz w:val="24"/>
        </w:rPr>
        <w:t>Deendayal</w:t>
      </w:r>
      <w:r>
        <w:rPr>
          <w:spacing w:val="-5"/>
          <w:sz w:val="24"/>
        </w:rPr>
        <w:t xml:space="preserve"> </w:t>
      </w:r>
      <w:r>
        <w:rPr>
          <w:sz w:val="24"/>
        </w:rPr>
        <w:t>Upadhyaya,</w:t>
      </w:r>
      <w:r>
        <w:rPr>
          <w:spacing w:val="-3"/>
          <w:sz w:val="24"/>
        </w:rPr>
        <w:t xml:space="preserve"> </w:t>
      </w:r>
      <w:r>
        <w:rPr>
          <w:spacing w:val="-4"/>
          <w:sz w:val="24"/>
        </w:rPr>
        <w:t>1965.</w:t>
      </w:r>
    </w:p>
    <w:p w:rsidR="00DA00CF" w:rsidRDefault="00FB391E">
      <w:pPr>
        <w:pStyle w:val="ListParagraph"/>
        <w:numPr>
          <w:ilvl w:val="0"/>
          <w:numId w:val="33"/>
        </w:numPr>
        <w:tabs>
          <w:tab w:val="left" w:pos="1439"/>
        </w:tabs>
        <w:spacing w:line="281" w:lineRule="exact"/>
        <w:ind w:left="1439" w:hanging="359"/>
        <w:rPr>
          <w:sz w:val="24"/>
        </w:rPr>
      </w:pPr>
      <w:r>
        <w:rPr>
          <w:sz w:val="24"/>
        </w:rPr>
        <w:t>LohiyaKeVichar,</w:t>
      </w:r>
      <w:r>
        <w:rPr>
          <w:spacing w:val="-7"/>
          <w:sz w:val="24"/>
        </w:rPr>
        <w:t xml:space="preserve"> </w:t>
      </w:r>
      <w:r>
        <w:rPr>
          <w:sz w:val="24"/>
        </w:rPr>
        <w:t>LokBharti</w:t>
      </w:r>
      <w:r>
        <w:rPr>
          <w:spacing w:val="-6"/>
          <w:sz w:val="24"/>
        </w:rPr>
        <w:t xml:space="preserve"> </w:t>
      </w:r>
      <w:r>
        <w:rPr>
          <w:sz w:val="24"/>
        </w:rPr>
        <w:t>,RammanoharLohiya,</w:t>
      </w:r>
      <w:r>
        <w:rPr>
          <w:spacing w:val="-6"/>
          <w:sz w:val="24"/>
        </w:rPr>
        <w:t xml:space="preserve"> </w:t>
      </w:r>
      <w:r>
        <w:rPr>
          <w:spacing w:val="-2"/>
          <w:sz w:val="24"/>
        </w:rPr>
        <w:t>2008.</w:t>
      </w:r>
    </w:p>
    <w:p w:rsidR="00DA00CF" w:rsidRDefault="00FB391E">
      <w:pPr>
        <w:pStyle w:val="ListParagraph"/>
        <w:numPr>
          <w:ilvl w:val="0"/>
          <w:numId w:val="33"/>
        </w:numPr>
        <w:tabs>
          <w:tab w:val="left" w:pos="1439"/>
        </w:tabs>
        <w:spacing w:line="281" w:lineRule="exact"/>
        <w:ind w:left="1439" w:hanging="359"/>
        <w:rPr>
          <w:sz w:val="24"/>
        </w:rPr>
      </w:pPr>
      <w:r>
        <w:rPr>
          <w:sz w:val="24"/>
        </w:rPr>
        <w:t>ManavVyavaharDarshan,</w:t>
      </w:r>
      <w:r>
        <w:rPr>
          <w:spacing w:val="-5"/>
          <w:sz w:val="24"/>
        </w:rPr>
        <w:t xml:space="preserve"> </w:t>
      </w:r>
      <w:r>
        <w:rPr>
          <w:sz w:val="24"/>
        </w:rPr>
        <w:t>A.</w:t>
      </w:r>
      <w:r>
        <w:rPr>
          <w:spacing w:val="-2"/>
          <w:sz w:val="24"/>
        </w:rPr>
        <w:t xml:space="preserve"> </w:t>
      </w:r>
      <w:r>
        <w:rPr>
          <w:sz w:val="24"/>
        </w:rPr>
        <w:t>Nagraj,</w:t>
      </w:r>
      <w:r>
        <w:rPr>
          <w:spacing w:val="-2"/>
          <w:sz w:val="24"/>
        </w:rPr>
        <w:t xml:space="preserve"> </w:t>
      </w:r>
      <w:r>
        <w:rPr>
          <w:sz w:val="24"/>
        </w:rPr>
        <w:t>Divya</w:t>
      </w:r>
      <w:r>
        <w:rPr>
          <w:spacing w:val="-4"/>
          <w:sz w:val="24"/>
        </w:rPr>
        <w:t xml:space="preserve"> </w:t>
      </w:r>
      <w:r>
        <w:rPr>
          <w:sz w:val="24"/>
        </w:rPr>
        <w:t>Path</w:t>
      </w:r>
      <w:r>
        <w:rPr>
          <w:spacing w:val="-6"/>
          <w:sz w:val="24"/>
        </w:rPr>
        <w:t xml:space="preserve"> </w:t>
      </w:r>
      <w:r>
        <w:rPr>
          <w:sz w:val="24"/>
        </w:rPr>
        <w:t>Sansthan,</w:t>
      </w:r>
      <w:r>
        <w:rPr>
          <w:spacing w:val="-2"/>
          <w:sz w:val="24"/>
        </w:rPr>
        <w:t xml:space="preserve"> </w:t>
      </w:r>
      <w:r>
        <w:rPr>
          <w:sz w:val="24"/>
        </w:rPr>
        <w:t>Amarkantak,</w:t>
      </w:r>
      <w:r>
        <w:rPr>
          <w:spacing w:val="-2"/>
          <w:sz w:val="24"/>
        </w:rPr>
        <w:t xml:space="preserve"> India.</w:t>
      </w:r>
    </w:p>
    <w:p w:rsidR="00DA00CF" w:rsidRDefault="00FB391E">
      <w:pPr>
        <w:pStyle w:val="ListParagraph"/>
        <w:numPr>
          <w:ilvl w:val="0"/>
          <w:numId w:val="33"/>
        </w:numPr>
        <w:tabs>
          <w:tab w:val="left" w:pos="1439"/>
        </w:tabs>
        <w:spacing w:before="2" w:line="281" w:lineRule="exact"/>
        <w:ind w:left="1439" w:hanging="359"/>
        <w:rPr>
          <w:sz w:val="24"/>
        </w:rPr>
      </w:pPr>
      <w:r>
        <w:rPr>
          <w:sz w:val="24"/>
        </w:rPr>
        <w:t>ManaviyaSamvidhan,</w:t>
      </w:r>
      <w:r>
        <w:rPr>
          <w:spacing w:val="-5"/>
          <w:sz w:val="24"/>
        </w:rPr>
        <w:t xml:space="preserve"> </w:t>
      </w:r>
      <w:r>
        <w:rPr>
          <w:sz w:val="24"/>
        </w:rPr>
        <w:t>A.</w:t>
      </w:r>
      <w:r>
        <w:rPr>
          <w:spacing w:val="-5"/>
          <w:sz w:val="24"/>
        </w:rPr>
        <w:t xml:space="preserve"> </w:t>
      </w:r>
      <w:r>
        <w:rPr>
          <w:sz w:val="24"/>
        </w:rPr>
        <w:t>Nagraj,</w:t>
      </w:r>
      <w:r>
        <w:rPr>
          <w:spacing w:val="-2"/>
          <w:sz w:val="24"/>
        </w:rPr>
        <w:t xml:space="preserve"> </w:t>
      </w:r>
      <w:r>
        <w:rPr>
          <w:sz w:val="24"/>
        </w:rPr>
        <w:t>Divya</w:t>
      </w:r>
      <w:r>
        <w:rPr>
          <w:spacing w:val="-4"/>
          <w:sz w:val="24"/>
        </w:rPr>
        <w:t xml:space="preserve"> </w:t>
      </w:r>
      <w:r>
        <w:rPr>
          <w:sz w:val="24"/>
        </w:rPr>
        <w:t>Path</w:t>
      </w:r>
      <w:r>
        <w:rPr>
          <w:spacing w:val="-4"/>
          <w:sz w:val="24"/>
        </w:rPr>
        <w:t xml:space="preserve"> </w:t>
      </w:r>
      <w:r>
        <w:rPr>
          <w:sz w:val="24"/>
        </w:rPr>
        <w:t>Sansthan,</w:t>
      </w:r>
      <w:r>
        <w:rPr>
          <w:spacing w:val="-2"/>
          <w:sz w:val="24"/>
        </w:rPr>
        <w:t xml:space="preserve"> </w:t>
      </w:r>
      <w:r>
        <w:rPr>
          <w:sz w:val="24"/>
        </w:rPr>
        <w:t>Amarkantak,</w:t>
      </w:r>
      <w:r>
        <w:rPr>
          <w:spacing w:val="-2"/>
          <w:sz w:val="24"/>
        </w:rPr>
        <w:t xml:space="preserve"> India</w:t>
      </w:r>
    </w:p>
    <w:p w:rsidR="00DA00CF" w:rsidRDefault="00FB391E">
      <w:pPr>
        <w:pStyle w:val="ListParagraph"/>
        <w:numPr>
          <w:ilvl w:val="0"/>
          <w:numId w:val="33"/>
        </w:numPr>
        <w:tabs>
          <w:tab w:val="left" w:pos="1439"/>
        </w:tabs>
        <w:spacing w:line="281" w:lineRule="exact"/>
        <w:ind w:left="1439" w:hanging="359"/>
        <w:rPr>
          <w:sz w:val="24"/>
        </w:rPr>
      </w:pPr>
      <w:r>
        <w:rPr>
          <w:sz w:val="24"/>
        </w:rPr>
        <w:t>SamadhanatmakBhautikvad,</w:t>
      </w:r>
      <w:r>
        <w:rPr>
          <w:spacing w:val="-6"/>
          <w:sz w:val="24"/>
        </w:rPr>
        <w:t xml:space="preserve"> </w:t>
      </w:r>
      <w:r>
        <w:rPr>
          <w:sz w:val="24"/>
        </w:rPr>
        <w:t>A.</w:t>
      </w:r>
      <w:r>
        <w:rPr>
          <w:spacing w:val="-3"/>
          <w:sz w:val="24"/>
        </w:rPr>
        <w:t xml:space="preserve"> </w:t>
      </w:r>
      <w:r>
        <w:rPr>
          <w:sz w:val="24"/>
        </w:rPr>
        <w:t>Nagraj,</w:t>
      </w:r>
      <w:r>
        <w:rPr>
          <w:spacing w:val="-3"/>
          <w:sz w:val="24"/>
        </w:rPr>
        <w:t xml:space="preserve"> </w:t>
      </w:r>
      <w:r>
        <w:rPr>
          <w:sz w:val="24"/>
        </w:rPr>
        <w:t>Divya</w:t>
      </w:r>
      <w:r>
        <w:rPr>
          <w:spacing w:val="-5"/>
          <w:sz w:val="24"/>
        </w:rPr>
        <w:t xml:space="preserve"> </w:t>
      </w:r>
      <w:r>
        <w:rPr>
          <w:sz w:val="24"/>
        </w:rPr>
        <w:t>Path</w:t>
      </w:r>
      <w:r>
        <w:rPr>
          <w:spacing w:val="-5"/>
          <w:sz w:val="24"/>
        </w:rPr>
        <w:t xml:space="preserve"> </w:t>
      </w:r>
      <w:r>
        <w:rPr>
          <w:sz w:val="24"/>
        </w:rPr>
        <w:t>Sansthan,</w:t>
      </w:r>
      <w:r>
        <w:rPr>
          <w:spacing w:val="-3"/>
          <w:sz w:val="24"/>
        </w:rPr>
        <w:t xml:space="preserve"> </w:t>
      </w:r>
      <w:r>
        <w:rPr>
          <w:sz w:val="24"/>
        </w:rPr>
        <w:t>Amarkantak,</w:t>
      </w:r>
      <w:r>
        <w:rPr>
          <w:spacing w:val="-3"/>
          <w:sz w:val="24"/>
        </w:rPr>
        <w:t xml:space="preserve"> </w:t>
      </w:r>
      <w:r>
        <w:rPr>
          <w:spacing w:val="-2"/>
          <w:sz w:val="24"/>
        </w:rPr>
        <w:t>India</w:t>
      </w:r>
    </w:p>
    <w:p w:rsidR="00DA00CF" w:rsidRDefault="00FB391E">
      <w:pPr>
        <w:pStyle w:val="ListParagraph"/>
        <w:numPr>
          <w:ilvl w:val="0"/>
          <w:numId w:val="33"/>
        </w:numPr>
        <w:tabs>
          <w:tab w:val="left" w:pos="1440"/>
        </w:tabs>
        <w:ind w:right="1128"/>
        <w:rPr>
          <w:sz w:val="24"/>
        </w:rPr>
      </w:pPr>
      <w:r>
        <w:rPr>
          <w:sz w:val="24"/>
        </w:rPr>
        <w:t>Small</w:t>
      </w:r>
      <w:r>
        <w:rPr>
          <w:spacing w:val="40"/>
          <w:sz w:val="24"/>
        </w:rPr>
        <w:t xml:space="preserve"> </w:t>
      </w:r>
      <w:r>
        <w:rPr>
          <w:sz w:val="24"/>
        </w:rPr>
        <w:t>Is</w:t>
      </w:r>
      <w:r>
        <w:rPr>
          <w:spacing w:val="40"/>
          <w:sz w:val="24"/>
        </w:rPr>
        <w:t xml:space="preserve"> </w:t>
      </w:r>
      <w:r>
        <w:rPr>
          <w:sz w:val="24"/>
        </w:rPr>
        <w:t>Beautiful:</w:t>
      </w:r>
      <w:r>
        <w:rPr>
          <w:spacing w:val="40"/>
          <w:sz w:val="24"/>
        </w:rPr>
        <w:t xml:space="preserve"> </w:t>
      </w:r>
      <w:r>
        <w:rPr>
          <w:sz w:val="24"/>
        </w:rPr>
        <w:t>A</w:t>
      </w:r>
      <w:r>
        <w:rPr>
          <w:spacing w:val="40"/>
          <w:sz w:val="24"/>
        </w:rPr>
        <w:t xml:space="preserve"> </w:t>
      </w:r>
      <w:r>
        <w:rPr>
          <w:sz w:val="24"/>
        </w:rPr>
        <w:t>Study</w:t>
      </w:r>
      <w:r>
        <w:rPr>
          <w:spacing w:val="40"/>
          <w:sz w:val="24"/>
        </w:rPr>
        <w:t xml:space="preserve"> </w:t>
      </w:r>
      <w:r>
        <w:rPr>
          <w:sz w:val="24"/>
        </w:rPr>
        <w:t>of</w:t>
      </w:r>
      <w:r>
        <w:rPr>
          <w:spacing w:val="40"/>
          <w:sz w:val="24"/>
        </w:rPr>
        <w:t xml:space="preserve"> </w:t>
      </w:r>
      <w:r>
        <w:rPr>
          <w:sz w:val="24"/>
        </w:rPr>
        <w:t>Economics</w:t>
      </w:r>
      <w:r>
        <w:rPr>
          <w:spacing w:val="40"/>
          <w:sz w:val="24"/>
        </w:rPr>
        <w:t xml:space="preserve"> </w:t>
      </w:r>
      <w:r>
        <w:rPr>
          <w:sz w:val="24"/>
        </w:rPr>
        <w:t>as</w:t>
      </w:r>
      <w:r>
        <w:rPr>
          <w:spacing w:val="40"/>
          <w:sz w:val="24"/>
        </w:rPr>
        <w:t xml:space="preserve"> </w:t>
      </w:r>
      <w:r>
        <w:rPr>
          <w:sz w:val="24"/>
        </w:rPr>
        <w:t>if</w:t>
      </w:r>
      <w:r>
        <w:rPr>
          <w:spacing w:val="40"/>
          <w:sz w:val="24"/>
        </w:rPr>
        <w:t xml:space="preserve"> </w:t>
      </w:r>
      <w:r>
        <w:rPr>
          <w:sz w:val="24"/>
        </w:rPr>
        <w:t>People</w:t>
      </w:r>
      <w:r>
        <w:rPr>
          <w:spacing w:val="40"/>
          <w:sz w:val="24"/>
        </w:rPr>
        <w:t xml:space="preserve"> </w:t>
      </w:r>
      <w:r>
        <w:rPr>
          <w:sz w:val="24"/>
        </w:rPr>
        <w:t>Mattered,</w:t>
      </w:r>
      <w:r>
        <w:rPr>
          <w:spacing w:val="40"/>
          <w:sz w:val="24"/>
        </w:rPr>
        <w:t xml:space="preserve"> </w:t>
      </w:r>
      <w:r>
        <w:rPr>
          <w:sz w:val="24"/>
        </w:rPr>
        <w:t>E.</w:t>
      </w:r>
      <w:r>
        <w:rPr>
          <w:spacing w:val="40"/>
          <w:sz w:val="24"/>
        </w:rPr>
        <w:t xml:space="preserve"> </w:t>
      </w:r>
      <w:r>
        <w:rPr>
          <w:sz w:val="24"/>
        </w:rPr>
        <w:t>F.</w:t>
      </w:r>
      <w:r>
        <w:rPr>
          <w:spacing w:val="40"/>
          <w:sz w:val="24"/>
        </w:rPr>
        <w:t xml:space="preserve"> </w:t>
      </w:r>
      <w:r>
        <w:rPr>
          <w:sz w:val="24"/>
        </w:rPr>
        <w:t>Schumacher, 1973, Blond &amp; Briggs, UK.</w:t>
      </w:r>
    </w:p>
    <w:p w:rsidR="00DA00CF" w:rsidRDefault="00FB391E">
      <w:pPr>
        <w:pStyle w:val="ListParagraph"/>
        <w:numPr>
          <w:ilvl w:val="0"/>
          <w:numId w:val="33"/>
        </w:numPr>
        <w:tabs>
          <w:tab w:val="left" w:pos="1440"/>
        </w:tabs>
        <w:spacing w:before="1"/>
        <w:ind w:right="1130"/>
        <w:rPr>
          <w:sz w:val="24"/>
        </w:rPr>
      </w:pPr>
      <w:r>
        <w:rPr>
          <w:sz w:val="24"/>
        </w:rPr>
        <w:t>Slow</w:t>
      </w:r>
      <w:r>
        <w:rPr>
          <w:spacing w:val="40"/>
          <w:sz w:val="24"/>
        </w:rPr>
        <w:t xml:space="preserve"> </w:t>
      </w:r>
      <w:r>
        <w:rPr>
          <w:sz w:val="24"/>
        </w:rPr>
        <w:t>is</w:t>
      </w:r>
      <w:r>
        <w:rPr>
          <w:spacing w:val="40"/>
          <w:sz w:val="24"/>
        </w:rPr>
        <w:t xml:space="preserve"> </w:t>
      </w:r>
      <w:r>
        <w:rPr>
          <w:sz w:val="24"/>
        </w:rPr>
        <w:t>Beautiful,</w:t>
      </w:r>
      <w:r>
        <w:rPr>
          <w:spacing w:val="40"/>
          <w:sz w:val="24"/>
        </w:rPr>
        <w:t xml:space="preserve"> </w:t>
      </w:r>
      <w:r>
        <w:rPr>
          <w:sz w:val="24"/>
        </w:rPr>
        <w:t>Cecile</w:t>
      </w:r>
      <w:r>
        <w:rPr>
          <w:spacing w:val="40"/>
          <w:sz w:val="24"/>
        </w:rPr>
        <w:t xml:space="preserve"> </w:t>
      </w:r>
      <w:r>
        <w:rPr>
          <w:sz w:val="24"/>
        </w:rPr>
        <w:t>Andrews</w:t>
      </w:r>
      <w:r>
        <w:rPr>
          <w:spacing w:val="40"/>
          <w:sz w:val="24"/>
        </w:rPr>
        <w:t xml:space="preserve"> </w:t>
      </w:r>
      <w:r>
        <w:rPr>
          <w:sz w:val="24"/>
        </w:rPr>
        <w:t>(</w:t>
      </w:r>
      <w:hyperlink r:id="rId14">
        <w:r>
          <w:rPr>
            <w:sz w:val="24"/>
          </w:rPr>
          <w:t>http://www.newsociety.com/Books/S/Slow-is-</w:t>
        </w:r>
      </w:hyperlink>
      <w:hyperlink r:id="rId15">
        <w:r>
          <w:rPr>
            <w:spacing w:val="-2"/>
            <w:sz w:val="24"/>
          </w:rPr>
          <w:t>Beautiful</w:t>
        </w:r>
      </w:hyperlink>
      <w:r>
        <w:rPr>
          <w:spacing w:val="-2"/>
          <w:sz w:val="24"/>
        </w:rPr>
        <w:t>)</w:t>
      </w:r>
    </w:p>
    <w:p w:rsidR="00DA00CF" w:rsidRDefault="00FB391E">
      <w:pPr>
        <w:pStyle w:val="ListParagraph"/>
        <w:numPr>
          <w:ilvl w:val="0"/>
          <w:numId w:val="33"/>
        </w:numPr>
        <w:tabs>
          <w:tab w:val="left" w:pos="1440"/>
        </w:tabs>
        <w:ind w:right="1127"/>
        <w:rPr>
          <w:sz w:val="24"/>
        </w:rPr>
      </w:pPr>
      <w:r>
        <w:rPr>
          <w:sz w:val="24"/>
        </w:rPr>
        <w:t>Sociology</w:t>
      </w:r>
      <w:r>
        <w:rPr>
          <w:spacing w:val="40"/>
          <w:sz w:val="24"/>
        </w:rPr>
        <w:t xml:space="preserve"> </w:t>
      </w:r>
      <w:r>
        <w:rPr>
          <w:sz w:val="24"/>
        </w:rPr>
        <w:t>Themes</w:t>
      </w:r>
      <w:r>
        <w:rPr>
          <w:spacing w:val="40"/>
          <w:sz w:val="24"/>
        </w:rPr>
        <w:t xml:space="preserve"> </w:t>
      </w:r>
      <w:r>
        <w:rPr>
          <w:sz w:val="24"/>
        </w:rPr>
        <w:t>and</w:t>
      </w:r>
      <w:r>
        <w:rPr>
          <w:spacing w:val="40"/>
          <w:sz w:val="24"/>
        </w:rPr>
        <w:t xml:space="preserve"> </w:t>
      </w:r>
      <w:r>
        <w:rPr>
          <w:sz w:val="24"/>
        </w:rPr>
        <w:t>Perspectives,</w:t>
      </w:r>
      <w:r>
        <w:rPr>
          <w:spacing w:val="40"/>
          <w:sz w:val="24"/>
        </w:rPr>
        <w:t xml:space="preserve"> </w:t>
      </w:r>
      <w:r>
        <w:rPr>
          <w:sz w:val="24"/>
        </w:rPr>
        <w:t>Harper</w:t>
      </w:r>
      <w:r>
        <w:rPr>
          <w:spacing w:val="40"/>
          <w:sz w:val="24"/>
        </w:rPr>
        <w:t xml:space="preserve"> </w:t>
      </w:r>
      <w:r>
        <w:rPr>
          <w:sz w:val="24"/>
        </w:rPr>
        <w:t>Collins;</w:t>
      </w:r>
      <w:r>
        <w:rPr>
          <w:spacing w:val="40"/>
          <w:sz w:val="24"/>
        </w:rPr>
        <w:t xml:space="preserve"> </w:t>
      </w:r>
      <w:r>
        <w:rPr>
          <w:sz w:val="24"/>
        </w:rPr>
        <w:t>EIGHT</w:t>
      </w:r>
      <w:r>
        <w:rPr>
          <w:spacing w:val="40"/>
          <w:sz w:val="24"/>
        </w:rPr>
        <w:t xml:space="preserve"> </w:t>
      </w:r>
      <w:r>
        <w:rPr>
          <w:sz w:val="24"/>
        </w:rPr>
        <w:t>edition</w:t>
      </w:r>
      <w:r>
        <w:rPr>
          <w:spacing w:val="40"/>
          <w:sz w:val="24"/>
        </w:rPr>
        <w:t xml:space="preserve"> </w:t>
      </w:r>
      <w:r>
        <w:rPr>
          <w:sz w:val="24"/>
        </w:rPr>
        <w:t>(2014),</w:t>
      </w:r>
      <w:r>
        <w:rPr>
          <w:spacing w:val="40"/>
          <w:sz w:val="24"/>
        </w:rPr>
        <w:t xml:space="preserve"> </w:t>
      </w:r>
      <w:r>
        <w:rPr>
          <w:sz w:val="24"/>
        </w:rPr>
        <w:t>Martin Holborn and Peter Langley, 1980.</w:t>
      </w:r>
    </w:p>
    <w:p w:rsidR="00DA00CF" w:rsidRDefault="00FB391E">
      <w:pPr>
        <w:pStyle w:val="ListParagraph"/>
        <w:numPr>
          <w:ilvl w:val="0"/>
          <w:numId w:val="33"/>
        </w:numPr>
        <w:tabs>
          <w:tab w:val="left" w:pos="1440"/>
        </w:tabs>
        <w:ind w:right="1128"/>
        <w:rPr>
          <w:sz w:val="24"/>
        </w:rPr>
      </w:pPr>
      <w:r>
        <w:rPr>
          <w:sz w:val="24"/>
        </w:rPr>
        <w:t>Samagrakranti:</w:t>
      </w:r>
      <w:r>
        <w:rPr>
          <w:spacing w:val="80"/>
          <w:sz w:val="24"/>
        </w:rPr>
        <w:t xml:space="preserve"> </w:t>
      </w:r>
      <w:r>
        <w:rPr>
          <w:sz w:val="24"/>
        </w:rPr>
        <w:t>Jaya</w:t>
      </w:r>
      <w:r>
        <w:rPr>
          <w:spacing w:val="80"/>
          <w:sz w:val="24"/>
        </w:rPr>
        <w:t xml:space="preserve"> </w:t>
      </w:r>
      <w:r>
        <w:rPr>
          <w:sz w:val="24"/>
        </w:rPr>
        <w:t>Prakash</w:t>
      </w:r>
      <w:r>
        <w:rPr>
          <w:spacing w:val="80"/>
          <w:sz w:val="24"/>
        </w:rPr>
        <w:t xml:space="preserve"> </w:t>
      </w:r>
      <w:r>
        <w:rPr>
          <w:sz w:val="24"/>
        </w:rPr>
        <w:t>Narayan's</w:t>
      </w:r>
      <w:r>
        <w:rPr>
          <w:spacing w:val="80"/>
          <w:sz w:val="24"/>
        </w:rPr>
        <w:t xml:space="preserve"> </w:t>
      </w:r>
      <w:r>
        <w:rPr>
          <w:sz w:val="24"/>
        </w:rPr>
        <w:t>philosophy</w:t>
      </w:r>
      <w:r>
        <w:rPr>
          <w:spacing w:val="80"/>
          <w:sz w:val="24"/>
        </w:rPr>
        <w:t xml:space="preserve"> </w:t>
      </w:r>
      <w:r>
        <w:rPr>
          <w:sz w:val="24"/>
        </w:rPr>
        <w:t>of</w:t>
      </w:r>
      <w:r>
        <w:rPr>
          <w:spacing w:val="80"/>
          <w:sz w:val="24"/>
        </w:rPr>
        <w:t xml:space="preserve"> </w:t>
      </w:r>
      <w:r>
        <w:rPr>
          <w:sz w:val="24"/>
        </w:rPr>
        <w:t>social</w:t>
      </w:r>
      <w:r>
        <w:rPr>
          <w:spacing w:val="80"/>
          <w:sz w:val="24"/>
        </w:rPr>
        <w:t xml:space="preserve"> </w:t>
      </w:r>
      <w:r>
        <w:rPr>
          <w:sz w:val="24"/>
        </w:rPr>
        <w:t>change,</w:t>
      </w:r>
      <w:r>
        <w:rPr>
          <w:spacing w:val="80"/>
          <w:sz w:val="24"/>
        </w:rPr>
        <w:t xml:space="preserve"> </w:t>
      </w:r>
      <w:r>
        <w:rPr>
          <w:sz w:val="24"/>
        </w:rPr>
        <w:t>Siddharth Publications, Renu Sinha, 1996.</w:t>
      </w:r>
    </w:p>
    <w:p w:rsidR="00DA00CF" w:rsidRDefault="00FB391E">
      <w:pPr>
        <w:pStyle w:val="ListParagraph"/>
        <w:numPr>
          <w:ilvl w:val="0"/>
          <w:numId w:val="33"/>
        </w:numPr>
        <w:tabs>
          <w:tab w:val="left" w:pos="1440"/>
        </w:tabs>
        <w:ind w:right="1134"/>
        <w:rPr>
          <w:sz w:val="24"/>
        </w:rPr>
      </w:pPr>
      <w:r>
        <w:rPr>
          <w:sz w:val="24"/>
        </w:rPr>
        <w:t>Science &amp; Humanism – towards a unified worldview, P. L. Dhar &amp; R. R. Gaur (1990),</w:t>
      </w:r>
      <w:r>
        <w:rPr>
          <w:spacing w:val="40"/>
          <w:sz w:val="24"/>
        </w:rPr>
        <w:t xml:space="preserve"> </w:t>
      </w:r>
      <w:r>
        <w:rPr>
          <w:sz w:val="24"/>
        </w:rPr>
        <w:t>Commonwealth Publishers, New Delhi</w:t>
      </w:r>
    </w:p>
    <w:p w:rsidR="00DA00CF" w:rsidRDefault="00FB391E">
      <w:pPr>
        <w:pStyle w:val="ListParagraph"/>
        <w:numPr>
          <w:ilvl w:val="0"/>
          <w:numId w:val="33"/>
        </w:numPr>
        <w:tabs>
          <w:tab w:val="left" w:pos="1439"/>
        </w:tabs>
        <w:spacing w:line="281" w:lineRule="exact"/>
        <w:ind w:left="1439" w:hanging="359"/>
        <w:rPr>
          <w:sz w:val="24"/>
        </w:rPr>
      </w:pPr>
      <w:r>
        <w:rPr>
          <w:sz w:val="24"/>
        </w:rPr>
        <w:t>VyavaharvadiSamajshastra,</w:t>
      </w:r>
      <w:r>
        <w:rPr>
          <w:spacing w:val="-6"/>
          <w:sz w:val="24"/>
        </w:rPr>
        <w:t xml:space="preserve"> </w:t>
      </w:r>
      <w:r>
        <w:rPr>
          <w:sz w:val="24"/>
        </w:rPr>
        <w:t>A.</w:t>
      </w:r>
      <w:r>
        <w:rPr>
          <w:spacing w:val="-3"/>
          <w:sz w:val="24"/>
        </w:rPr>
        <w:t xml:space="preserve"> </w:t>
      </w:r>
      <w:r>
        <w:rPr>
          <w:sz w:val="24"/>
        </w:rPr>
        <w:t>Nagraj,</w:t>
      </w:r>
      <w:r>
        <w:rPr>
          <w:spacing w:val="-3"/>
          <w:sz w:val="24"/>
        </w:rPr>
        <w:t xml:space="preserve"> </w:t>
      </w:r>
      <w:r>
        <w:rPr>
          <w:sz w:val="24"/>
        </w:rPr>
        <w:t>Divya</w:t>
      </w:r>
      <w:r>
        <w:rPr>
          <w:spacing w:val="-4"/>
          <w:sz w:val="24"/>
        </w:rPr>
        <w:t xml:space="preserve"> </w:t>
      </w:r>
      <w:r>
        <w:rPr>
          <w:sz w:val="24"/>
        </w:rPr>
        <w:t>Path</w:t>
      </w:r>
      <w:r>
        <w:rPr>
          <w:spacing w:val="-4"/>
          <w:sz w:val="24"/>
        </w:rPr>
        <w:t xml:space="preserve"> </w:t>
      </w:r>
      <w:r>
        <w:rPr>
          <w:sz w:val="24"/>
        </w:rPr>
        <w:t>Sansthan,</w:t>
      </w:r>
      <w:r>
        <w:rPr>
          <w:spacing w:val="-3"/>
          <w:sz w:val="24"/>
        </w:rPr>
        <w:t xml:space="preserve"> </w:t>
      </w:r>
      <w:r>
        <w:rPr>
          <w:sz w:val="24"/>
        </w:rPr>
        <w:t>Amarkantak,</w:t>
      </w:r>
      <w:r>
        <w:rPr>
          <w:spacing w:val="-3"/>
          <w:sz w:val="24"/>
        </w:rPr>
        <w:t xml:space="preserve"> </w:t>
      </w:r>
      <w:r>
        <w:rPr>
          <w:spacing w:val="-2"/>
          <w:sz w:val="24"/>
        </w:rPr>
        <w:t>India.</w:t>
      </w:r>
    </w:p>
    <w:p w:rsidR="00DA00CF" w:rsidRDefault="00FB391E">
      <w:pPr>
        <w:pStyle w:val="ListParagraph"/>
        <w:numPr>
          <w:ilvl w:val="0"/>
          <w:numId w:val="33"/>
        </w:numPr>
        <w:tabs>
          <w:tab w:val="left" w:pos="1439"/>
        </w:tabs>
        <w:spacing w:line="281" w:lineRule="exact"/>
        <w:ind w:left="1439" w:hanging="359"/>
        <w:rPr>
          <w:sz w:val="24"/>
        </w:rPr>
      </w:pPr>
      <w:r>
        <w:rPr>
          <w:sz w:val="24"/>
        </w:rPr>
        <w:t>VyavahatmakJanvad,</w:t>
      </w:r>
      <w:r>
        <w:rPr>
          <w:spacing w:val="-6"/>
          <w:sz w:val="24"/>
        </w:rPr>
        <w:t xml:space="preserve"> </w:t>
      </w:r>
      <w:r>
        <w:rPr>
          <w:sz w:val="24"/>
        </w:rPr>
        <w:t>A.</w:t>
      </w:r>
      <w:r>
        <w:rPr>
          <w:spacing w:val="-1"/>
          <w:sz w:val="24"/>
        </w:rPr>
        <w:t xml:space="preserve"> </w:t>
      </w:r>
      <w:r>
        <w:rPr>
          <w:sz w:val="24"/>
        </w:rPr>
        <w:t>Nagraj,</w:t>
      </w:r>
      <w:r>
        <w:rPr>
          <w:spacing w:val="-3"/>
          <w:sz w:val="24"/>
        </w:rPr>
        <w:t xml:space="preserve"> </w:t>
      </w:r>
      <w:r>
        <w:rPr>
          <w:sz w:val="24"/>
        </w:rPr>
        <w:t>Divya</w:t>
      </w:r>
      <w:r>
        <w:rPr>
          <w:spacing w:val="-4"/>
          <w:sz w:val="24"/>
        </w:rPr>
        <w:t xml:space="preserve"> </w:t>
      </w:r>
      <w:r>
        <w:rPr>
          <w:sz w:val="24"/>
        </w:rPr>
        <w:t>Path</w:t>
      </w:r>
      <w:r>
        <w:rPr>
          <w:spacing w:val="-4"/>
          <w:sz w:val="24"/>
        </w:rPr>
        <w:t xml:space="preserve"> </w:t>
      </w:r>
      <w:r>
        <w:rPr>
          <w:sz w:val="24"/>
        </w:rPr>
        <w:t>Sansthan,</w:t>
      </w:r>
      <w:r>
        <w:rPr>
          <w:spacing w:val="-3"/>
          <w:sz w:val="24"/>
        </w:rPr>
        <w:t xml:space="preserve"> </w:t>
      </w:r>
      <w:r>
        <w:rPr>
          <w:sz w:val="24"/>
        </w:rPr>
        <w:t>Amarkantak,</w:t>
      </w:r>
      <w:r>
        <w:rPr>
          <w:spacing w:val="-3"/>
          <w:sz w:val="24"/>
        </w:rPr>
        <w:t xml:space="preserve"> </w:t>
      </w:r>
      <w:r>
        <w:rPr>
          <w:spacing w:val="-2"/>
          <w:sz w:val="24"/>
        </w:rPr>
        <w:t>India.</w:t>
      </w:r>
    </w:p>
    <w:p w:rsidR="00DA00CF" w:rsidRDefault="00FB391E">
      <w:pPr>
        <w:pStyle w:val="ListParagraph"/>
        <w:numPr>
          <w:ilvl w:val="0"/>
          <w:numId w:val="33"/>
        </w:numPr>
        <w:tabs>
          <w:tab w:val="left" w:pos="1439"/>
        </w:tabs>
        <w:spacing w:line="281" w:lineRule="exact"/>
        <w:ind w:left="1439" w:hanging="359"/>
        <w:rPr>
          <w:sz w:val="24"/>
        </w:rPr>
      </w:pPr>
      <w:r>
        <w:rPr>
          <w:sz w:val="24"/>
        </w:rPr>
        <w:t>The</w:t>
      </w:r>
      <w:r>
        <w:rPr>
          <w:spacing w:val="-2"/>
          <w:sz w:val="24"/>
        </w:rPr>
        <w:t xml:space="preserve"> </w:t>
      </w:r>
      <w:r>
        <w:rPr>
          <w:sz w:val="24"/>
        </w:rPr>
        <w:t>Communist</w:t>
      </w:r>
      <w:r>
        <w:rPr>
          <w:spacing w:val="-2"/>
          <w:sz w:val="24"/>
        </w:rPr>
        <w:t xml:space="preserve"> </w:t>
      </w:r>
      <w:r>
        <w:rPr>
          <w:sz w:val="24"/>
        </w:rPr>
        <w:t>Manifesto,</w:t>
      </w:r>
      <w:r>
        <w:rPr>
          <w:spacing w:val="-2"/>
          <w:sz w:val="24"/>
        </w:rPr>
        <w:t xml:space="preserve"> </w:t>
      </w:r>
      <w:r>
        <w:rPr>
          <w:sz w:val="24"/>
        </w:rPr>
        <w:t>Karl</w:t>
      </w:r>
      <w:r>
        <w:rPr>
          <w:spacing w:val="-2"/>
          <w:sz w:val="24"/>
        </w:rPr>
        <w:t xml:space="preserve"> </w:t>
      </w:r>
      <w:r>
        <w:rPr>
          <w:sz w:val="24"/>
        </w:rPr>
        <w:t>Marx,</w:t>
      </w:r>
      <w:r>
        <w:rPr>
          <w:spacing w:val="-1"/>
          <w:sz w:val="24"/>
        </w:rPr>
        <w:t xml:space="preserve"> </w:t>
      </w:r>
      <w:r>
        <w:rPr>
          <w:spacing w:val="-2"/>
          <w:sz w:val="24"/>
        </w:rPr>
        <w:t>1848.</w:t>
      </w:r>
    </w:p>
    <w:p w:rsidR="00DA00CF" w:rsidRDefault="00FB391E">
      <w:pPr>
        <w:pStyle w:val="ListParagraph"/>
        <w:numPr>
          <w:ilvl w:val="0"/>
          <w:numId w:val="33"/>
        </w:numPr>
        <w:tabs>
          <w:tab w:val="left" w:pos="1440"/>
        </w:tabs>
        <w:ind w:right="1131"/>
        <w:rPr>
          <w:sz w:val="24"/>
        </w:rPr>
      </w:pPr>
      <w:r>
        <w:rPr>
          <w:sz w:val="24"/>
        </w:rPr>
        <w:t>Toward</w:t>
      </w:r>
      <w:r>
        <w:rPr>
          <w:spacing w:val="40"/>
          <w:sz w:val="24"/>
        </w:rPr>
        <w:t xml:space="preserve"> </w:t>
      </w:r>
      <w:r>
        <w:rPr>
          <w:sz w:val="24"/>
        </w:rPr>
        <w:t>a</w:t>
      </w:r>
      <w:r>
        <w:rPr>
          <w:spacing w:val="40"/>
          <w:sz w:val="24"/>
        </w:rPr>
        <w:t xml:space="preserve"> </w:t>
      </w:r>
      <w:r>
        <w:rPr>
          <w:sz w:val="24"/>
        </w:rPr>
        <w:t>True</w:t>
      </w:r>
      <w:r>
        <w:rPr>
          <w:spacing w:val="40"/>
          <w:sz w:val="24"/>
        </w:rPr>
        <w:t xml:space="preserve"> </w:t>
      </w:r>
      <w:r>
        <w:rPr>
          <w:sz w:val="24"/>
        </w:rPr>
        <w:t>Kinship</w:t>
      </w:r>
      <w:r>
        <w:rPr>
          <w:spacing w:val="40"/>
          <w:sz w:val="24"/>
        </w:rPr>
        <w:t xml:space="preserve"> </w:t>
      </w:r>
      <w:r>
        <w:rPr>
          <w:sz w:val="24"/>
        </w:rPr>
        <w:t>of</w:t>
      </w:r>
      <w:r>
        <w:rPr>
          <w:spacing w:val="40"/>
          <w:sz w:val="24"/>
        </w:rPr>
        <w:t xml:space="preserve"> </w:t>
      </w:r>
      <w:r>
        <w:rPr>
          <w:sz w:val="24"/>
        </w:rPr>
        <w:t>Faiths:</w:t>
      </w:r>
      <w:r>
        <w:rPr>
          <w:spacing w:val="40"/>
          <w:sz w:val="24"/>
        </w:rPr>
        <w:t xml:space="preserve"> </w:t>
      </w:r>
      <w:r>
        <w:rPr>
          <w:sz w:val="24"/>
        </w:rPr>
        <w:t>How</w:t>
      </w:r>
      <w:r>
        <w:rPr>
          <w:spacing w:val="40"/>
          <w:sz w:val="24"/>
        </w:rPr>
        <w:t xml:space="preserve"> </w:t>
      </w:r>
      <w:r>
        <w:rPr>
          <w:sz w:val="24"/>
        </w:rPr>
        <w:t>the</w:t>
      </w:r>
      <w:r>
        <w:rPr>
          <w:spacing w:val="40"/>
          <w:sz w:val="24"/>
        </w:rPr>
        <w:t xml:space="preserve"> </w:t>
      </w:r>
      <w:r>
        <w:rPr>
          <w:sz w:val="24"/>
        </w:rPr>
        <w:t>World's</w:t>
      </w:r>
      <w:r>
        <w:rPr>
          <w:spacing w:val="40"/>
          <w:sz w:val="24"/>
        </w:rPr>
        <w:t xml:space="preserve"> </w:t>
      </w:r>
      <w:r>
        <w:rPr>
          <w:sz w:val="24"/>
        </w:rPr>
        <w:t>Religions</w:t>
      </w:r>
      <w:r>
        <w:rPr>
          <w:spacing w:val="40"/>
          <w:sz w:val="24"/>
        </w:rPr>
        <w:t xml:space="preserve"> </w:t>
      </w:r>
      <w:r>
        <w:rPr>
          <w:sz w:val="24"/>
        </w:rPr>
        <w:t>Can</w:t>
      </w:r>
      <w:r>
        <w:rPr>
          <w:spacing w:val="40"/>
          <w:sz w:val="24"/>
        </w:rPr>
        <w:t xml:space="preserve"> </w:t>
      </w:r>
      <w:r>
        <w:rPr>
          <w:sz w:val="24"/>
        </w:rPr>
        <w:t>Come</w:t>
      </w:r>
      <w:r>
        <w:rPr>
          <w:spacing w:val="40"/>
          <w:sz w:val="24"/>
        </w:rPr>
        <w:t xml:space="preserve"> </w:t>
      </w:r>
      <w:r>
        <w:rPr>
          <w:sz w:val="24"/>
        </w:rPr>
        <w:t>Together Dalai Lama XIV, 2011.</w:t>
      </w:r>
    </w:p>
    <w:p w:rsidR="00DA00CF" w:rsidRDefault="00DA00CF">
      <w:pPr>
        <w:pStyle w:val="BodyText"/>
      </w:pPr>
    </w:p>
    <w:p w:rsidR="00DA00CF" w:rsidRDefault="00FB391E">
      <w:pPr>
        <w:pStyle w:val="Heading6"/>
        <w:spacing w:before="1" w:line="281" w:lineRule="exact"/>
        <w:ind w:left="1156"/>
      </w:pPr>
      <w:r>
        <w:t>Reference</w:t>
      </w:r>
      <w:r>
        <w:rPr>
          <w:spacing w:val="-7"/>
        </w:rPr>
        <w:t xml:space="preserve"> </w:t>
      </w:r>
      <w:r>
        <w:rPr>
          <w:spacing w:val="-2"/>
        </w:rPr>
        <w:t>Videos</w:t>
      </w:r>
    </w:p>
    <w:p w:rsidR="00DA00CF" w:rsidRDefault="00FB391E">
      <w:pPr>
        <w:pStyle w:val="ListParagraph"/>
        <w:numPr>
          <w:ilvl w:val="0"/>
          <w:numId w:val="32"/>
        </w:numPr>
        <w:tabs>
          <w:tab w:val="left" w:pos="1515"/>
        </w:tabs>
        <w:spacing w:line="281" w:lineRule="exact"/>
        <w:ind w:left="1515" w:hanging="359"/>
        <w:rPr>
          <w:sz w:val="24"/>
        </w:rPr>
      </w:pPr>
      <w:r>
        <w:rPr>
          <w:sz w:val="24"/>
        </w:rPr>
        <w:t>Kin</w:t>
      </w:r>
      <w:r>
        <w:rPr>
          <w:spacing w:val="-3"/>
          <w:sz w:val="24"/>
        </w:rPr>
        <w:t xml:space="preserve"> </w:t>
      </w:r>
      <w:r>
        <w:rPr>
          <w:sz w:val="24"/>
        </w:rPr>
        <w:t>school,</w:t>
      </w:r>
      <w:r>
        <w:rPr>
          <w:spacing w:val="-2"/>
          <w:sz w:val="24"/>
        </w:rPr>
        <w:t xml:space="preserve"> </w:t>
      </w:r>
      <w:r>
        <w:rPr>
          <w:sz w:val="24"/>
        </w:rPr>
        <w:t>Tekos,</w:t>
      </w:r>
      <w:r>
        <w:rPr>
          <w:spacing w:val="-1"/>
          <w:sz w:val="24"/>
        </w:rPr>
        <w:t xml:space="preserve"> </w:t>
      </w:r>
      <w:r>
        <w:rPr>
          <w:sz w:val="24"/>
        </w:rPr>
        <w:t>Russia</w:t>
      </w:r>
      <w:r>
        <w:rPr>
          <w:spacing w:val="-3"/>
          <w:sz w:val="24"/>
        </w:rPr>
        <w:t xml:space="preserve"> </w:t>
      </w:r>
      <w:r>
        <w:rPr>
          <w:sz w:val="24"/>
        </w:rPr>
        <w:t>(30</w:t>
      </w:r>
      <w:r>
        <w:rPr>
          <w:spacing w:val="-3"/>
          <w:sz w:val="24"/>
        </w:rPr>
        <w:t xml:space="preserve"> </w:t>
      </w:r>
      <w:r>
        <w:rPr>
          <w:spacing w:val="-2"/>
          <w:sz w:val="24"/>
        </w:rPr>
        <w:t>minutes)</w:t>
      </w:r>
    </w:p>
    <w:p w:rsidR="00DA00CF" w:rsidRDefault="00FB391E">
      <w:pPr>
        <w:pStyle w:val="ListParagraph"/>
        <w:numPr>
          <w:ilvl w:val="0"/>
          <w:numId w:val="32"/>
        </w:numPr>
        <w:tabs>
          <w:tab w:val="left" w:pos="1515"/>
        </w:tabs>
        <w:spacing w:line="281" w:lineRule="exact"/>
        <w:ind w:left="1515" w:hanging="359"/>
        <w:rPr>
          <w:sz w:val="24"/>
        </w:rPr>
      </w:pPr>
      <w:r>
        <w:rPr>
          <w:sz w:val="24"/>
        </w:rPr>
        <w:t>Technology</w:t>
      </w:r>
      <w:r>
        <w:rPr>
          <w:spacing w:val="-4"/>
          <w:sz w:val="24"/>
        </w:rPr>
        <w:t xml:space="preserve"> </w:t>
      </w:r>
      <w:r>
        <w:rPr>
          <w:sz w:val="24"/>
        </w:rPr>
        <w:t>(Solar</w:t>
      </w:r>
      <w:r>
        <w:rPr>
          <w:spacing w:val="-4"/>
          <w:sz w:val="24"/>
        </w:rPr>
        <w:t xml:space="preserve"> </w:t>
      </w:r>
      <w:r>
        <w:rPr>
          <w:sz w:val="24"/>
        </w:rPr>
        <w:t>City</w:t>
      </w:r>
      <w:r>
        <w:rPr>
          <w:spacing w:val="-2"/>
          <w:sz w:val="24"/>
        </w:rPr>
        <w:t xml:space="preserve"> etc.).</w:t>
      </w:r>
    </w:p>
    <w:p w:rsidR="00DA00CF" w:rsidRDefault="00FB391E">
      <w:pPr>
        <w:pStyle w:val="ListParagraph"/>
        <w:numPr>
          <w:ilvl w:val="0"/>
          <w:numId w:val="32"/>
        </w:numPr>
        <w:tabs>
          <w:tab w:val="left" w:pos="1515"/>
        </w:tabs>
        <w:spacing w:before="1" w:line="281" w:lineRule="exact"/>
        <w:ind w:left="1515" w:hanging="359"/>
        <w:rPr>
          <w:sz w:val="24"/>
        </w:rPr>
      </w:pPr>
      <w:r>
        <w:rPr>
          <w:sz w:val="24"/>
        </w:rPr>
        <w:t>Natural</w:t>
      </w:r>
      <w:r>
        <w:rPr>
          <w:spacing w:val="-4"/>
          <w:sz w:val="24"/>
        </w:rPr>
        <w:t xml:space="preserve"> </w:t>
      </w:r>
      <w:r>
        <w:rPr>
          <w:spacing w:val="-2"/>
          <w:sz w:val="24"/>
        </w:rPr>
        <w:t>Farming.</w:t>
      </w:r>
    </w:p>
    <w:p w:rsidR="00DA00CF" w:rsidRDefault="00FB391E">
      <w:pPr>
        <w:pStyle w:val="ListParagraph"/>
        <w:numPr>
          <w:ilvl w:val="0"/>
          <w:numId w:val="32"/>
        </w:numPr>
        <w:tabs>
          <w:tab w:val="left" w:pos="1515"/>
        </w:tabs>
        <w:spacing w:line="281" w:lineRule="exact"/>
        <w:ind w:left="1515" w:hanging="359"/>
        <w:rPr>
          <w:sz w:val="24"/>
        </w:rPr>
      </w:pPr>
      <w:r>
        <w:rPr>
          <w:sz w:val="24"/>
        </w:rPr>
        <w:t>Economics</w:t>
      </w:r>
      <w:r>
        <w:rPr>
          <w:spacing w:val="-4"/>
          <w:sz w:val="24"/>
        </w:rPr>
        <w:t xml:space="preserve"> </w:t>
      </w:r>
      <w:r>
        <w:rPr>
          <w:sz w:val="24"/>
        </w:rPr>
        <w:t>of</w:t>
      </w:r>
      <w:r>
        <w:rPr>
          <w:spacing w:val="-3"/>
          <w:sz w:val="24"/>
        </w:rPr>
        <w:t xml:space="preserve"> </w:t>
      </w:r>
      <w:r>
        <w:rPr>
          <w:sz w:val="24"/>
        </w:rPr>
        <w:t>Happiness</w:t>
      </w:r>
      <w:r>
        <w:rPr>
          <w:spacing w:val="-4"/>
          <w:sz w:val="24"/>
        </w:rPr>
        <w:t xml:space="preserve"> </w:t>
      </w:r>
      <w:r>
        <w:rPr>
          <w:sz w:val="24"/>
        </w:rPr>
        <w:t>(1h</w:t>
      </w:r>
      <w:r>
        <w:rPr>
          <w:spacing w:val="-3"/>
          <w:sz w:val="24"/>
        </w:rPr>
        <w:t xml:space="preserve"> </w:t>
      </w:r>
      <w:r>
        <w:rPr>
          <w:spacing w:val="-5"/>
          <w:sz w:val="24"/>
        </w:rPr>
        <w:t>8m)</w:t>
      </w:r>
    </w:p>
    <w:p w:rsidR="00DA00CF" w:rsidRDefault="00DA00CF">
      <w:pPr>
        <w:pStyle w:val="BodyText"/>
        <w:spacing w:before="23"/>
      </w:pPr>
    </w:p>
    <w:p w:rsidR="00DA00CF" w:rsidRDefault="00FB391E">
      <w:pPr>
        <w:pStyle w:val="Heading6"/>
        <w:spacing w:line="281" w:lineRule="exact"/>
      </w:pPr>
      <w:r>
        <w:t>Mode</w:t>
      </w:r>
      <w:r>
        <w:rPr>
          <w:spacing w:val="-1"/>
        </w:rPr>
        <w:t xml:space="preserve"> </w:t>
      </w:r>
      <w:r>
        <w:t xml:space="preserve">of </w:t>
      </w:r>
      <w:r>
        <w:rPr>
          <w:spacing w:val="-2"/>
        </w:rPr>
        <w:t>Evaluation:</w:t>
      </w:r>
    </w:p>
    <w:p w:rsidR="00DA00CF" w:rsidRDefault="00FB391E">
      <w:pPr>
        <w:pStyle w:val="BodyText"/>
        <w:ind w:left="1156" w:right="998"/>
      </w:pPr>
      <w:r>
        <w:t>Based</w:t>
      </w:r>
      <w:r>
        <w:rPr>
          <w:spacing w:val="80"/>
        </w:rPr>
        <w:t xml:space="preserve"> </w:t>
      </w:r>
      <w:r>
        <w:t>on</w:t>
      </w:r>
      <w:r>
        <w:rPr>
          <w:spacing w:val="80"/>
        </w:rPr>
        <w:t xml:space="preserve"> </w:t>
      </w:r>
      <w:r>
        <w:t>participation</w:t>
      </w:r>
      <w:r>
        <w:rPr>
          <w:spacing w:val="80"/>
        </w:rPr>
        <w:t xml:space="preserve"> </w:t>
      </w:r>
      <w:r>
        <w:t>of</w:t>
      </w:r>
      <w:r>
        <w:rPr>
          <w:spacing w:val="80"/>
        </w:rPr>
        <w:t xml:space="preserve"> </w:t>
      </w:r>
      <w:r>
        <w:t>student</w:t>
      </w:r>
      <w:r>
        <w:rPr>
          <w:spacing w:val="80"/>
        </w:rPr>
        <w:t xml:space="preserve"> </w:t>
      </w:r>
      <w:r>
        <w:t>in</w:t>
      </w:r>
      <w:r>
        <w:rPr>
          <w:spacing w:val="80"/>
        </w:rPr>
        <w:t xml:space="preserve"> </w:t>
      </w:r>
      <w:r>
        <w:t>classroom</w:t>
      </w:r>
      <w:r>
        <w:rPr>
          <w:spacing w:val="80"/>
        </w:rPr>
        <w:t xml:space="preserve"> </w:t>
      </w:r>
      <w:r>
        <w:t xml:space="preserve">discussions/Self-assessment/Peer assessment/Assignments/ Seminar/Continuous Assessment Test/Semester End Exam Socially relevant project/Group Activities/Assignments may be given importance in this </w:t>
      </w:r>
      <w:r>
        <w:rPr>
          <w:spacing w:val="-2"/>
        </w:rPr>
        <w:t>course</w:t>
      </w:r>
    </w:p>
    <w:p w:rsidR="00DA00CF" w:rsidRDefault="00DA00CF">
      <w:pPr>
        <w:pStyle w:val="BodyText"/>
        <w:spacing w:before="2"/>
      </w:pPr>
    </w:p>
    <w:p w:rsidR="00DA00CF" w:rsidRDefault="00FB391E">
      <w:pPr>
        <w:pStyle w:val="Heading6"/>
        <w:spacing w:line="281" w:lineRule="exact"/>
        <w:ind w:left="1156"/>
      </w:pPr>
      <w:r>
        <w:t>Course</w:t>
      </w:r>
      <w:r>
        <w:rPr>
          <w:spacing w:val="-3"/>
        </w:rPr>
        <w:t xml:space="preserve"> </w:t>
      </w:r>
      <w:r>
        <w:rPr>
          <w:spacing w:val="-2"/>
        </w:rPr>
        <w:t>Outcomes</w:t>
      </w:r>
    </w:p>
    <w:p w:rsidR="00DA00CF" w:rsidRDefault="00FB391E">
      <w:pPr>
        <w:pStyle w:val="BodyText"/>
        <w:spacing w:line="281" w:lineRule="exact"/>
        <w:ind w:left="1156"/>
      </w:pPr>
      <w:r>
        <w:t>At</w:t>
      </w:r>
      <w:r>
        <w:rPr>
          <w:spacing w:val="-2"/>
        </w:rPr>
        <w:t xml:space="preserve"> </w:t>
      </w:r>
      <w:r>
        <w:t>the</w:t>
      </w:r>
      <w:r>
        <w:rPr>
          <w:spacing w:val="-1"/>
        </w:rPr>
        <w:t xml:space="preserve"> </w:t>
      </w:r>
      <w:r>
        <w:t>end</w:t>
      </w:r>
      <w:r>
        <w:rPr>
          <w:spacing w:val="-4"/>
        </w:rPr>
        <w:t xml:space="preserve"> </w:t>
      </w:r>
      <w:r>
        <w:t>of</w:t>
      </w:r>
      <w:r>
        <w:rPr>
          <w:spacing w:val="-2"/>
        </w:rPr>
        <w:t xml:space="preserve"> </w:t>
      </w:r>
      <w:r>
        <w:t>the</w:t>
      </w:r>
      <w:r>
        <w:rPr>
          <w:spacing w:val="-2"/>
        </w:rPr>
        <w:t xml:space="preserve"> </w:t>
      </w:r>
      <w:r>
        <w:t>course, the</w:t>
      </w:r>
      <w:r>
        <w:rPr>
          <w:spacing w:val="-2"/>
        </w:rPr>
        <w:t xml:space="preserve"> </w:t>
      </w:r>
      <w:r>
        <w:t>students</w:t>
      </w:r>
      <w:r>
        <w:rPr>
          <w:spacing w:val="-1"/>
        </w:rPr>
        <w:t xml:space="preserve"> </w:t>
      </w:r>
      <w:r>
        <w:t>will</w:t>
      </w:r>
      <w:r>
        <w:rPr>
          <w:spacing w:val="-3"/>
        </w:rPr>
        <w:t xml:space="preserve"> </w:t>
      </w:r>
      <w:r>
        <w:t>be</w:t>
      </w:r>
      <w:r>
        <w:rPr>
          <w:spacing w:val="-1"/>
        </w:rPr>
        <w:t xml:space="preserve"> </w:t>
      </w:r>
      <w:r>
        <w:t>able</w:t>
      </w:r>
      <w:r>
        <w:rPr>
          <w:spacing w:val="-1"/>
        </w:rPr>
        <w:t xml:space="preserve"> </w:t>
      </w:r>
      <w:r>
        <w:rPr>
          <w:spacing w:val="-5"/>
        </w:rPr>
        <w:t>to-</w:t>
      </w:r>
    </w:p>
    <w:p w:rsidR="00DA00CF" w:rsidRDefault="00FB391E">
      <w:pPr>
        <w:pStyle w:val="ListParagraph"/>
        <w:numPr>
          <w:ilvl w:val="1"/>
          <w:numId w:val="32"/>
        </w:numPr>
        <w:tabs>
          <w:tab w:val="left" w:pos="1876"/>
        </w:tabs>
        <w:ind w:left="1876" w:right="1134"/>
        <w:rPr>
          <w:sz w:val="24"/>
        </w:rPr>
      </w:pPr>
      <w:r>
        <w:rPr>
          <w:sz w:val="24"/>
        </w:rPr>
        <w:t>Analyze</w:t>
      </w:r>
      <w:r>
        <w:rPr>
          <w:spacing w:val="80"/>
          <w:sz w:val="24"/>
        </w:rPr>
        <w:t xml:space="preserve"> </w:t>
      </w:r>
      <w:r>
        <w:rPr>
          <w:sz w:val="24"/>
        </w:rPr>
        <w:t>the</w:t>
      </w:r>
      <w:r>
        <w:rPr>
          <w:spacing w:val="80"/>
          <w:sz w:val="24"/>
        </w:rPr>
        <w:t xml:space="preserve"> </w:t>
      </w:r>
      <w:r>
        <w:rPr>
          <w:sz w:val="24"/>
        </w:rPr>
        <w:t>significance</w:t>
      </w:r>
      <w:r>
        <w:rPr>
          <w:spacing w:val="80"/>
          <w:sz w:val="24"/>
        </w:rPr>
        <w:t xml:space="preserve"> </w:t>
      </w:r>
      <w:r>
        <w:rPr>
          <w:sz w:val="24"/>
        </w:rPr>
        <w:t>of</w:t>
      </w:r>
      <w:r>
        <w:rPr>
          <w:spacing w:val="80"/>
          <w:sz w:val="24"/>
        </w:rPr>
        <w:t xml:space="preserve"> </w:t>
      </w:r>
      <w:r>
        <w:rPr>
          <w:sz w:val="24"/>
        </w:rPr>
        <w:t>feelings</w:t>
      </w:r>
      <w:r>
        <w:rPr>
          <w:spacing w:val="80"/>
          <w:sz w:val="24"/>
        </w:rPr>
        <w:t xml:space="preserve"> </w:t>
      </w:r>
      <w:r>
        <w:rPr>
          <w:sz w:val="24"/>
        </w:rPr>
        <w:t>in</w:t>
      </w:r>
      <w:r>
        <w:rPr>
          <w:spacing w:val="80"/>
          <w:sz w:val="24"/>
        </w:rPr>
        <w:t xml:space="preserve"> </w:t>
      </w:r>
      <w:r>
        <w:rPr>
          <w:sz w:val="24"/>
        </w:rPr>
        <w:t>ensuring</w:t>
      </w:r>
      <w:r>
        <w:rPr>
          <w:spacing w:val="80"/>
          <w:sz w:val="24"/>
        </w:rPr>
        <w:t xml:space="preserve"> </w:t>
      </w:r>
      <w:r>
        <w:rPr>
          <w:sz w:val="24"/>
        </w:rPr>
        <w:t>justice</w:t>
      </w:r>
      <w:r>
        <w:rPr>
          <w:spacing w:val="80"/>
          <w:sz w:val="24"/>
        </w:rPr>
        <w:t xml:space="preserve"> </w:t>
      </w:r>
      <w:r>
        <w:rPr>
          <w:sz w:val="24"/>
        </w:rPr>
        <w:t>in</w:t>
      </w:r>
      <w:r>
        <w:rPr>
          <w:spacing w:val="80"/>
          <w:sz w:val="24"/>
        </w:rPr>
        <w:t xml:space="preserve"> </w:t>
      </w:r>
      <w:r>
        <w:rPr>
          <w:sz w:val="24"/>
        </w:rPr>
        <w:t>human-human</w:t>
      </w:r>
      <w:r>
        <w:rPr>
          <w:spacing w:val="80"/>
          <w:sz w:val="24"/>
        </w:rPr>
        <w:t xml:space="preserve"> </w:t>
      </w:r>
      <w:r>
        <w:rPr>
          <w:spacing w:val="-2"/>
          <w:sz w:val="24"/>
        </w:rPr>
        <w:t>relationships</w:t>
      </w:r>
    </w:p>
    <w:p w:rsidR="00DA00CF" w:rsidRDefault="00FB391E">
      <w:pPr>
        <w:pStyle w:val="ListParagraph"/>
        <w:numPr>
          <w:ilvl w:val="1"/>
          <w:numId w:val="32"/>
        </w:numPr>
        <w:tabs>
          <w:tab w:val="left" w:pos="1876"/>
        </w:tabs>
        <w:ind w:left="1876" w:right="1128"/>
        <w:rPr>
          <w:sz w:val="24"/>
        </w:rPr>
      </w:pPr>
      <w:r>
        <w:rPr>
          <w:sz w:val="24"/>
        </w:rPr>
        <w:t xml:space="preserve">Formulate a conceptual framework of humane society based on relationship and </w:t>
      </w:r>
      <w:r>
        <w:rPr>
          <w:spacing w:val="-2"/>
          <w:sz w:val="24"/>
        </w:rPr>
        <w:t>harmony</w:t>
      </w:r>
    </w:p>
    <w:p w:rsidR="00DA00CF" w:rsidRDefault="00FB391E">
      <w:pPr>
        <w:pStyle w:val="ListParagraph"/>
        <w:numPr>
          <w:ilvl w:val="1"/>
          <w:numId w:val="32"/>
        </w:numPr>
        <w:tabs>
          <w:tab w:val="left" w:pos="1876"/>
        </w:tabs>
        <w:ind w:left="1876" w:right="1131"/>
        <w:rPr>
          <w:sz w:val="24"/>
        </w:rPr>
      </w:pPr>
      <w:r>
        <w:rPr>
          <w:sz w:val="24"/>
        </w:rPr>
        <w:t>Evaluate</w:t>
      </w:r>
      <w:r>
        <w:rPr>
          <w:spacing w:val="38"/>
          <w:sz w:val="24"/>
        </w:rPr>
        <w:t xml:space="preserve"> </w:t>
      </w:r>
      <w:r>
        <w:rPr>
          <w:sz w:val="24"/>
        </w:rPr>
        <w:t>the</w:t>
      </w:r>
      <w:r>
        <w:rPr>
          <w:spacing w:val="36"/>
          <w:sz w:val="24"/>
        </w:rPr>
        <w:t xml:space="preserve"> </w:t>
      </w:r>
      <w:r>
        <w:rPr>
          <w:sz w:val="24"/>
        </w:rPr>
        <w:t>fulfillment</w:t>
      </w:r>
      <w:r>
        <w:rPr>
          <w:spacing w:val="38"/>
          <w:sz w:val="24"/>
        </w:rPr>
        <w:t xml:space="preserve"> </w:t>
      </w:r>
      <w:r>
        <w:rPr>
          <w:sz w:val="24"/>
        </w:rPr>
        <w:t>in</w:t>
      </w:r>
      <w:r>
        <w:rPr>
          <w:spacing w:val="35"/>
          <w:sz w:val="24"/>
        </w:rPr>
        <w:t xml:space="preserve"> </w:t>
      </w:r>
      <w:r>
        <w:rPr>
          <w:sz w:val="24"/>
        </w:rPr>
        <w:t>relationships</w:t>
      </w:r>
      <w:r>
        <w:rPr>
          <w:spacing w:val="35"/>
          <w:sz w:val="24"/>
        </w:rPr>
        <w:t xml:space="preserve"> </w:t>
      </w:r>
      <w:r>
        <w:rPr>
          <w:sz w:val="24"/>
        </w:rPr>
        <w:t>in</w:t>
      </w:r>
      <w:r>
        <w:rPr>
          <w:spacing w:val="35"/>
          <w:sz w:val="24"/>
        </w:rPr>
        <w:t xml:space="preserve"> </w:t>
      </w:r>
      <w:r>
        <w:rPr>
          <w:sz w:val="24"/>
        </w:rPr>
        <w:t>their</w:t>
      </w:r>
      <w:r>
        <w:rPr>
          <w:spacing w:val="37"/>
          <w:sz w:val="24"/>
        </w:rPr>
        <w:t xml:space="preserve"> </w:t>
      </w:r>
      <w:r>
        <w:rPr>
          <w:sz w:val="24"/>
        </w:rPr>
        <w:t>personal</w:t>
      </w:r>
      <w:r>
        <w:rPr>
          <w:spacing w:val="35"/>
          <w:sz w:val="24"/>
        </w:rPr>
        <w:t xml:space="preserve"> </w:t>
      </w:r>
      <w:r>
        <w:rPr>
          <w:sz w:val="24"/>
        </w:rPr>
        <w:t>and</w:t>
      </w:r>
      <w:r>
        <w:rPr>
          <w:spacing w:val="36"/>
          <w:sz w:val="24"/>
        </w:rPr>
        <w:t xml:space="preserve"> </w:t>
      </w:r>
      <w:r>
        <w:rPr>
          <w:sz w:val="24"/>
        </w:rPr>
        <w:t>professional</w:t>
      </w:r>
      <w:r>
        <w:rPr>
          <w:spacing w:val="37"/>
          <w:sz w:val="24"/>
        </w:rPr>
        <w:t xml:space="preserve"> </w:t>
      </w:r>
      <w:r>
        <w:rPr>
          <w:sz w:val="24"/>
        </w:rPr>
        <w:t>life with the understanding of established and expressed values</w:t>
      </w:r>
    </w:p>
    <w:p w:rsidR="00DA00CF" w:rsidRDefault="00FB391E">
      <w:pPr>
        <w:pStyle w:val="ListParagraph"/>
        <w:numPr>
          <w:ilvl w:val="1"/>
          <w:numId w:val="32"/>
        </w:numPr>
        <w:tabs>
          <w:tab w:val="left" w:pos="1876"/>
        </w:tabs>
        <w:ind w:left="1876" w:right="1130"/>
        <w:rPr>
          <w:sz w:val="24"/>
        </w:rPr>
      </w:pPr>
      <w:r>
        <w:rPr>
          <w:sz w:val="24"/>
        </w:rPr>
        <w:t>Develop</w:t>
      </w:r>
      <w:r>
        <w:rPr>
          <w:spacing w:val="38"/>
          <w:sz w:val="24"/>
        </w:rPr>
        <w:t xml:space="preserve"> </w:t>
      </w:r>
      <w:r>
        <w:rPr>
          <w:sz w:val="24"/>
        </w:rPr>
        <w:t>the</w:t>
      </w:r>
      <w:r>
        <w:rPr>
          <w:spacing w:val="38"/>
          <w:sz w:val="24"/>
        </w:rPr>
        <w:t xml:space="preserve"> </w:t>
      </w:r>
      <w:r>
        <w:rPr>
          <w:sz w:val="24"/>
        </w:rPr>
        <w:t>competence</w:t>
      </w:r>
      <w:r>
        <w:rPr>
          <w:spacing w:val="38"/>
          <w:sz w:val="24"/>
        </w:rPr>
        <w:t xml:space="preserve"> </w:t>
      </w:r>
      <w:r>
        <w:rPr>
          <w:sz w:val="24"/>
        </w:rPr>
        <w:t>to</w:t>
      </w:r>
      <w:r>
        <w:rPr>
          <w:spacing w:val="37"/>
          <w:sz w:val="24"/>
        </w:rPr>
        <w:t xml:space="preserve"> </w:t>
      </w:r>
      <w:r>
        <w:rPr>
          <w:sz w:val="24"/>
        </w:rPr>
        <w:t>work</w:t>
      </w:r>
      <w:r>
        <w:rPr>
          <w:spacing w:val="36"/>
          <w:sz w:val="24"/>
        </w:rPr>
        <w:t xml:space="preserve"> </w:t>
      </w:r>
      <w:r>
        <w:rPr>
          <w:sz w:val="24"/>
        </w:rPr>
        <w:t>as</w:t>
      </w:r>
      <w:r>
        <w:rPr>
          <w:spacing w:val="37"/>
          <w:sz w:val="24"/>
        </w:rPr>
        <w:t xml:space="preserve"> </w:t>
      </w:r>
      <w:r>
        <w:rPr>
          <w:sz w:val="24"/>
        </w:rPr>
        <w:t>a</w:t>
      </w:r>
      <w:r>
        <w:rPr>
          <w:spacing w:val="38"/>
          <w:sz w:val="24"/>
        </w:rPr>
        <w:t xml:space="preserve"> </w:t>
      </w:r>
      <w:r>
        <w:rPr>
          <w:sz w:val="24"/>
        </w:rPr>
        <w:t>team</w:t>
      </w:r>
      <w:r>
        <w:rPr>
          <w:spacing w:val="37"/>
          <w:sz w:val="24"/>
        </w:rPr>
        <w:t xml:space="preserve"> </w:t>
      </w:r>
      <w:r>
        <w:rPr>
          <w:sz w:val="24"/>
        </w:rPr>
        <w:t>based</w:t>
      </w:r>
      <w:r>
        <w:rPr>
          <w:spacing w:val="36"/>
          <w:sz w:val="24"/>
        </w:rPr>
        <w:t xml:space="preserve"> </w:t>
      </w:r>
      <w:r>
        <w:rPr>
          <w:sz w:val="24"/>
        </w:rPr>
        <w:t>on</w:t>
      </w:r>
      <w:r>
        <w:rPr>
          <w:spacing w:val="38"/>
          <w:sz w:val="24"/>
        </w:rPr>
        <w:t xml:space="preserve"> </w:t>
      </w:r>
      <w:r>
        <w:rPr>
          <w:sz w:val="24"/>
        </w:rPr>
        <w:t>relationship</w:t>
      </w:r>
      <w:r>
        <w:rPr>
          <w:spacing w:val="36"/>
          <w:sz w:val="24"/>
        </w:rPr>
        <w:t xml:space="preserve"> </w:t>
      </w:r>
      <w:r>
        <w:rPr>
          <w:sz w:val="24"/>
        </w:rPr>
        <w:t>in</w:t>
      </w:r>
      <w:r>
        <w:rPr>
          <w:spacing w:val="38"/>
          <w:sz w:val="24"/>
        </w:rPr>
        <w:t xml:space="preserve"> </w:t>
      </w:r>
      <w:r>
        <w:rPr>
          <w:sz w:val="24"/>
        </w:rPr>
        <w:t>different dimensions of life and society</w:t>
      </w:r>
    </w:p>
    <w:p w:rsidR="00DA00CF" w:rsidRDefault="00FB391E">
      <w:pPr>
        <w:pStyle w:val="ListParagraph"/>
        <w:numPr>
          <w:ilvl w:val="1"/>
          <w:numId w:val="32"/>
        </w:numPr>
        <w:tabs>
          <w:tab w:val="left" w:pos="1876"/>
        </w:tabs>
        <w:ind w:left="1876" w:right="1127"/>
        <w:rPr>
          <w:sz w:val="24"/>
        </w:rPr>
      </w:pPr>
      <w:r>
        <w:rPr>
          <w:sz w:val="24"/>
        </w:rPr>
        <w:t>Formulate</w:t>
      </w:r>
      <w:r>
        <w:rPr>
          <w:spacing w:val="40"/>
          <w:sz w:val="24"/>
        </w:rPr>
        <w:t xml:space="preserve"> </w:t>
      </w:r>
      <w:r>
        <w:rPr>
          <w:sz w:val="24"/>
        </w:rPr>
        <w:t>the</w:t>
      </w:r>
      <w:r>
        <w:rPr>
          <w:spacing w:val="40"/>
          <w:sz w:val="24"/>
        </w:rPr>
        <w:t xml:space="preserve"> </w:t>
      </w:r>
      <w:r>
        <w:rPr>
          <w:sz w:val="24"/>
        </w:rPr>
        <w:t>steps</w:t>
      </w:r>
      <w:r>
        <w:rPr>
          <w:spacing w:val="40"/>
          <w:sz w:val="24"/>
        </w:rPr>
        <w:t xml:space="preserve"> </w:t>
      </w:r>
      <w:r>
        <w:rPr>
          <w:sz w:val="24"/>
        </w:rPr>
        <w:t>of</w:t>
      </w:r>
      <w:r>
        <w:rPr>
          <w:spacing w:val="40"/>
          <w:sz w:val="24"/>
        </w:rPr>
        <w:t xml:space="preserve"> </w:t>
      </w:r>
      <w:r>
        <w:rPr>
          <w:sz w:val="24"/>
        </w:rPr>
        <w:t>transition</w:t>
      </w:r>
      <w:r>
        <w:rPr>
          <w:spacing w:val="40"/>
          <w:sz w:val="24"/>
        </w:rPr>
        <w:t xml:space="preserve"> </w:t>
      </w:r>
      <w:r>
        <w:rPr>
          <w:sz w:val="24"/>
        </w:rPr>
        <w:t>from</w:t>
      </w:r>
      <w:r>
        <w:rPr>
          <w:spacing w:val="40"/>
          <w:sz w:val="24"/>
        </w:rPr>
        <w:t xml:space="preserve"> </w:t>
      </w:r>
      <w:r>
        <w:rPr>
          <w:sz w:val="24"/>
        </w:rPr>
        <w:t>current</w:t>
      </w:r>
      <w:r>
        <w:rPr>
          <w:spacing w:val="40"/>
          <w:sz w:val="24"/>
        </w:rPr>
        <w:t xml:space="preserve"> </w:t>
      </w:r>
      <w:r>
        <w:rPr>
          <w:sz w:val="24"/>
        </w:rPr>
        <w:t>state</w:t>
      </w:r>
      <w:r>
        <w:rPr>
          <w:spacing w:val="40"/>
          <w:sz w:val="24"/>
        </w:rPr>
        <w:t xml:space="preserve"> </w:t>
      </w:r>
      <w:r>
        <w:rPr>
          <w:sz w:val="24"/>
        </w:rPr>
        <w:t>to</w:t>
      </w:r>
      <w:r>
        <w:rPr>
          <w:spacing w:val="40"/>
          <w:sz w:val="24"/>
        </w:rPr>
        <w:t xml:space="preserve"> </w:t>
      </w:r>
      <w:r>
        <w:rPr>
          <w:sz w:val="24"/>
        </w:rPr>
        <w:t>humane</w:t>
      </w:r>
      <w:r>
        <w:rPr>
          <w:spacing w:val="40"/>
          <w:sz w:val="24"/>
        </w:rPr>
        <w:t xml:space="preserve"> </w:t>
      </w:r>
      <w:r>
        <w:rPr>
          <w:sz w:val="24"/>
        </w:rPr>
        <w:t>society</w:t>
      </w:r>
      <w:r>
        <w:rPr>
          <w:spacing w:val="40"/>
          <w:sz w:val="24"/>
        </w:rPr>
        <w:t xml:space="preserve"> </w:t>
      </w:r>
      <w:r>
        <w:rPr>
          <w:sz w:val="24"/>
        </w:rPr>
        <w:t>(the undivided society and universal human order)</w:t>
      </w:r>
    </w:p>
    <w:p w:rsidR="00DA00CF" w:rsidRDefault="00FB391E">
      <w:pPr>
        <w:spacing w:before="281"/>
        <w:ind w:left="746" w:right="725"/>
        <w:jc w:val="center"/>
        <w:rPr>
          <w:sz w:val="36"/>
        </w:rPr>
      </w:pPr>
      <w:r>
        <w:rPr>
          <w:spacing w:val="-2"/>
          <w:sz w:val="36"/>
        </w:rPr>
        <w:t>******</w:t>
      </w:r>
    </w:p>
    <w:p w:rsidR="00DA00CF" w:rsidRDefault="00DA00CF">
      <w:pPr>
        <w:jc w:val="center"/>
        <w:rPr>
          <w:sz w:val="36"/>
        </w:rPr>
        <w:sectPr w:rsidR="00DA00CF">
          <w:pgSz w:w="11910" w:h="16840"/>
          <w:pgMar w:top="660" w:right="283" w:bottom="1280" w:left="283" w:header="377" w:footer="1037" w:gutter="0"/>
          <w:cols w:space="720"/>
        </w:sectPr>
      </w:pPr>
    </w:p>
    <w:p w:rsidR="00DA00CF" w:rsidRDefault="00DA00CF">
      <w:pPr>
        <w:pStyle w:val="BodyText"/>
        <w:rPr>
          <w:sz w:val="17"/>
        </w:rPr>
      </w:pPr>
      <w:bookmarkStart w:id="21" w:name="_bookmark9"/>
      <w:bookmarkEnd w:id="21"/>
    </w:p>
    <w:p w:rsidR="00DA00CF" w:rsidRDefault="00FB391E">
      <w:pPr>
        <w:pStyle w:val="Heading4"/>
        <w:rPr>
          <w:u w:val="none"/>
        </w:rPr>
      </w:pPr>
      <w:bookmarkStart w:id="22" w:name="UHV-V:_Human_Values_in_Various_Philosoph"/>
      <w:bookmarkEnd w:id="22"/>
      <w:r>
        <w:rPr>
          <w:color w:val="2E5395"/>
          <w:u w:color="2E5395"/>
        </w:rPr>
        <w:t>UHV-V:</w:t>
      </w:r>
      <w:r>
        <w:rPr>
          <w:color w:val="2E5395"/>
          <w:spacing w:val="-9"/>
          <w:u w:color="2E5395"/>
        </w:rPr>
        <w:t xml:space="preserve"> </w:t>
      </w:r>
      <w:r>
        <w:rPr>
          <w:color w:val="2E5395"/>
          <w:u w:color="2E5395"/>
        </w:rPr>
        <w:t>Human</w:t>
      </w:r>
      <w:r>
        <w:rPr>
          <w:color w:val="2E5395"/>
          <w:spacing w:val="-8"/>
          <w:u w:color="2E5395"/>
        </w:rPr>
        <w:t xml:space="preserve"> </w:t>
      </w:r>
      <w:r>
        <w:rPr>
          <w:color w:val="2E5395"/>
          <w:u w:color="2E5395"/>
        </w:rPr>
        <w:t>Values</w:t>
      </w:r>
      <w:r>
        <w:rPr>
          <w:color w:val="2E5395"/>
          <w:spacing w:val="-11"/>
          <w:u w:color="2E5395"/>
        </w:rPr>
        <w:t xml:space="preserve"> </w:t>
      </w:r>
      <w:r>
        <w:rPr>
          <w:color w:val="2E5395"/>
          <w:u w:color="2E5395"/>
        </w:rPr>
        <w:t>in</w:t>
      </w:r>
      <w:r>
        <w:rPr>
          <w:color w:val="2E5395"/>
          <w:spacing w:val="-11"/>
          <w:u w:color="2E5395"/>
        </w:rPr>
        <w:t xml:space="preserve"> </w:t>
      </w:r>
      <w:r>
        <w:rPr>
          <w:color w:val="2E5395"/>
          <w:u w:color="2E5395"/>
        </w:rPr>
        <w:t>Various</w:t>
      </w:r>
      <w:r>
        <w:rPr>
          <w:color w:val="2E5395"/>
          <w:spacing w:val="-11"/>
          <w:u w:color="2E5395"/>
        </w:rPr>
        <w:t xml:space="preserve"> </w:t>
      </w:r>
      <w:r>
        <w:rPr>
          <w:color w:val="2E5395"/>
          <w:u w:color="2E5395"/>
        </w:rPr>
        <w:t>Philosophies</w:t>
      </w:r>
      <w:r>
        <w:rPr>
          <w:color w:val="2E5395"/>
          <w:spacing w:val="-11"/>
          <w:u w:color="2E5395"/>
        </w:rPr>
        <w:t xml:space="preserve"> </w:t>
      </w:r>
      <w:r>
        <w:rPr>
          <w:color w:val="2E5395"/>
          <w:spacing w:val="-2"/>
          <w:u w:color="2E5395"/>
        </w:rPr>
        <w:t>(Darshans)</w:t>
      </w:r>
    </w:p>
    <w:p w:rsidR="00DA00CF" w:rsidRDefault="00DA00CF">
      <w:pPr>
        <w:pStyle w:val="BodyText"/>
        <w:spacing w:before="81"/>
        <w:rPr>
          <w:rFonts w:ascii="Times New Roman"/>
          <w:b/>
          <w:sz w:val="20"/>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9"/>
        <w:gridCol w:w="444"/>
        <w:gridCol w:w="5683"/>
      </w:tblGrid>
      <w:tr w:rsidR="00DA00CF">
        <w:trPr>
          <w:trHeight w:val="479"/>
        </w:trPr>
        <w:tc>
          <w:tcPr>
            <w:tcW w:w="3259" w:type="dxa"/>
          </w:tcPr>
          <w:p w:rsidR="00DA00CF" w:rsidRDefault="00FB391E">
            <w:pPr>
              <w:pStyle w:val="TableParagraph"/>
              <w:spacing w:line="281" w:lineRule="exact"/>
              <w:rPr>
                <w:b/>
                <w:sz w:val="24"/>
              </w:rPr>
            </w:pPr>
            <w:r>
              <w:rPr>
                <w:b/>
                <w:sz w:val="24"/>
              </w:rPr>
              <w:t>Course</w:t>
            </w:r>
            <w:r>
              <w:rPr>
                <w:b/>
                <w:spacing w:val="-5"/>
                <w:sz w:val="24"/>
              </w:rPr>
              <w:t xml:space="preserve"> </w:t>
            </w:r>
            <w:r>
              <w:rPr>
                <w:b/>
                <w:spacing w:val="-4"/>
                <w:sz w:val="24"/>
              </w:rPr>
              <w:t>Code</w:t>
            </w:r>
          </w:p>
        </w:tc>
        <w:tc>
          <w:tcPr>
            <w:tcW w:w="444" w:type="dxa"/>
          </w:tcPr>
          <w:p w:rsidR="00DA00CF" w:rsidRDefault="00FB391E">
            <w:pPr>
              <w:pStyle w:val="TableParagraph"/>
              <w:spacing w:line="281" w:lineRule="exact"/>
              <w:ind w:left="112"/>
              <w:rPr>
                <w:sz w:val="24"/>
              </w:rPr>
            </w:pPr>
            <w:r>
              <w:rPr>
                <w:spacing w:val="-10"/>
                <w:sz w:val="24"/>
              </w:rPr>
              <w:t>:</w:t>
            </w:r>
          </w:p>
        </w:tc>
        <w:tc>
          <w:tcPr>
            <w:tcW w:w="5683" w:type="dxa"/>
          </w:tcPr>
          <w:p w:rsidR="00DA00CF" w:rsidRDefault="00257C30">
            <w:pPr>
              <w:pStyle w:val="TableParagraph"/>
              <w:spacing w:line="281" w:lineRule="exact"/>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5</w:t>
            </w:r>
            <w:r w:rsidRPr="00FB391E">
              <w:rPr>
                <w:rFonts w:asciiTheme="majorHAnsi" w:eastAsia="Times New Roman" w:hAnsiTheme="majorHAnsi" w:cs="Calibri"/>
                <w:color w:val="000000"/>
                <w:sz w:val="24"/>
                <w:szCs w:val="24"/>
                <w:lang w:val="en-GB" w:eastAsia="en-GB" w:bidi="hi-IN"/>
              </w:rPr>
              <w:t>01UH</w:t>
            </w:r>
          </w:p>
        </w:tc>
      </w:tr>
      <w:tr w:rsidR="00DA00CF">
        <w:trPr>
          <w:trHeight w:val="482"/>
        </w:trPr>
        <w:tc>
          <w:tcPr>
            <w:tcW w:w="3259" w:type="dxa"/>
          </w:tcPr>
          <w:p w:rsidR="00DA00CF" w:rsidRDefault="00FB391E">
            <w:pPr>
              <w:pStyle w:val="TableParagraph"/>
              <w:spacing w:before="2"/>
              <w:rPr>
                <w:b/>
                <w:sz w:val="24"/>
              </w:rPr>
            </w:pPr>
            <w:r>
              <w:rPr>
                <w:b/>
                <w:sz w:val="24"/>
              </w:rPr>
              <w:t>Course</w:t>
            </w:r>
            <w:r>
              <w:rPr>
                <w:b/>
                <w:spacing w:val="-3"/>
                <w:sz w:val="24"/>
              </w:rPr>
              <w:t xml:space="preserve"> </w:t>
            </w:r>
            <w:r>
              <w:rPr>
                <w:b/>
                <w:spacing w:val="-2"/>
                <w:sz w:val="24"/>
              </w:rPr>
              <w:t>Title</w:t>
            </w:r>
          </w:p>
        </w:tc>
        <w:tc>
          <w:tcPr>
            <w:tcW w:w="444" w:type="dxa"/>
          </w:tcPr>
          <w:p w:rsidR="00DA00CF" w:rsidRDefault="00FB391E">
            <w:pPr>
              <w:pStyle w:val="TableParagraph"/>
              <w:spacing w:before="2"/>
              <w:ind w:left="112"/>
              <w:rPr>
                <w:sz w:val="24"/>
              </w:rPr>
            </w:pPr>
            <w:r>
              <w:rPr>
                <w:spacing w:val="-10"/>
                <w:sz w:val="24"/>
              </w:rPr>
              <w:t>:</w:t>
            </w:r>
          </w:p>
        </w:tc>
        <w:tc>
          <w:tcPr>
            <w:tcW w:w="5683" w:type="dxa"/>
          </w:tcPr>
          <w:p w:rsidR="00DA00CF" w:rsidRDefault="00FB391E">
            <w:pPr>
              <w:pStyle w:val="TableParagraph"/>
              <w:spacing w:before="2"/>
              <w:rPr>
                <w:sz w:val="24"/>
              </w:rPr>
            </w:pPr>
            <w:r>
              <w:rPr>
                <w:sz w:val="24"/>
              </w:rPr>
              <w:t>Human</w:t>
            </w:r>
            <w:r>
              <w:rPr>
                <w:spacing w:val="-3"/>
                <w:sz w:val="24"/>
              </w:rPr>
              <w:t xml:space="preserve"> </w:t>
            </w:r>
            <w:r>
              <w:rPr>
                <w:sz w:val="24"/>
              </w:rPr>
              <w:t>Values</w:t>
            </w:r>
            <w:r>
              <w:rPr>
                <w:spacing w:val="-3"/>
                <w:sz w:val="24"/>
              </w:rPr>
              <w:t xml:space="preserve"> </w:t>
            </w:r>
            <w:r>
              <w:rPr>
                <w:sz w:val="24"/>
              </w:rPr>
              <w:t>in</w:t>
            </w:r>
            <w:r>
              <w:rPr>
                <w:spacing w:val="-3"/>
                <w:sz w:val="24"/>
              </w:rPr>
              <w:t xml:space="preserve"> </w:t>
            </w:r>
            <w:r>
              <w:rPr>
                <w:sz w:val="24"/>
              </w:rPr>
              <w:t>Various</w:t>
            </w:r>
            <w:r>
              <w:rPr>
                <w:spacing w:val="-3"/>
                <w:sz w:val="24"/>
              </w:rPr>
              <w:t xml:space="preserve"> </w:t>
            </w:r>
            <w:r>
              <w:rPr>
                <w:sz w:val="24"/>
              </w:rPr>
              <w:t>Philosophies</w:t>
            </w:r>
            <w:r>
              <w:rPr>
                <w:spacing w:val="-2"/>
                <w:sz w:val="24"/>
              </w:rPr>
              <w:t xml:space="preserve"> (Darshans)</w:t>
            </w:r>
          </w:p>
        </w:tc>
      </w:tr>
      <w:tr w:rsidR="00DA00CF">
        <w:trPr>
          <w:trHeight w:val="481"/>
        </w:trPr>
        <w:tc>
          <w:tcPr>
            <w:tcW w:w="3259" w:type="dxa"/>
          </w:tcPr>
          <w:p w:rsidR="00DA00CF" w:rsidRDefault="00FB391E">
            <w:pPr>
              <w:pStyle w:val="TableParagraph"/>
              <w:spacing w:line="281" w:lineRule="exact"/>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44" w:type="dxa"/>
          </w:tcPr>
          <w:p w:rsidR="00DA00CF" w:rsidRDefault="00FB391E">
            <w:pPr>
              <w:pStyle w:val="TableParagraph"/>
              <w:spacing w:line="281" w:lineRule="exact"/>
              <w:ind w:left="112"/>
              <w:rPr>
                <w:sz w:val="24"/>
              </w:rPr>
            </w:pPr>
            <w:r>
              <w:rPr>
                <w:spacing w:val="-10"/>
                <w:sz w:val="24"/>
              </w:rPr>
              <w:t>:</w:t>
            </w:r>
          </w:p>
        </w:tc>
        <w:tc>
          <w:tcPr>
            <w:tcW w:w="5683" w:type="dxa"/>
          </w:tcPr>
          <w:p w:rsidR="00DA00CF" w:rsidRDefault="00FB391E">
            <w:pPr>
              <w:pStyle w:val="TableParagraph"/>
              <w:spacing w:line="281" w:lineRule="exact"/>
              <w:rPr>
                <w:sz w:val="24"/>
              </w:rPr>
            </w:pPr>
            <w:r>
              <w:rPr>
                <w:sz w:val="24"/>
              </w:rPr>
              <w:t>3(L:</w:t>
            </w:r>
            <w:r>
              <w:rPr>
                <w:spacing w:val="-2"/>
                <w:sz w:val="24"/>
              </w:rPr>
              <w:t xml:space="preserve"> </w:t>
            </w:r>
            <w:r>
              <w:rPr>
                <w:sz w:val="24"/>
              </w:rPr>
              <w:t>3; T:</w:t>
            </w:r>
            <w:r>
              <w:rPr>
                <w:spacing w:val="-1"/>
                <w:sz w:val="24"/>
              </w:rPr>
              <w:t xml:space="preserve"> </w:t>
            </w:r>
            <w:r>
              <w:rPr>
                <w:sz w:val="24"/>
              </w:rPr>
              <w:t>0;</w:t>
            </w:r>
            <w:r>
              <w:rPr>
                <w:spacing w:val="-2"/>
                <w:sz w:val="24"/>
              </w:rPr>
              <w:t xml:space="preserve"> </w:t>
            </w:r>
            <w:r>
              <w:rPr>
                <w:sz w:val="24"/>
              </w:rPr>
              <w:t>P:</w:t>
            </w:r>
            <w:r>
              <w:rPr>
                <w:spacing w:val="-1"/>
                <w:sz w:val="24"/>
              </w:rPr>
              <w:t xml:space="preserve"> </w:t>
            </w:r>
            <w:r>
              <w:rPr>
                <w:spacing w:val="-5"/>
                <w:sz w:val="24"/>
              </w:rPr>
              <w:t>0)</w:t>
            </w:r>
          </w:p>
        </w:tc>
      </w:tr>
      <w:tr w:rsidR="00DA00CF">
        <w:trPr>
          <w:trHeight w:val="482"/>
        </w:trPr>
        <w:tc>
          <w:tcPr>
            <w:tcW w:w="3259" w:type="dxa"/>
          </w:tcPr>
          <w:p w:rsidR="00DA00CF" w:rsidRDefault="00FB391E">
            <w:pPr>
              <w:pStyle w:val="TableParagraph"/>
              <w:spacing w:line="281" w:lineRule="exact"/>
              <w:rPr>
                <w:b/>
                <w:sz w:val="24"/>
              </w:rPr>
            </w:pPr>
            <w:r>
              <w:rPr>
                <w:b/>
                <w:spacing w:val="-2"/>
                <w:sz w:val="24"/>
              </w:rPr>
              <w:t>Semester</w:t>
            </w:r>
          </w:p>
        </w:tc>
        <w:tc>
          <w:tcPr>
            <w:tcW w:w="444" w:type="dxa"/>
          </w:tcPr>
          <w:p w:rsidR="00DA00CF" w:rsidRDefault="00FB391E">
            <w:pPr>
              <w:pStyle w:val="TableParagraph"/>
              <w:spacing w:line="281" w:lineRule="exact"/>
              <w:ind w:left="112"/>
              <w:rPr>
                <w:sz w:val="24"/>
              </w:rPr>
            </w:pPr>
            <w:r>
              <w:rPr>
                <w:spacing w:val="-10"/>
                <w:sz w:val="24"/>
              </w:rPr>
              <w:t>:</w:t>
            </w:r>
          </w:p>
        </w:tc>
        <w:tc>
          <w:tcPr>
            <w:tcW w:w="5683" w:type="dxa"/>
          </w:tcPr>
          <w:p w:rsidR="00DA00CF" w:rsidRDefault="00FB391E">
            <w:pPr>
              <w:pStyle w:val="TableParagraph"/>
              <w:spacing w:line="281" w:lineRule="exact"/>
              <w:rPr>
                <w:sz w:val="24"/>
              </w:rPr>
            </w:pPr>
            <w:r>
              <w:rPr>
                <w:spacing w:val="-10"/>
                <w:sz w:val="24"/>
              </w:rPr>
              <w:t>5</w:t>
            </w:r>
          </w:p>
        </w:tc>
      </w:tr>
    </w:tbl>
    <w:p w:rsidR="00DA00CF" w:rsidRDefault="00DA00CF">
      <w:pPr>
        <w:pStyle w:val="BodyText"/>
        <w:spacing w:before="11"/>
        <w:rPr>
          <w:rFonts w:ascii="Times New Roman"/>
          <w:b/>
          <w:sz w:val="26"/>
        </w:rPr>
      </w:pPr>
    </w:p>
    <w:p w:rsidR="00DA00CF" w:rsidRDefault="00FB391E">
      <w:pPr>
        <w:pStyle w:val="BodyText"/>
        <w:spacing w:line="259" w:lineRule="auto"/>
        <w:ind w:left="1157" w:right="998"/>
      </w:pPr>
      <w:r>
        <w:t>These</w:t>
      </w:r>
      <w:r>
        <w:rPr>
          <w:spacing w:val="67"/>
        </w:rPr>
        <w:t xml:space="preserve"> </w:t>
      </w:r>
      <w:r>
        <w:t>courses</w:t>
      </w:r>
      <w:r>
        <w:rPr>
          <w:spacing w:val="66"/>
        </w:rPr>
        <w:t xml:space="preserve"> </w:t>
      </w:r>
      <w:r>
        <w:t>are</w:t>
      </w:r>
      <w:r>
        <w:rPr>
          <w:spacing w:val="67"/>
        </w:rPr>
        <w:t xml:space="preserve"> </w:t>
      </w:r>
      <w:r>
        <w:t>expected</w:t>
      </w:r>
      <w:r>
        <w:rPr>
          <w:spacing w:val="65"/>
        </w:rPr>
        <w:t xml:space="preserve"> </w:t>
      </w:r>
      <w:r>
        <w:t>to</w:t>
      </w:r>
      <w:r>
        <w:rPr>
          <w:spacing w:val="66"/>
        </w:rPr>
        <w:t xml:space="preserve"> </w:t>
      </w:r>
      <w:r>
        <w:t>draw</w:t>
      </w:r>
      <w:r>
        <w:rPr>
          <w:spacing w:val="65"/>
        </w:rPr>
        <w:t xml:space="preserve"> </w:t>
      </w:r>
      <w:r>
        <w:t>out</w:t>
      </w:r>
      <w:r>
        <w:rPr>
          <w:spacing w:val="67"/>
        </w:rPr>
        <w:t xml:space="preserve"> </w:t>
      </w:r>
      <w:r>
        <w:t>a</w:t>
      </w:r>
      <w:r>
        <w:rPr>
          <w:spacing w:val="67"/>
        </w:rPr>
        <w:t xml:space="preserve"> </w:t>
      </w:r>
      <w:r>
        <w:t>minimum</w:t>
      </w:r>
      <w:r>
        <w:rPr>
          <w:spacing w:val="66"/>
        </w:rPr>
        <w:t xml:space="preserve"> </w:t>
      </w:r>
      <w:r>
        <w:t>set</w:t>
      </w:r>
      <w:r>
        <w:rPr>
          <w:spacing w:val="67"/>
        </w:rPr>
        <w:t xml:space="preserve"> </w:t>
      </w:r>
      <w:r>
        <w:t>of</w:t>
      </w:r>
      <w:r>
        <w:rPr>
          <w:spacing w:val="66"/>
        </w:rPr>
        <w:t xml:space="preserve"> </w:t>
      </w:r>
      <w:r>
        <w:t>key</w:t>
      </w:r>
      <w:r>
        <w:rPr>
          <w:spacing w:val="68"/>
        </w:rPr>
        <w:t xml:space="preserve"> </w:t>
      </w:r>
      <w:r>
        <w:t>points</w:t>
      </w:r>
      <w:r>
        <w:rPr>
          <w:spacing w:val="66"/>
        </w:rPr>
        <w:t xml:space="preserve"> </w:t>
      </w:r>
      <w:r>
        <w:t>from</w:t>
      </w:r>
      <w:r>
        <w:rPr>
          <w:spacing w:val="66"/>
        </w:rPr>
        <w:t xml:space="preserve"> </w:t>
      </w:r>
      <w:r>
        <w:t>each philosophy, including:</w:t>
      </w:r>
    </w:p>
    <w:p w:rsidR="00DA00CF" w:rsidRDefault="00DA00CF">
      <w:pPr>
        <w:pStyle w:val="BodyText"/>
        <w:spacing w:before="28"/>
      </w:pPr>
    </w:p>
    <w:p w:rsidR="00DA00CF" w:rsidRDefault="00FB391E">
      <w:pPr>
        <w:pStyle w:val="Heading6"/>
        <w:numPr>
          <w:ilvl w:val="0"/>
          <w:numId w:val="31"/>
        </w:numPr>
        <w:tabs>
          <w:tab w:val="left" w:pos="1405"/>
        </w:tabs>
        <w:ind w:left="1405" w:hanging="248"/>
        <w:jc w:val="left"/>
      </w:pPr>
      <w:r>
        <w:t>World</w:t>
      </w:r>
      <w:r>
        <w:rPr>
          <w:spacing w:val="-3"/>
        </w:rPr>
        <w:t xml:space="preserve"> </w:t>
      </w:r>
      <w:r>
        <w:t>vision</w:t>
      </w:r>
      <w:r>
        <w:rPr>
          <w:spacing w:val="-3"/>
        </w:rPr>
        <w:t xml:space="preserve"> </w:t>
      </w:r>
      <w:r>
        <w:t>(level</w:t>
      </w:r>
      <w:r>
        <w:rPr>
          <w:spacing w:val="-1"/>
        </w:rPr>
        <w:t xml:space="preserve"> </w:t>
      </w:r>
      <w:r>
        <w:t>of</w:t>
      </w:r>
      <w:r>
        <w:rPr>
          <w:spacing w:val="-2"/>
        </w:rPr>
        <w:t xml:space="preserve"> realisation)</w:t>
      </w:r>
    </w:p>
    <w:p w:rsidR="00DA00CF" w:rsidRDefault="00FB391E">
      <w:pPr>
        <w:pStyle w:val="ListParagraph"/>
        <w:numPr>
          <w:ilvl w:val="1"/>
          <w:numId w:val="31"/>
        </w:numPr>
        <w:tabs>
          <w:tab w:val="left" w:pos="1876"/>
        </w:tabs>
        <w:spacing w:before="126"/>
        <w:ind w:left="1876" w:hanging="359"/>
        <w:rPr>
          <w:sz w:val="24"/>
        </w:rPr>
      </w:pPr>
      <w:r>
        <w:rPr>
          <w:sz w:val="24"/>
        </w:rPr>
        <w:t>What</w:t>
      </w:r>
      <w:r>
        <w:rPr>
          <w:spacing w:val="-2"/>
          <w:sz w:val="24"/>
        </w:rPr>
        <w:t xml:space="preserve"> </w:t>
      </w:r>
      <w:r>
        <w:rPr>
          <w:sz w:val="24"/>
        </w:rPr>
        <w:t>is</w:t>
      </w:r>
      <w:r>
        <w:rPr>
          <w:spacing w:val="-2"/>
          <w:sz w:val="24"/>
        </w:rPr>
        <w:t xml:space="preserve"> </w:t>
      </w:r>
      <w:r>
        <w:rPr>
          <w:sz w:val="24"/>
        </w:rPr>
        <w:t>human</w:t>
      </w:r>
      <w:r>
        <w:rPr>
          <w:spacing w:val="-1"/>
          <w:sz w:val="24"/>
        </w:rPr>
        <w:t xml:space="preserve"> </w:t>
      </w:r>
      <w:r>
        <w:rPr>
          <w:spacing w:val="-2"/>
          <w:sz w:val="24"/>
        </w:rPr>
        <w:t>being?</w:t>
      </w:r>
    </w:p>
    <w:p w:rsidR="00DA00CF" w:rsidRDefault="00FB391E">
      <w:pPr>
        <w:pStyle w:val="ListParagraph"/>
        <w:numPr>
          <w:ilvl w:val="1"/>
          <w:numId w:val="31"/>
        </w:numPr>
        <w:tabs>
          <w:tab w:val="left" w:pos="1876"/>
        </w:tabs>
        <w:spacing w:before="22"/>
        <w:ind w:left="1876" w:hanging="359"/>
        <w:rPr>
          <w:sz w:val="24"/>
        </w:rPr>
      </w:pPr>
      <w:r>
        <w:rPr>
          <w:sz w:val="24"/>
        </w:rPr>
        <w:t>What</w:t>
      </w:r>
      <w:r>
        <w:rPr>
          <w:spacing w:val="-4"/>
          <w:sz w:val="24"/>
        </w:rPr>
        <w:t xml:space="preserve"> </w:t>
      </w:r>
      <w:r>
        <w:rPr>
          <w:sz w:val="24"/>
        </w:rPr>
        <w:t>does</w:t>
      </w:r>
      <w:r>
        <w:rPr>
          <w:spacing w:val="-2"/>
          <w:sz w:val="24"/>
        </w:rPr>
        <w:t xml:space="preserve"> </w:t>
      </w:r>
      <w:r>
        <w:rPr>
          <w:sz w:val="24"/>
        </w:rPr>
        <w:t>this</w:t>
      </w:r>
      <w:r>
        <w:rPr>
          <w:spacing w:val="-2"/>
          <w:sz w:val="24"/>
        </w:rPr>
        <w:t xml:space="preserve"> </w:t>
      </w:r>
      <w:r>
        <w:rPr>
          <w:sz w:val="24"/>
        </w:rPr>
        <w:t>existence</w:t>
      </w:r>
      <w:r>
        <w:rPr>
          <w:spacing w:val="-2"/>
          <w:sz w:val="24"/>
        </w:rPr>
        <w:t xml:space="preserve"> </w:t>
      </w:r>
      <w:r>
        <w:rPr>
          <w:sz w:val="24"/>
        </w:rPr>
        <w:t>consist</w:t>
      </w:r>
      <w:r>
        <w:rPr>
          <w:spacing w:val="-2"/>
          <w:sz w:val="24"/>
        </w:rPr>
        <w:t xml:space="preserve"> </w:t>
      </w:r>
      <w:r>
        <w:rPr>
          <w:sz w:val="24"/>
        </w:rPr>
        <w:t>of</w:t>
      </w:r>
      <w:r>
        <w:rPr>
          <w:spacing w:val="-3"/>
          <w:sz w:val="24"/>
        </w:rPr>
        <w:t xml:space="preserve"> </w:t>
      </w:r>
      <w:r>
        <w:rPr>
          <w:sz w:val="24"/>
        </w:rPr>
        <w:t>(e.g.</w:t>
      </w:r>
      <w:r>
        <w:rPr>
          <w:spacing w:val="-1"/>
          <w:sz w:val="24"/>
        </w:rPr>
        <w:t xml:space="preserve"> </w:t>
      </w:r>
      <w:r>
        <w:rPr>
          <w:sz w:val="24"/>
        </w:rPr>
        <w:t>material</w:t>
      </w:r>
      <w:r>
        <w:rPr>
          <w:spacing w:val="-3"/>
          <w:sz w:val="24"/>
        </w:rPr>
        <w:t xml:space="preserve"> </w:t>
      </w:r>
      <w:r>
        <w:rPr>
          <w:sz w:val="24"/>
        </w:rPr>
        <w:t>+</w:t>
      </w:r>
      <w:r>
        <w:rPr>
          <w:spacing w:val="-3"/>
          <w:sz w:val="24"/>
        </w:rPr>
        <w:t xml:space="preserve"> </w:t>
      </w:r>
      <w:r>
        <w:rPr>
          <w:sz w:val="24"/>
        </w:rPr>
        <w:t>consciousness</w:t>
      </w:r>
      <w:r>
        <w:rPr>
          <w:spacing w:val="-2"/>
          <w:sz w:val="24"/>
        </w:rPr>
        <w:t xml:space="preserve"> </w:t>
      </w:r>
      <w:r>
        <w:rPr>
          <w:sz w:val="24"/>
        </w:rPr>
        <w:t>+</w:t>
      </w:r>
      <w:r>
        <w:rPr>
          <w:spacing w:val="-2"/>
          <w:sz w:val="24"/>
        </w:rPr>
        <w:t xml:space="preserve"> space)?</w:t>
      </w:r>
    </w:p>
    <w:p w:rsidR="00DA00CF" w:rsidRDefault="00FB391E">
      <w:pPr>
        <w:pStyle w:val="ListParagraph"/>
        <w:numPr>
          <w:ilvl w:val="1"/>
          <w:numId w:val="31"/>
        </w:numPr>
        <w:tabs>
          <w:tab w:val="left" w:pos="1876"/>
        </w:tabs>
        <w:spacing w:before="22"/>
        <w:ind w:left="1876" w:hanging="359"/>
        <w:rPr>
          <w:sz w:val="24"/>
        </w:rPr>
      </w:pPr>
      <w:r>
        <w:rPr>
          <w:sz w:val="24"/>
        </w:rPr>
        <w:t>How</w:t>
      </w:r>
      <w:r>
        <w:rPr>
          <w:spacing w:val="-4"/>
          <w:sz w:val="24"/>
        </w:rPr>
        <w:t xml:space="preserve"> </w:t>
      </w:r>
      <w:r>
        <w:rPr>
          <w:sz w:val="24"/>
        </w:rPr>
        <w:t>is</w:t>
      </w:r>
      <w:r>
        <w:rPr>
          <w:spacing w:val="-1"/>
          <w:sz w:val="24"/>
        </w:rPr>
        <w:t xml:space="preserve"> </w:t>
      </w:r>
      <w:r>
        <w:rPr>
          <w:sz w:val="24"/>
        </w:rPr>
        <w:t>human</w:t>
      </w:r>
      <w:r>
        <w:rPr>
          <w:spacing w:val="-1"/>
          <w:sz w:val="24"/>
        </w:rPr>
        <w:t xml:space="preserve"> </w:t>
      </w:r>
      <w:r>
        <w:rPr>
          <w:sz w:val="24"/>
        </w:rPr>
        <w:t>being</w:t>
      </w:r>
      <w:r>
        <w:rPr>
          <w:spacing w:val="-4"/>
          <w:sz w:val="24"/>
        </w:rPr>
        <w:t xml:space="preserve"> </w:t>
      </w:r>
      <w:r>
        <w:rPr>
          <w:sz w:val="24"/>
        </w:rPr>
        <w:t>related</w:t>
      </w:r>
      <w:r>
        <w:rPr>
          <w:spacing w:val="-3"/>
          <w:sz w:val="24"/>
        </w:rPr>
        <w:t xml:space="preserve"> </w:t>
      </w:r>
      <w:r>
        <w:rPr>
          <w:sz w:val="24"/>
        </w:rPr>
        <w:t>to</w:t>
      </w:r>
      <w:r>
        <w:rPr>
          <w:spacing w:val="-2"/>
          <w:sz w:val="24"/>
        </w:rPr>
        <w:t xml:space="preserve"> </w:t>
      </w:r>
      <w:r>
        <w:rPr>
          <w:sz w:val="24"/>
        </w:rPr>
        <w:t>other</w:t>
      </w:r>
      <w:r>
        <w:rPr>
          <w:spacing w:val="-3"/>
          <w:sz w:val="24"/>
        </w:rPr>
        <w:t xml:space="preserve"> </w:t>
      </w:r>
      <w:r>
        <w:rPr>
          <w:sz w:val="24"/>
        </w:rPr>
        <w:t>human</w:t>
      </w:r>
      <w:r>
        <w:rPr>
          <w:spacing w:val="-1"/>
          <w:sz w:val="24"/>
        </w:rPr>
        <w:t xml:space="preserve"> </w:t>
      </w:r>
      <w:r>
        <w:rPr>
          <w:sz w:val="24"/>
        </w:rPr>
        <w:t>beings, rest</w:t>
      </w:r>
      <w:r>
        <w:rPr>
          <w:spacing w:val="-2"/>
          <w:sz w:val="24"/>
        </w:rPr>
        <w:t xml:space="preserve"> </w:t>
      </w:r>
      <w:r>
        <w:rPr>
          <w:sz w:val="24"/>
        </w:rPr>
        <w:t>of</w:t>
      </w:r>
      <w:r>
        <w:rPr>
          <w:spacing w:val="-2"/>
          <w:sz w:val="24"/>
        </w:rPr>
        <w:t xml:space="preserve"> </w:t>
      </w:r>
      <w:r>
        <w:rPr>
          <w:sz w:val="24"/>
        </w:rPr>
        <w:t>nature</w:t>
      </w:r>
      <w:r>
        <w:rPr>
          <w:spacing w:val="-1"/>
          <w:sz w:val="24"/>
        </w:rPr>
        <w:t xml:space="preserve"> </w:t>
      </w:r>
      <w:r>
        <w:rPr>
          <w:spacing w:val="-4"/>
          <w:sz w:val="24"/>
        </w:rPr>
        <w:t>etc.</w:t>
      </w:r>
    </w:p>
    <w:p w:rsidR="00DA00CF" w:rsidRDefault="00FB391E">
      <w:pPr>
        <w:pStyle w:val="ListParagraph"/>
        <w:numPr>
          <w:ilvl w:val="1"/>
          <w:numId w:val="31"/>
        </w:numPr>
        <w:tabs>
          <w:tab w:val="left" w:pos="1876"/>
        </w:tabs>
        <w:spacing w:before="22"/>
        <w:ind w:left="1876" w:hanging="359"/>
        <w:rPr>
          <w:sz w:val="24"/>
        </w:rPr>
      </w:pPr>
      <w:r>
        <w:rPr>
          <w:sz w:val="24"/>
        </w:rPr>
        <w:t>What</w:t>
      </w:r>
      <w:r>
        <w:rPr>
          <w:spacing w:val="-2"/>
          <w:sz w:val="24"/>
        </w:rPr>
        <w:t xml:space="preserve"> </w:t>
      </w:r>
      <w:r>
        <w:rPr>
          <w:sz w:val="24"/>
        </w:rPr>
        <w:t>is</w:t>
      </w:r>
      <w:r>
        <w:rPr>
          <w:spacing w:val="-2"/>
          <w:sz w:val="24"/>
        </w:rPr>
        <w:t xml:space="preserve"> </w:t>
      </w:r>
      <w:r>
        <w:rPr>
          <w:sz w:val="24"/>
        </w:rPr>
        <w:t>the</w:t>
      </w:r>
      <w:r>
        <w:rPr>
          <w:spacing w:val="-2"/>
          <w:sz w:val="24"/>
        </w:rPr>
        <w:t xml:space="preserve"> </w:t>
      </w:r>
      <w:r>
        <w:rPr>
          <w:sz w:val="24"/>
        </w:rPr>
        <w:t>human</w:t>
      </w:r>
      <w:r>
        <w:rPr>
          <w:spacing w:val="-2"/>
          <w:sz w:val="24"/>
        </w:rPr>
        <w:t xml:space="preserve"> </w:t>
      </w:r>
      <w:r>
        <w:rPr>
          <w:sz w:val="24"/>
        </w:rPr>
        <w:t>purpose</w:t>
      </w:r>
      <w:r>
        <w:rPr>
          <w:spacing w:val="-2"/>
          <w:sz w:val="24"/>
        </w:rPr>
        <w:t xml:space="preserve"> </w:t>
      </w:r>
      <w:r>
        <w:rPr>
          <w:sz w:val="24"/>
        </w:rPr>
        <w:t>-</w:t>
      </w:r>
      <w:r>
        <w:rPr>
          <w:spacing w:val="-3"/>
          <w:sz w:val="24"/>
        </w:rPr>
        <w:t xml:space="preserve"> </w:t>
      </w:r>
      <w:r>
        <w:rPr>
          <w:sz w:val="24"/>
        </w:rPr>
        <w:t>individual</w:t>
      </w:r>
      <w:r>
        <w:rPr>
          <w:spacing w:val="-3"/>
          <w:sz w:val="24"/>
        </w:rPr>
        <w:t xml:space="preserve"> </w:t>
      </w:r>
      <w:r>
        <w:rPr>
          <w:sz w:val="24"/>
        </w:rPr>
        <w:t>and</w:t>
      </w:r>
      <w:r>
        <w:rPr>
          <w:spacing w:val="-3"/>
          <w:sz w:val="24"/>
        </w:rPr>
        <w:t xml:space="preserve"> </w:t>
      </w:r>
      <w:r>
        <w:rPr>
          <w:spacing w:val="-2"/>
          <w:sz w:val="24"/>
        </w:rPr>
        <w:t>collective?</w:t>
      </w:r>
    </w:p>
    <w:p w:rsidR="00DA00CF" w:rsidRDefault="00FB391E">
      <w:pPr>
        <w:pStyle w:val="ListParagraph"/>
        <w:numPr>
          <w:ilvl w:val="1"/>
          <w:numId w:val="31"/>
        </w:numPr>
        <w:tabs>
          <w:tab w:val="left" w:pos="1876"/>
        </w:tabs>
        <w:spacing w:before="22"/>
        <w:ind w:left="1876" w:hanging="359"/>
        <w:rPr>
          <w:sz w:val="24"/>
        </w:rPr>
      </w:pPr>
      <w:r>
        <w:rPr>
          <w:sz w:val="24"/>
        </w:rPr>
        <w:t>What</w:t>
      </w:r>
      <w:r>
        <w:rPr>
          <w:spacing w:val="-1"/>
          <w:sz w:val="24"/>
        </w:rPr>
        <w:t xml:space="preserve"> </w:t>
      </w:r>
      <w:r>
        <w:rPr>
          <w:sz w:val="24"/>
        </w:rPr>
        <w:t>is</w:t>
      </w:r>
      <w:r>
        <w:rPr>
          <w:spacing w:val="-1"/>
          <w:sz w:val="24"/>
        </w:rPr>
        <w:t xml:space="preserve"> </w:t>
      </w:r>
      <w:r>
        <w:rPr>
          <w:spacing w:val="-2"/>
          <w:sz w:val="24"/>
        </w:rPr>
        <w:t>happiness?</w:t>
      </w:r>
    </w:p>
    <w:p w:rsidR="00DA00CF" w:rsidRDefault="00FB391E">
      <w:pPr>
        <w:pStyle w:val="ListParagraph"/>
        <w:numPr>
          <w:ilvl w:val="1"/>
          <w:numId w:val="31"/>
        </w:numPr>
        <w:tabs>
          <w:tab w:val="left" w:pos="1876"/>
        </w:tabs>
        <w:spacing w:before="23"/>
        <w:ind w:left="1876" w:hanging="359"/>
        <w:rPr>
          <w:sz w:val="24"/>
        </w:rPr>
      </w:pPr>
      <w:r>
        <w:rPr>
          <w:sz w:val="24"/>
        </w:rPr>
        <w:t>What</w:t>
      </w:r>
      <w:r>
        <w:rPr>
          <w:spacing w:val="-1"/>
          <w:sz w:val="24"/>
        </w:rPr>
        <w:t xml:space="preserve"> </w:t>
      </w:r>
      <w:r>
        <w:rPr>
          <w:sz w:val="24"/>
        </w:rPr>
        <w:t>is</w:t>
      </w:r>
      <w:r>
        <w:rPr>
          <w:spacing w:val="-1"/>
          <w:sz w:val="24"/>
        </w:rPr>
        <w:t xml:space="preserve"> </w:t>
      </w:r>
      <w:r>
        <w:rPr>
          <w:spacing w:val="-2"/>
          <w:sz w:val="24"/>
        </w:rPr>
        <w:t>prosperity?</w:t>
      </w:r>
    </w:p>
    <w:p w:rsidR="00DA00CF" w:rsidRDefault="00FB391E">
      <w:pPr>
        <w:pStyle w:val="ListParagraph"/>
        <w:numPr>
          <w:ilvl w:val="0"/>
          <w:numId w:val="38"/>
        </w:numPr>
        <w:tabs>
          <w:tab w:val="left" w:pos="1391"/>
        </w:tabs>
        <w:spacing w:before="275"/>
        <w:ind w:left="1391" w:hanging="234"/>
        <w:rPr>
          <w:sz w:val="24"/>
        </w:rPr>
      </w:pPr>
      <w:r>
        <w:rPr>
          <w:sz w:val="24"/>
        </w:rPr>
        <w:t>Process</w:t>
      </w:r>
      <w:r>
        <w:rPr>
          <w:spacing w:val="-1"/>
          <w:sz w:val="24"/>
        </w:rPr>
        <w:t xml:space="preserve"> </w:t>
      </w:r>
      <w:r>
        <w:rPr>
          <w:sz w:val="24"/>
        </w:rPr>
        <w:t>to</w:t>
      </w:r>
      <w:r>
        <w:rPr>
          <w:spacing w:val="-2"/>
          <w:sz w:val="24"/>
        </w:rPr>
        <w:t xml:space="preserve"> </w:t>
      </w:r>
      <w:r>
        <w:rPr>
          <w:sz w:val="24"/>
        </w:rPr>
        <w:t>see, to</w:t>
      </w:r>
      <w:r>
        <w:rPr>
          <w:spacing w:val="-1"/>
          <w:sz w:val="24"/>
        </w:rPr>
        <w:t xml:space="preserve"> </w:t>
      </w:r>
      <w:r>
        <w:rPr>
          <w:spacing w:val="-2"/>
          <w:sz w:val="24"/>
        </w:rPr>
        <w:t>understand</w:t>
      </w:r>
    </w:p>
    <w:p w:rsidR="00DA00CF" w:rsidRDefault="00DA00CF">
      <w:pPr>
        <w:pStyle w:val="BodyText"/>
        <w:spacing w:before="44"/>
      </w:pPr>
    </w:p>
    <w:p w:rsidR="00DA00CF" w:rsidRDefault="00FB391E">
      <w:pPr>
        <w:pStyle w:val="ListParagraph"/>
        <w:numPr>
          <w:ilvl w:val="0"/>
          <w:numId w:val="38"/>
        </w:numPr>
        <w:tabs>
          <w:tab w:val="left" w:pos="1391"/>
          <w:tab w:val="left" w:pos="1421"/>
        </w:tabs>
        <w:spacing w:line="256" w:lineRule="auto"/>
        <w:ind w:left="1421" w:right="3026" w:hanging="264"/>
        <w:rPr>
          <w:sz w:val="24"/>
        </w:rPr>
      </w:pPr>
      <w:r>
        <w:rPr>
          <w:sz w:val="24"/>
        </w:rPr>
        <w:t>What</w:t>
      </w:r>
      <w:r>
        <w:rPr>
          <w:spacing w:val="-3"/>
          <w:sz w:val="24"/>
        </w:rPr>
        <w:t xml:space="preserve"> </w:t>
      </w:r>
      <w:r>
        <w:rPr>
          <w:sz w:val="24"/>
        </w:rPr>
        <w:t>are</w:t>
      </w:r>
      <w:r>
        <w:rPr>
          <w:spacing w:val="-3"/>
          <w:sz w:val="24"/>
        </w:rPr>
        <w:t xml:space="preserve"> </w:t>
      </w:r>
      <w:r>
        <w:rPr>
          <w:sz w:val="24"/>
        </w:rPr>
        <w:t>the</w:t>
      </w:r>
      <w:r>
        <w:rPr>
          <w:spacing w:val="-3"/>
          <w:sz w:val="24"/>
        </w:rPr>
        <w:t xml:space="preserve"> </w:t>
      </w:r>
      <w:r>
        <w:rPr>
          <w:sz w:val="24"/>
        </w:rPr>
        <w:t>human</w:t>
      </w:r>
      <w:r>
        <w:rPr>
          <w:spacing w:val="-3"/>
          <w:sz w:val="24"/>
        </w:rPr>
        <w:t xml:space="preserve"> </w:t>
      </w:r>
      <w:r>
        <w:rPr>
          <w:sz w:val="24"/>
        </w:rPr>
        <w:t>values</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basis</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world-vision</w:t>
      </w:r>
      <w:r>
        <w:rPr>
          <w:spacing w:val="-3"/>
          <w:sz w:val="24"/>
        </w:rPr>
        <w:t xml:space="preserve"> </w:t>
      </w:r>
      <w:r>
        <w:rPr>
          <w:sz w:val="24"/>
        </w:rPr>
        <w:t>(above) How are these values implemented, expressed in living?</w:t>
      </w:r>
    </w:p>
    <w:p w:rsidR="00DA00CF" w:rsidRDefault="00FB391E">
      <w:pPr>
        <w:pStyle w:val="ListParagraph"/>
        <w:numPr>
          <w:ilvl w:val="0"/>
          <w:numId w:val="38"/>
        </w:numPr>
        <w:tabs>
          <w:tab w:val="left" w:pos="1391"/>
        </w:tabs>
        <w:spacing w:before="233"/>
        <w:ind w:left="1391" w:hanging="234"/>
        <w:rPr>
          <w:sz w:val="24"/>
        </w:rPr>
      </w:pPr>
      <w:r>
        <w:rPr>
          <w:sz w:val="24"/>
        </w:rPr>
        <w:t>Program</w:t>
      </w:r>
      <w:r>
        <w:rPr>
          <w:spacing w:val="-6"/>
          <w:sz w:val="24"/>
        </w:rPr>
        <w:t xml:space="preserve"> </w:t>
      </w:r>
      <w:r>
        <w:rPr>
          <w:sz w:val="24"/>
        </w:rPr>
        <w:t>for</w:t>
      </w:r>
      <w:r>
        <w:rPr>
          <w:spacing w:val="-3"/>
          <w:sz w:val="24"/>
        </w:rPr>
        <w:t xml:space="preserve"> </w:t>
      </w:r>
      <w:r>
        <w:rPr>
          <w:sz w:val="24"/>
        </w:rPr>
        <w:t>fulfilment</w:t>
      </w:r>
      <w:r>
        <w:rPr>
          <w:spacing w:val="-2"/>
          <w:sz w:val="24"/>
        </w:rPr>
        <w:t xml:space="preserve"> </w:t>
      </w:r>
      <w:r>
        <w:rPr>
          <w:sz w:val="24"/>
        </w:rPr>
        <w:t>of</w:t>
      </w:r>
      <w:r>
        <w:rPr>
          <w:spacing w:val="-3"/>
          <w:sz w:val="24"/>
        </w:rPr>
        <w:t xml:space="preserve"> </w:t>
      </w:r>
      <w:r>
        <w:rPr>
          <w:sz w:val="24"/>
        </w:rPr>
        <w:t>human</w:t>
      </w:r>
      <w:r>
        <w:rPr>
          <w:spacing w:val="-2"/>
          <w:sz w:val="24"/>
        </w:rPr>
        <w:t xml:space="preserve"> </w:t>
      </w:r>
      <w:r>
        <w:rPr>
          <w:sz w:val="24"/>
        </w:rPr>
        <w:t>purpose</w:t>
      </w:r>
      <w:r>
        <w:rPr>
          <w:spacing w:val="-2"/>
          <w:sz w:val="24"/>
        </w:rPr>
        <w:t xml:space="preserve"> </w:t>
      </w:r>
      <w:r>
        <w:rPr>
          <w:sz w:val="24"/>
        </w:rPr>
        <w:t>at</w:t>
      </w:r>
      <w:r>
        <w:rPr>
          <w:spacing w:val="-2"/>
          <w:sz w:val="24"/>
        </w:rPr>
        <w:t xml:space="preserve"> </w:t>
      </w:r>
      <w:r>
        <w:rPr>
          <w:sz w:val="24"/>
        </w:rPr>
        <w:t>individual</w:t>
      </w:r>
      <w:r>
        <w:rPr>
          <w:spacing w:val="-3"/>
          <w:sz w:val="24"/>
        </w:rPr>
        <w:t xml:space="preserve"> </w:t>
      </w:r>
      <w:r>
        <w:rPr>
          <w:spacing w:val="-2"/>
          <w:sz w:val="24"/>
        </w:rPr>
        <w:t>level</w:t>
      </w:r>
    </w:p>
    <w:p w:rsidR="00DA00CF" w:rsidRDefault="00FB391E">
      <w:pPr>
        <w:pStyle w:val="BodyText"/>
        <w:spacing w:before="22"/>
        <w:ind w:left="1368"/>
        <w:jc w:val="both"/>
      </w:pPr>
      <w:r>
        <w:t>(if</w:t>
      </w:r>
      <w:r>
        <w:rPr>
          <w:spacing w:val="-5"/>
        </w:rPr>
        <w:t xml:space="preserve"> </w:t>
      </w:r>
      <w:r>
        <w:t>this</w:t>
      </w:r>
      <w:r>
        <w:rPr>
          <w:spacing w:val="-2"/>
        </w:rPr>
        <w:t xml:space="preserve"> </w:t>
      </w:r>
      <w:r>
        <w:t>program</w:t>
      </w:r>
      <w:r>
        <w:rPr>
          <w:spacing w:val="-3"/>
        </w:rPr>
        <w:t xml:space="preserve"> </w:t>
      </w:r>
      <w:r>
        <w:t>is</w:t>
      </w:r>
      <w:r>
        <w:rPr>
          <w:spacing w:val="-2"/>
        </w:rPr>
        <w:t xml:space="preserve"> </w:t>
      </w:r>
      <w:r>
        <w:t>successful, what</w:t>
      </w:r>
      <w:r>
        <w:rPr>
          <w:spacing w:val="-2"/>
        </w:rPr>
        <w:t xml:space="preserve"> </w:t>
      </w:r>
      <w:r>
        <w:t>will</w:t>
      </w:r>
      <w:r>
        <w:rPr>
          <w:spacing w:val="-3"/>
        </w:rPr>
        <w:t xml:space="preserve"> </w:t>
      </w:r>
      <w:r>
        <w:t>be</w:t>
      </w:r>
      <w:r>
        <w:rPr>
          <w:spacing w:val="-2"/>
        </w:rPr>
        <w:t xml:space="preserve"> </w:t>
      </w:r>
      <w:r>
        <w:t>the</w:t>
      </w:r>
      <w:r>
        <w:rPr>
          <w:spacing w:val="-1"/>
        </w:rPr>
        <w:t xml:space="preserve"> </w:t>
      </w:r>
      <w:r>
        <w:t>qualities</w:t>
      </w:r>
      <w:r>
        <w:rPr>
          <w:spacing w:val="-2"/>
        </w:rPr>
        <w:t xml:space="preserve"> </w:t>
      </w:r>
      <w:r>
        <w:t>of</w:t>
      </w:r>
      <w:r>
        <w:rPr>
          <w:spacing w:val="-3"/>
        </w:rPr>
        <w:t xml:space="preserve"> </w:t>
      </w:r>
      <w:r>
        <w:t>the</w:t>
      </w:r>
      <w:r>
        <w:rPr>
          <w:spacing w:val="-2"/>
        </w:rPr>
        <w:t xml:space="preserve"> </w:t>
      </w:r>
      <w:r>
        <w:t>human</w:t>
      </w:r>
      <w:r>
        <w:rPr>
          <w:spacing w:val="-1"/>
        </w:rPr>
        <w:t xml:space="preserve"> </w:t>
      </w:r>
      <w:r>
        <w:rPr>
          <w:spacing w:val="-2"/>
        </w:rPr>
        <w:t>being...)</w:t>
      </w:r>
    </w:p>
    <w:p w:rsidR="00DA00CF" w:rsidRDefault="00DA00CF">
      <w:pPr>
        <w:pStyle w:val="BodyText"/>
        <w:spacing w:before="44"/>
      </w:pPr>
    </w:p>
    <w:p w:rsidR="00DA00CF" w:rsidRDefault="00FB391E">
      <w:pPr>
        <w:pStyle w:val="ListParagraph"/>
        <w:numPr>
          <w:ilvl w:val="0"/>
          <w:numId w:val="38"/>
        </w:numPr>
        <w:tabs>
          <w:tab w:val="left" w:pos="1391"/>
        </w:tabs>
        <w:ind w:left="1391" w:hanging="234"/>
        <w:jc w:val="both"/>
        <w:rPr>
          <w:sz w:val="24"/>
        </w:rPr>
      </w:pPr>
      <w:r>
        <w:rPr>
          <w:sz w:val="24"/>
        </w:rPr>
        <w:t>Program</w:t>
      </w:r>
      <w:r>
        <w:rPr>
          <w:spacing w:val="-5"/>
          <w:sz w:val="24"/>
        </w:rPr>
        <w:t xml:space="preserve"> </w:t>
      </w:r>
      <w:r>
        <w:rPr>
          <w:sz w:val="24"/>
        </w:rPr>
        <w:t>for</w:t>
      </w:r>
      <w:r>
        <w:rPr>
          <w:spacing w:val="-3"/>
          <w:sz w:val="24"/>
        </w:rPr>
        <w:t xml:space="preserve"> </w:t>
      </w:r>
      <w:r>
        <w:rPr>
          <w:sz w:val="24"/>
        </w:rPr>
        <w:t>fulfilment</w:t>
      </w:r>
      <w:r>
        <w:rPr>
          <w:spacing w:val="-2"/>
          <w:sz w:val="24"/>
        </w:rPr>
        <w:t xml:space="preserve"> </w:t>
      </w:r>
      <w:r>
        <w:rPr>
          <w:sz w:val="24"/>
        </w:rPr>
        <w:t>of</w:t>
      </w:r>
      <w:r>
        <w:rPr>
          <w:spacing w:val="-3"/>
          <w:sz w:val="24"/>
        </w:rPr>
        <w:t xml:space="preserve"> </w:t>
      </w:r>
      <w:r>
        <w:rPr>
          <w:sz w:val="24"/>
        </w:rPr>
        <w:t>human</w:t>
      </w:r>
      <w:r>
        <w:rPr>
          <w:spacing w:val="-2"/>
          <w:sz w:val="24"/>
        </w:rPr>
        <w:t xml:space="preserve"> </w:t>
      </w:r>
      <w:r>
        <w:rPr>
          <w:sz w:val="24"/>
        </w:rPr>
        <w:t>being</w:t>
      </w:r>
      <w:r>
        <w:rPr>
          <w:spacing w:val="-4"/>
          <w:sz w:val="24"/>
        </w:rPr>
        <w:t xml:space="preserve"> </w:t>
      </w:r>
      <w:r>
        <w:rPr>
          <w:sz w:val="24"/>
        </w:rPr>
        <w:t>at</w:t>
      </w:r>
      <w:r>
        <w:rPr>
          <w:spacing w:val="-2"/>
          <w:sz w:val="24"/>
        </w:rPr>
        <w:t xml:space="preserve"> </w:t>
      </w:r>
      <w:r>
        <w:rPr>
          <w:sz w:val="24"/>
        </w:rPr>
        <w:t>the</w:t>
      </w:r>
      <w:r>
        <w:rPr>
          <w:spacing w:val="-2"/>
          <w:sz w:val="24"/>
        </w:rPr>
        <w:t xml:space="preserve"> </w:t>
      </w:r>
      <w:r>
        <w:rPr>
          <w:sz w:val="24"/>
        </w:rPr>
        <w:t>collective</w:t>
      </w:r>
      <w:r>
        <w:rPr>
          <w:spacing w:val="-2"/>
          <w:sz w:val="24"/>
        </w:rPr>
        <w:t xml:space="preserve"> </w:t>
      </w:r>
      <w:r>
        <w:rPr>
          <w:sz w:val="24"/>
        </w:rPr>
        <w:t>(societal)</w:t>
      </w:r>
      <w:r>
        <w:rPr>
          <w:spacing w:val="-2"/>
          <w:sz w:val="24"/>
        </w:rPr>
        <w:t xml:space="preserve"> level</w:t>
      </w:r>
    </w:p>
    <w:p w:rsidR="00DA00CF" w:rsidRDefault="00FB391E">
      <w:pPr>
        <w:pStyle w:val="BodyText"/>
        <w:spacing w:before="23" w:line="259" w:lineRule="auto"/>
        <w:ind w:left="1440" w:right="1129" w:hanging="72"/>
        <w:jc w:val="both"/>
      </w:pPr>
      <w:r>
        <w:t>(If this collective program is successful, what kind of society will it be? will it ensure wellbeing of all? - conditional or unconditional? Relationship with people (irrespective of their class, caste, creed, gender, faith...)? Relationship with rest-of-</w:t>
      </w:r>
      <w:r>
        <w:rPr>
          <w:spacing w:val="-2"/>
        </w:rPr>
        <w:t>nature...</w:t>
      </w:r>
    </w:p>
    <w:p w:rsidR="00DA00CF" w:rsidRDefault="00FB391E">
      <w:pPr>
        <w:pStyle w:val="ListParagraph"/>
        <w:numPr>
          <w:ilvl w:val="0"/>
          <w:numId w:val="38"/>
        </w:numPr>
        <w:tabs>
          <w:tab w:val="left" w:pos="1391"/>
        </w:tabs>
        <w:spacing w:before="227"/>
        <w:ind w:left="1391" w:hanging="234"/>
        <w:jc w:val="both"/>
        <w:rPr>
          <w:sz w:val="24"/>
        </w:rPr>
      </w:pPr>
      <w:r>
        <w:rPr>
          <w:sz w:val="24"/>
        </w:rPr>
        <w:t>What</w:t>
      </w:r>
      <w:r>
        <w:rPr>
          <w:spacing w:val="-4"/>
          <w:sz w:val="24"/>
        </w:rPr>
        <w:t xml:space="preserve"> </w:t>
      </w:r>
      <w:r>
        <w:rPr>
          <w:sz w:val="24"/>
        </w:rPr>
        <w:t>are</w:t>
      </w:r>
      <w:r>
        <w:rPr>
          <w:spacing w:val="-2"/>
          <w:sz w:val="24"/>
        </w:rPr>
        <w:t xml:space="preserve"> </w:t>
      </w:r>
      <w:r>
        <w:rPr>
          <w:sz w:val="24"/>
        </w:rPr>
        <w:t>the</w:t>
      </w:r>
      <w:r>
        <w:rPr>
          <w:spacing w:val="-2"/>
          <w:sz w:val="24"/>
        </w:rPr>
        <w:t xml:space="preserve"> </w:t>
      </w:r>
      <w:r>
        <w:rPr>
          <w:sz w:val="24"/>
        </w:rPr>
        <w:t>causes</w:t>
      </w:r>
      <w:r>
        <w:rPr>
          <w:spacing w:val="-1"/>
          <w:sz w:val="24"/>
        </w:rPr>
        <w:t xml:space="preserve"> </w:t>
      </w:r>
      <w:r>
        <w:rPr>
          <w:sz w:val="24"/>
        </w:rPr>
        <w:t>of</w:t>
      </w:r>
      <w:r>
        <w:rPr>
          <w:spacing w:val="-3"/>
          <w:sz w:val="24"/>
        </w:rPr>
        <w:t xml:space="preserve"> </w:t>
      </w:r>
      <w:r>
        <w:rPr>
          <w:sz w:val="24"/>
        </w:rPr>
        <w:t>the</w:t>
      </w:r>
      <w:r>
        <w:rPr>
          <w:spacing w:val="-2"/>
          <w:sz w:val="24"/>
        </w:rPr>
        <w:t xml:space="preserve"> </w:t>
      </w:r>
      <w:r>
        <w:rPr>
          <w:sz w:val="24"/>
        </w:rPr>
        <w:t>present-day</w:t>
      </w:r>
      <w:r>
        <w:rPr>
          <w:spacing w:val="-2"/>
          <w:sz w:val="24"/>
        </w:rPr>
        <w:t xml:space="preserve"> </w:t>
      </w:r>
      <w:r>
        <w:rPr>
          <w:sz w:val="24"/>
        </w:rPr>
        <w:t>problems?</w:t>
      </w:r>
      <w:r>
        <w:rPr>
          <w:spacing w:val="-3"/>
          <w:sz w:val="24"/>
        </w:rPr>
        <w:t xml:space="preserve"> </w:t>
      </w:r>
      <w:r>
        <w:rPr>
          <w:sz w:val="24"/>
        </w:rPr>
        <w:t>How</w:t>
      </w:r>
      <w:r>
        <w:rPr>
          <w:spacing w:val="-3"/>
          <w:sz w:val="24"/>
        </w:rPr>
        <w:t xml:space="preserve"> </w:t>
      </w:r>
      <w:r>
        <w:rPr>
          <w:sz w:val="24"/>
        </w:rPr>
        <w:t>will</w:t>
      </w:r>
      <w:r>
        <w:rPr>
          <w:spacing w:val="-3"/>
          <w:sz w:val="24"/>
        </w:rPr>
        <w:t xml:space="preserve"> </w:t>
      </w:r>
      <w:r>
        <w:rPr>
          <w:sz w:val="24"/>
        </w:rPr>
        <w:t>these</w:t>
      </w:r>
      <w:r>
        <w:rPr>
          <w:spacing w:val="-2"/>
          <w:sz w:val="24"/>
        </w:rPr>
        <w:t xml:space="preserve"> </w:t>
      </w:r>
      <w:r>
        <w:rPr>
          <w:sz w:val="24"/>
        </w:rPr>
        <w:t>get</w:t>
      </w:r>
      <w:r>
        <w:rPr>
          <w:spacing w:val="-1"/>
          <w:sz w:val="24"/>
        </w:rPr>
        <w:t xml:space="preserve"> </w:t>
      </w:r>
      <w:r>
        <w:rPr>
          <w:spacing w:val="-2"/>
          <w:sz w:val="24"/>
        </w:rPr>
        <w:t>resolved?</w:t>
      </w:r>
    </w:p>
    <w:p w:rsidR="00DA00CF" w:rsidRDefault="00DA00CF">
      <w:pPr>
        <w:pStyle w:val="BodyText"/>
        <w:spacing w:before="45"/>
      </w:pPr>
    </w:p>
    <w:p w:rsidR="00DA00CF" w:rsidRDefault="00FB391E">
      <w:pPr>
        <w:pStyle w:val="ListParagraph"/>
        <w:numPr>
          <w:ilvl w:val="0"/>
          <w:numId w:val="38"/>
        </w:numPr>
        <w:tabs>
          <w:tab w:val="left" w:pos="1391"/>
        </w:tabs>
        <w:ind w:left="1391" w:hanging="234"/>
        <w:jc w:val="both"/>
        <w:rPr>
          <w:sz w:val="24"/>
        </w:rPr>
      </w:pPr>
      <w:r>
        <w:rPr>
          <w:sz w:val="24"/>
        </w:rPr>
        <w:t>Next</w:t>
      </w:r>
      <w:r>
        <w:rPr>
          <w:spacing w:val="-2"/>
          <w:sz w:val="24"/>
        </w:rPr>
        <w:t xml:space="preserve"> </w:t>
      </w:r>
      <w:r>
        <w:rPr>
          <w:sz w:val="24"/>
        </w:rPr>
        <w:t>step</w:t>
      </w:r>
      <w:r>
        <w:rPr>
          <w:spacing w:val="-2"/>
          <w:sz w:val="24"/>
        </w:rPr>
        <w:t xml:space="preserve"> </w:t>
      </w:r>
      <w:r>
        <w:rPr>
          <w:sz w:val="24"/>
        </w:rPr>
        <w:t>from</w:t>
      </w:r>
      <w:r>
        <w:rPr>
          <w:spacing w:val="-3"/>
          <w:sz w:val="24"/>
        </w:rPr>
        <w:t xml:space="preserve"> </w:t>
      </w:r>
      <w:r>
        <w:rPr>
          <w:sz w:val="24"/>
        </w:rPr>
        <w:t>where</w:t>
      </w:r>
      <w:r>
        <w:rPr>
          <w:spacing w:val="-2"/>
          <w:sz w:val="24"/>
        </w:rPr>
        <w:t xml:space="preserve"> </w:t>
      </w:r>
      <w:r>
        <w:rPr>
          <w:sz w:val="24"/>
        </w:rPr>
        <w:t>we</w:t>
      </w:r>
      <w:r>
        <w:rPr>
          <w:spacing w:val="-1"/>
          <w:sz w:val="24"/>
        </w:rPr>
        <w:t xml:space="preserve"> </w:t>
      </w:r>
      <w:r>
        <w:rPr>
          <w:spacing w:val="-5"/>
          <w:sz w:val="24"/>
        </w:rPr>
        <w:t>are</w:t>
      </w:r>
    </w:p>
    <w:p w:rsidR="00DA00CF" w:rsidRDefault="00FB391E">
      <w:pPr>
        <w:pStyle w:val="BodyText"/>
        <w:spacing w:before="249"/>
        <w:ind w:left="1157"/>
      </w:pPr>
      <w:r>
        <w:t>Some</w:t>
      </w:r>
      <w:r>
        <w:rPr>
          <w:spacing w:val="-3"/>
        </w:rPr>
        <w:t xml:space="preserve"> </w:t>
      </w:r>
      <w:r>
        <w:t>of</w:t>
      </w:r>
      <w:r>
        <w:rPr>
          <w:spacing w:val="-3"/>
        </w:rPr>
        <w:t xml:space="preserve"> </w:t>
      </w:r>
      <w:r>
        <w:t>the</w:t>
      </w:r>
      <w:r>
        <w:rPr>
          <w:spacing w:val="-3"/>
        </w:rPr>
        <w:t xml:space="preserve"> </w:t>
      </w:r>
      <w:r>
        <w:t>courses</w:t>
      </w:r>
      <w:r>
        <w:rPr>
          <w:spacing w:val="-2"/>
        </w:rPr>
        <w:t xml:space="preserve"> </w:t>
      </w:r>
      <w:r>
        <w:t>on</w:t>
      </w:r>
      <w:r>
        <w:rPr>
          <w:spacing w:val="-3"/>
        </w:rPr>
        <w:t xml:space="preserve"> </w:t>
      </w:r>
      <w:r>
        <w:t>popular</w:t>
      </w:r>
      <w:r>
        <w:rPr>
          <w:spacing w:val="-3"/>
        </w:rPr>
        <w:t xml:space="preserve"> </w:t>
      </w:r>
      <w:r>
        <w:t>philosophies</w:t>
      </w:r>
      <w:r>
        <w:rPr>
          <w:spacing w:val="-2"/>
        </w:rPr>
        <w:t xml:space="preserve"> </w:t>
      </w:r>
      <w:r>
        <w:rPr>
          <w:spacing w:val="-4"/>
        </w:rPr>
        <w:t>are:</w:t>
      </w:r>
    </w:p>
    <w:p w:rsidR="00DA00CF" w:rsidRDefault="00FB391E">
      <w:pPr>
        <w:pStyle w:val="Heading6"/>
        <w:numPr>
          <w:ilvl w:val="1"/>
          <w:numId w:val="38"/>
        </w:numPr>
        <w:tabs>
          <w:tab w:val="left" w:pos="1583"/>
        </w:tabs>
        <w:spacing w:before="23"/>
        <w:ind w:left="1583" w:hanging="285"/>
      </w:pPr>
      <w:r>
        <w:t>UHV-BJ:</w:t>
      </w:r>
      <w:r>
        <w:rPr>
          <w:spacing w:val="-2"/>
        </w:rPr>
        <w:t xml:space="preserve"> </w:t>
      </w:r>
      <w:r>
        <w:t>Human</w:t>
      </w:r>
      <w:r>
        <w:rPr>
          <w:spacing w:val="-3"/>
        </w:rPr>
        <w:t xml:space="preserve"> </w:t>
      </w:r>
      <w:r>
        <w:t>Values</w:t>
      </w:r>
      <w:r>
        <w:rPr>
          <w:spacing w:val="-2"/>
        </w:rPr>
        <w:t xml:space="preserve"> </w:t>
      </w:r>
      <w:r>
        <w:t>in</w:t>
      </w:r>
      <w:r>
        <w:rPr>
          <w:spacing w:val="-3"/>
        </w:rPr>
        <w:t xml:space="preserve"> </w:t>
      </w:r>
      <w:r>
        <w:t>Bauddh</w:t>
      </w:r>
      <w:r>
        <w:rPr>
          <w:spacing w:val="-2"/>
        </w:rPr>
        <w:t xml:space="preserve"> </w:t>
      </w:r>
      <w:r>
        <w:t>and</w:t>
      </w:r>
      <w:r>
        <w:rPr>
          <w:spacing w:val="-2"/>
        </w:rPr>
        <w:t xml:space="preserve"> </w:t>
      </w:r>
      <w:r>
        <w:t>Jain</w:t>
      </w:r>
      <w:r>
        <w:rPr>
          <w:spacing w:val="-2"/>
        </w:rPr>
        <w:t xml:space="preserve"> Darshan</w:t>
      </w:r>
    </w:p>
    <w:p w:rsidR="00DA00CF" w:rsidRDefault="00FB391E">
      <w:pPr>
        <w:pStyle w:val="ListParagraph"/>
        <w:numPr>
          <w:ilvl w:val="1"/>
          <w:numId w:val="38"/>
        </w:numPr>
        <w:tabs>
          <w:tab w:val="left" w:pos="1582"/>
        </w:tabs>
        <w:spacing w:before="21"/>
        <w:ind w:left="1582" w:hanging="284"/>
        <w:rPr>
          <w:b/>
          <w:sz w:val="24"/>
        </w:rPr>
      </w:pPr>
      <w:r>
        <w:rPr>
          <w:b/>
          <w:sz w:val="24"/>
        </w:rPr>
        <w:t>UHV-MD:</w:t>
      </w:r>
      <w:r>
        <w:rPr>
          <w:b/>
          <w:spacing w:val="-3"/>
          <w:sz w:val="24"/>
        </w:rPr>
        <w:t xml:space="preserve"> </w:t>
      </w:r>
      <w:r>
        <w:rPr>
          <w:b/>
          <w:sz w:val="24"/>
        </w:rPr>
        <w:t>Human</w:t>
      </w:r>
      <w:r>
        <w:rPr>
          <w:b/>
          <w:spacing w:val="-3"/>
          <w:sz w:val="24"/>
        </w:rPr>
        <w:t xml:space="preserve"> </w:t>
      </w:r>
      <w:r>
        <w:rPr>
          <w:b/>
          <w:sz w:val="24"/>
        </w:rPr>
        <w:t>Values</w:t>
      </w:r>
      <w:r>
        <w:rPr>
          <w:b/>
          <w:spacing w:val="-3"/>
          <w:sz w:val="24"/>
        </w:rPr>
        <w:t xml:space="preserve"> </w:t>
      </w:r>
      <w:r>
        <w:rPr>
          <w:b/>
          <w:sz w:val="24"/>
        </w:rPr>
        <w:t>in</w:t>
      </w:r>
      <w:r>
        <w:rPr>
          <w:b/>
          <w:spacing w:val="-3"/>
          <w:sz w:val="24"/>
        </w:rPr>
        <w:t xml:space="preserve"> </w:t>
      </w:r>
      <w:r>
        <w:rPr>
          <w:b/>
          <w:sz w:val="24"/>
        </w:rPr>
        <w:t>Madhyasth</w:t>
      </w:r>
      <w:r>
        <w:rPr>
          <w:b/>
          <w:spacing w:val="-2"/>
          <w:sz w:val="24"/>
        </w:rPr>
        <w:t xml:space="preserve"> Darshan</w:t>
      </w:r>
    </w:p>
    <w:p w:rsidR="00DA00CF" w:rsidRDefault="00FB391E">
      <w:pPr>
        <w:pStyle w:val="ListParagraph"/>
        <w:numPr>
          <w:ilvl w:val="1"/>
          <w:numId w:val="38"/>
        </w:numPr>
        <w:tabs>
          <w:tab w:val="left" w:pos="1583"/>
        </w:tabs>
        <w:spacing w:before="24"/>
        <w:ind w:left="1583" w:hanging="285"/>
        <w:rPr>
          <w:b/>
          <w:sz w:val="24"/>
        </w:rPr>
      </w:pPr>
      <w:r>
        <w:rPr>
          <w:b/>
          <w:sz w:val="24"/>
        </w:rPr>
        <w:t>UHV-VD:</w:t>
      </w:r>
      <w:r>
        <w:rPr>
          <w:b/>
          <w:spacing w:val="-4"/>
          <w:sz w:val="24"/>
        </w:rPr>
        <w:t xml:space="preserve"> </w:t>
      </w:r>
      <w:r>
        <w:rPr>
          <w:b/>
          <w:sz w:val="24"/>
        </w:rPr>
        <w:t>Human</w:t>
      </w:r>
      <w:r>
        <w:rPr>
          <w:b/>
          <w:spacing w:val="-3"/>
          <w:sz w:val="24"/>
        </w:rPr>
        <w:t xml:space="preserve"> </w:t>
      </w:r>
      <w:r>
        <w:rPr>
          <w:b/>
          <w:sz w:val="24"/>
        </w:rPr>
        <w:t>Values</w:t>
      </w:r>
      <w:r>
        <w:rPr>
          <w:b/>
          <w:spacing w:val="-2"/>
          <w:sz w:val="24"/>
        </w:rPr>
        <w:t xml:space="preserve"> </w:t>
      </w:r>
      <w:r>
        <w:rPr>
          <w:b/>
          <w:sz w:val="24"/>
        </w:rPr>
        <w:t>in</w:t>
      </w:r>
      <w:r>
        <w:rPr>
          <w:b/>
          <w:spacing w:val="-3"/>
          <w:sz w:val="24"/>
        </w:rPr>
        <w:t xml:space="preserve"> </w:t>
      </w:r>
      <w:r>
        <w:rPr>
          <w:b/>
          <w:sz w:val="24"/>
        </w:rPr>
        <w:t>Vedic</w:t>
      </w:r>
      <w:r>
        <w:rPr>
          <w:b/>
          <w:spacing w:val="-1"/>
          <w:sz w:val="24"/>
        </w:rPr>
        <w:t xml:space="preserve"> </w:t>
      </w:r>
      <w:r>
        <w:rPr>
          <w:b/>
          <w:sz w:val="24"/>
        </w:rPr>
        <w:t>Darshans</w:t>
      </w:r>
      <w:r>
        <w:rPr>
          <w:b/>
          <w:spacing w:val="-2"/>
          <w:sz w:val="24"/>
        </w:rPr>
        <w:t xml:space="preserve"> </w:t>
      </w:r>
      <w:r>
        <w:rPr>
          <w:b/>
          <w:sz w:val="24"/>
        </w:rPr>
        <w:t>(Sankhya,</w:t>
      </w:r>
      <w:r>
        <w:rPr>
          <w:b/>
          <w:spacing w:val="-3"/>
          <w:sz w:val="24"/>
        </w:rPr>
        <w:t xml:space="preserve"> </w:t>
      </w:r>
      <w:r>
        <w:rPr>
          <w:b/>
          <w:sz w:val="24"/>
        </w:rPr>
        <w:t>Yoga</w:t>
      </w:r>
      <w:r>
        <w:rPr>
          <w:b/>
          <w:spacing w:val="-1"/>
          <w:sz w:val="24"/>
        </w:rPr>
        <w:t xml:space="preserve"> </w:t>
      </w:r>
      <w:r>
        <w:rPr>
          <w:b/>
          <w:sz w:val="24"/>
        </w:rPr>
        <w:t>and</w:t>
      </w:r>
      <w:r>
        <w:rPr>
          <w:b/>
          <w:spacing w:val="-1"/>
          <w:sz w:val="24"/>
        </w:rPr>
        <w:t xml:space="preserve"> </w:t>
      </w:r>
      <w:r>
        <w:rPr>
          <w:b/>
          <w:spacing w:val="-2"/>
          <w:sz w:val="24"/>
        </w:rPr>
        <w:t>Vedanta)</w:t>
      </w:r>
    </w:p>
    <w:p w:rsidR="00DA00CF" w:rsidRDefault="00DA00CF">
      <w:pPr>
        <w:pStyle w:val="BodyText"/>
        <w:rPr>
          <w:b/>
          <w:sz w:val="17"/>
        </w:rPr>
      </w:pPr>
      <w:bookmarkStart w:id="23" w:name="_bookmark10"/>
      <w:bookmarkEnd w:id="23"/>
    </w:p>
    <w:p w:rsidR="00CE13B2" w:rsidRDefault="00CE13B2">
      <w:pPr>
        <w:pStyle w:val="BodyText"/>
        <w:rPr>
          <w:b/>
          <w:sz w:val="17"/>
        </w:rPr>
      </w:pPr>
    </w:p>
    <w:p w:rsidR="00CE13B2" w:rsidRDefault="00CE13B2">
      <w:pPr>
        <w:pStyle w:val="BodyText"/>
        <w:rPr>
          <w:b/>
          <w:sz w:val="17"/>
        </w:rPr>
      </w:pPr>
    </w:p>
    <w:p w:rsidR="00CE13B2" w:rsidRDefault="00CE13B2">
      <w:pPr>
        <w:pStyle w:val="BodyText"/>
        <w:rPr>
          <w:b/>
          <w:sz w:val="17"/>
        </w:rPr>
      </w:pPr>
    </w:p>
    <w:p w:rsidR="00CE13B2" w:rsidRDefault="00CE13B2">
      <w:pPr>
        <w:pStyle w:val="BodyText"/>
        <w:rPr>
          <w:b/>
          <w:sz w:val="17"/>
        </w:rPr>
      </w:pPr>
    </w:p>
    <w:p w:rsidR="00CE13B2" w:rsidRDefault="00CE13B2">
      <w:pPr>
        <w:pStyle w:val="BodyText"/>
        <w:rPr>
          <w:b/>
          <w:sz w:val="17"/>
        </w:rPr>
      </w:pPr>
    </w:p>
    <w:p w:rsidR="00CE13B2" w:rsidRDefault="00CE13B2">
      <w:pPr>
        <w:pStyle w:val="BodyText"/>
        <w:rPr>
          <w:b/>
          <w:sz w:val="17"/>
        </w:rPr>
      </w:pPr>
    </w:p>
    <w:p w:rsidR="00CE13B2" w:rsidRDefault="00CE13B2">
      <w:pPr>
        <w:pStyle w:val="BodyText"/>
        <w:rPr>
          <w:b/>
          <w:sz w:val="17"/>
        </w:rPr>
      </w:pPr>
    </w:p>
    <w:p w:rsidR="00CE13B2" w:rsidRDefault="00CE13B2">
      <w:pPr>
        <w:pStyle w:val="BodyText"/>
        <w:rPr>
          <w:b/>
          <w:sz w:val="17"/>
        </w:rPr>
      </w:pPr>
    </w:p>
    <w:p w:rsidR="00DA00CF" w:rsidRDefault="00DA00CF">
      <w:pPr>
        <w:pStyle w:val="BodyText"/>
        <w:spacing w:before="134"/>
        <w:rPr>
          <w:b/>
          <w:sz w:val="28"/>
        </w:rPr>
      </w:pPr>
    </w:p>
    <w:p w:rsidR="00DA00CF" w:rsidRDefault="00FB391E">
      <w:pPr>
        <w:pStyle w:val="Heading3"/>
        <w:rPr>
          <w:u w:val="none"/>
        </w:rPr>
      </w:pPr>
      <w:bookmarkStart w:id="24" w:name="UHV-BJ:_Human_Values_in_Bauddh_and_Jain_"/>
      <w:bookmarkEnd w:id="24"/>
      <w:r>
        <w:rPr>
          <w:color w:val="1F3762"/>
          <w:spacing w:val="-2"/>
          <w:u w:color="1F3762"/>
        </w:rPr>
        <w:t>UHV-BJ:</w:t>
      </w:r>
      <w:r>
        <w:rPr>
          <w:color w:val="1F3762"/>
          <w:spacing w:val="-6"/>
          <w:u w:color="1F3762"/>
        </w:rPr>
        <w:t xml:space="preserve"> </w:t>
      </w:r>
      <w:r>
        <w:rPr>
          <w:color w:val="1F3762"/>
          <w:spacing w:val="-2"/>
          <w:u w:color="1F3762"/>
        </w:rPr>
        <w:t>Human</w:t>
      </w:r>
      <w:r>
        <w:rPr>
          <w:color w:val="1F3762"/>
          <w:spacing w:val="-9"/>
          <w:u w:color="1F3762"/>
        </w:rPr>
        <w:t xml:space="preserve"> </w:t>
      </w:r>
      <w:r>
        <w:rPr>
          <w:color w:val="1F3762"/>
          <w:spacing w:val="-2"/>
          <w:u w:color="1F3762"/>
        </w:rPr>
        <w:t>Values</w:t>
      </w:r>
      <w:r>
        <w:rPr>
          <w:color w:val="1F3762"/>
          <w:spacing w:val="-5"/>
          <w:u w:color="1F3762"/>
        </w:rPr>
        <w:t xml:space="preserve"> </w:t>
      </w:r>
      <w:r>
        <w:rPr>
          <w:color w:val="1F3762"/>
          <w:spacing w:val="-2"/>
          <w:u w:color="1F3762"/>
        </w:rPr>
        <w:t>in</w:t>
      </w:r>
      <w:r>
        <w:rPr>
          <w:color w:val="1F3762"/>
          <w:spacing w:val="-9"/>
          <w:u w:color="1F3762"/>
        </w:rPr>
        <w:t xml:space="preserve"> </w:t>
      </w:r>
      <w:r>
        <w:rPr>
          <w:color w:val="1F3762"/>
          <w:spacing w:val="-2"/>
          <w:u w:color="1F3762"/>
        </w:rPr>
        <w:t>Bauddh</w:t>
      </w:r>
      <w:r>
        <w:rPr>
          <w:color w:val="1F3762"/>
          <w:spacing w:val="-7"/>
          <w:u w:color="1F3762"/>
        </w:rPr>
        <w:t xml:space="preserve"> </w:t>
      </w:r>
      <w:r>
        <w:rPr>
          <w:color w:val="1F3762"/>
          <w:spacing w:val="-2"/>
          <w:u w:color="1F3762"/>
        </w:rPr>
        <w:t>and</w:t>
      </w:r>
      <w:r>
        <w:rPr>
          <w:color w:val="1F3762"/>
          <w:spacing w:val="-6"/>
          <w:u w:color="1F3762"/>
        </w:rPr>
        <w:t xml:space="preserve"> </w:t>
      </w:r>
      <w:r>
        <w:rPr>
          <w:color w:val="1F3762"/>
          <w:spacing w:val="-2"/>
          <w:u w:color="1F3762"/>
        </w:rPr>
        <w:t>Jain</w:t>
      </w:r>
      <w:r>
        <w:rPr>
          <w:color w:val="1F3762"/>
          <w:spacing w:val="-8"/>
          <w:u w:color="1F3762"/>
        </w:rPr>
        <w:t xml:space="preserve"> </w:t>
      </w:r>
      <w:r>
        <w:rPr>
          <w:color w:val="1F3762"/>
          <w:spacing w:val="-2"/>
          <w:u w:color="1F3762"/>
        </w:rPr>
        <w:t>Darshan</w:t>
      </w:r>
    </w:p>
    <w:p w:rsidR="00DA00CF" w:rsidRDefault="00DA00CF">
      <w:pPr>
        <w:pStyle w:val="BodyText"/>
        <w:spacing w:before="72"/>
        <w:rPr>
          <w:rFonts w:ascii="Calibri Light"/>
          <w:sz w:val="20"/>
        </w:rPr>
      </w:pPr>
    </w:p>
    <w:tbl>
      <w:tblPr>
        <w:tblW w:w="0" w:type="auto"/>
        <w:tblInd w:w="1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8"/>
        <w:gridCol w:w="415"/>
        <w:gridCol w:w="5930"/>
      </w:tblGrid>
      <w:tr w:rsidR="00DA00CF">
        <w:trPr>
          <w:trHeight w:val="481"/>
        </w:trPr>
        <w:tc>
          <w:tcPr>
            <w:tcW w:w="2628" w:type="dxa"/>
          </w:tcPr>
          <w:p w:rsidR="00DA00CF" w:rsidRDefault="00FB391E">
            <w:pPr>
              <w:pStyle w:val="TableParagraph"/>
              <w:spacing w:line="281" w:lineRule="exact"/>
              <w:rPr>
                <w:b/>
                <w:sz w:val="24"/>
              </w:rPr>
            </w:pPr>
            <w:r>
              <w:rPr>
                <w:b/>
                <w:sz w:val="24"/>
              </w:rPr>
              <w:t>Course</w:t>
            </w:r>
            <w:r>
              <w:rPr>
                <w:b/>
                <w:spacing w:val="-5"/>
                <w:sz w:val="24"/>
              </w:rPr>
              <w:t xml:space="preserve"> </w:t>
            </w:r>
            <w:r>
              <w:rPr>
                <w:b/>
                <w:spacing w:val="-4"/>
                <w:sz w:val="24"/>
              </w:rPr>
              <w:t>Code</w:t>
            </w:r>
          </w:p>
        </w:tc>
        <w:tc>
          <w:tcPr>
            <w:tcW w:w="415" w:type="dxa"/>
          </w:tcPr>
          <w:p w:rsidR="00DA00CF" w:rsidRDefault="00FB391E">
            <w:pPr>
              <w:pStyle w:val="TableParagraph"/>
              <w:spacing w:line="281" w:lineRule="exact"/>
              <w:ind w:left="0" w:right="109"/>
              <w:jc w:val="center"/>
              <w:rPr>
                <w:sz w:val="24"/>
              </w:rPr>
            </w:pPr>
            <w:r>
              <w:rPr>
                <w:spacing w:val="-10"/>
                <w:sz w:val="24"/>
              </w:rPr>
              <w:t>:</w:t>
            </w:r>
          </w:p>
        </w:tc>
        <w:tc>
          <w:tcPr>
            <w:tcW w:w="5930" w:type="dxa"/>
          </w:tcPr>
          <w:p w:rsidR="00DA00CF" w:rsidRDefault="00CE13B2">
            <w:pPr>
              <w:pStyle w:val="TableParagraph"/>
              <w:spacing w:line="281" w:lineRule="exact"/>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5</w:t>
            </w:r>
            <w:r w:rsidRPr="00FB391E">
              <w:rPr>
                <w:rFonts w:asciiTheme="majorHAnsi" w:eastAsia="Times New Roman" w:hAnsiTheme="majorHAnsi" w:cs="Calibri"/>
                <w:color w:val="000000"/>
                <w:sz w:val="24"/>
                <w:szCs w:val="24"/>
                <w:lang w:val="en-GB" w:eastAsia="en-GB" w:bidi="hi-IN"/>
              </w:rPr>
              <w:t>01UH</w:t>
            </w:r>
            <w:r>
              <w:rPr>
                <w:spacing w:val="-5"/>
                <w:sz w:val="24"/>
              </w:rPr>
              <w:t>(</w:t>
            </w:r>
            <w:r w:rsidR="00FB391E">
              <w:rPr>
                <w:spacing w:val="-5"/>
                <w:sz w:val="24"/>
              </w:rPr>
              <w:t>BJ</w:t>
            </w:r>
            <w:r>
              <w:rPr>
                <w:spacing w:val="-5"/>
                <w:sz w:val="24"/>
              </w:rPr>
              <w:t>)</w:t>
            </w:r>
          </w:p>
        </w:tc>
      </w:tr>
      <w:tr w:rsidR="00DA00CF">
        <w:trPr>
          <w:trHeight w:val="479"/>
        </w:trPr>
        <w:tc>
          <w:tcPr>
            <w:tcW w:w="2628" w:type="dxa"/>
          </w:tcPr>
          <w:p w:rsidR="00DA00CF" w:rsidRDefault="00FB391E">
            <w:pPr>
              <w:pStyle w:val="TableParagraph"/>
              <w:spacing w:line="281" w:lineRule="exact"/>
              <w:rPr>
                <w:b/>
                <w:sz w:val="24"/>
              </w:rPr>
            </w:pPr>
            <w:r>
              <w:rPr>
                <w:b/>
                <w:sz w:val="24"/>
              </w:rPr>
              <w:t>Course</w:t>
            </w:r>
            <w:r>
              <w:rPr>
                <w:b/>
                <w:spacing w:val="-3"/>
                <w:sz w:val="24"/>
              </w:rPr>
              <w:t xml:space="preserve"> </w:t>
            </w:r>
            <w:r>
              <w:rPr>
                <w:b/>
                <w:spacing w:val="-2"/>
                <w:sz w:val="24"/>
              </w:rPr>
              <w:t>Title</w:t>
            </w:r>
          </w:p>
        </w:tc>
        <w:tc>
          <w:tcPr>
            <w:tcW w:w="415" w:type="dxa"/>
          </w:tcPr>
          <w:p w:rsidR="00DA00CF" w:rsidRDefault="00FB391E">
            <w:pPr>
              <w:pStyle w:val="TableParagraph"/>
              <w:spacing w:line="281" w:lineRule="exact"/>
              <w:ind w:left="0" w:right="109"/>
              <w:jc w:val="center"/>
              <w:rPr>
                <w:sz w:val="24"/>
              </w:rPr>
            </w:pPr>
            <w:r>
              <w:rPr>
                <w:spacing w:val="-10"/>
                <w:sz w:val="24"/>
              </w:rPr>
              <w:t>:</w:t>
            </w:r>
          </w:p>
        </w:tc>
        <w:tc>
          <w:tcPr>
            <w:tcW w:w="5930" w:type="dxa"/>
          </w:tcPr>
          <w:p w:rsidR="00DA00CF" w:rsidRDefault="00FB391E">
            <w:pPr>
              <w:pStyle w:val="TableParagraph"/>
              <w:spacing w:line="281" w:lineRule="exact"/>
              <w:rPr>
                <w:sz w:val="24"/>
              </w:rPr>
            </w:pPr>
            <w:r>
              <w:rPr>
                <w:sz w:val="24"/>
              </w:rPr>
              <w:t>Human</w:t>
            </w:r>
            <w:r>
              <w:rPr>
                <w:spacing w:val="-2"/>
                <w:sz w:val="24"/>
              </w:rPr>
              <w:t xml:space="preserve"> </w:t>
            </w:r>
            <w:r>
              <w:rPr>
                <w:sz w:val="24"/>
              </w:rPr>
              <w:t>Values</w:t>
            </w:r>
            <w:r>
              <w:rPr>
                <w:spacing w:val="-1"/>
                <w:sz w:val="24"/>
              </w:rPr>
              <w:t xml:space="preserve"> </w:t>
            </w:r>
            <w:r>
              <w:rPr>
                <w:sz w:val="24"/>
              </w:rPr>
              <w:t>in</w:t>
            </w:r>
            <w:r>
              <w:rPr>
                <w:spacing w:val="-2"/>
                <w:sz w:val="24"/>
              </w:rPr>
              <w:t xml:space="preserve"> </w:t>
            </w:r>
            <w:r>
              <w:rPr>
                <w:sz w:val="24"/>
              </w:rPr>
              <w:t>Bauddh</w:t>
            </w:r>
            <w:r>
              <w:rPr>
                <w:spacing w:val="-2"/>
                <w:sz w:val="24"/>
              </w:rPr>
              <w:t xml:space="preserve"> </w:t>
            </w:r>
            <w:r>
              <w:rPr>
                <w:sz w:val="24"/>
              </w:rPr>
              <w:t>and</w:t>
            </w:r>
            <w:r>
              <w:rPr>
                <w:spacing w:val="-3"/>
                <w:sz w:val="24"/>
              </w:rPr>
              <w:t xml:space="preserve"> </w:t>
            </w:r>
            <w:r>
              <w:rPr>
                <w:sz w:val="24"/>
              </w:rPr>
              <w:t>Jain</w:t>
            </w:r>
            <w:r>
              <w:rPr>
                <w:spacing w:val="-1"/>
                <w:sz w:val="24"/>
              </w:rPr>
              <w:t xml:space="preserve"> </w:t>
            </w:r>
            <w:r>
              <w:rPr>
                <w:spacing w:val="-2"/>
                <w:sz w:val="24"/>
              </w:rPr>
              <w:t>Darshan</w:t>
            </w:r>
          </w:p>
        </w:tc>
      </w:tr>
      <w:tr w:rsidR="00DA00CF">
        <w:trPr>
          <w:trHeight w:val="482"/>
        </w:trPr>
        <w:tc>
          <w:tcPr>
            <w:tcW w:w="2628" w:type="dxa"/>
          </w:tcPr>
          <w:p w:rsidR="00DA00CF" w:rsidRDefault="00FB391E">
            <w:pPr>
              <w:pStyle w:val="TableParagraph"/>
              <w:spacing w:before="2"/>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15" w:type="dxa"/>
          </w:tcPr>
          <w:p w:rsidR="00DA00CF" w:rsidRDefault="00FB391E">
            <w:pPr>
              <w:pStyle w:val="TableParagraph"/>
              <w:spacing w:before="2"/>
              <w:ind w:left="0" w:right="109"/>
              <w:jc w:val="center"/>
              <w:rPr>
                <w:sz w:val="24"/>
              </w:rPr>
            </w:pPr>
            <w:r>
              <w:rPr>
                <w:spacing w:val="-10"/>
                <w:sz w:val="24"/>
              </w:rPr>
              <w:t>:</w:t>
            </w:r>
          </w:p>
        </w:tc>
        <w:tc>
          <w:tcPr>
            <w:tcW w:w="5930" w:type="dxa"/>
          </w:tcPr>
          <w:p w:rsidR="00DA00CF" w:rsidRDefault="00FB391E">
            <w:pPr>
              <w:pStyle w:val="TableParagraph"/>
              <w:spacing w:before="2"/>
              <w:rPr>
                <w:sz w:val="24"/>
              </w:rPr>
            </w:pPr>
            <w:r>
              <w:rPr>
                <w:sz w:val="24"/>
              </w:rPr>
              <w:t>3</w:t>
            </w:r>
            <w:r>
              <w:rPr>
                <w:spacing w:val="-2"/>
                <w:sz w:val="24"/>
              </w:rPr>
              <w:t xml:space="preserve"> </w:t>
            </w:r>
            <w:r>
              <w:rPr>
                <w:sz w:val="24"/>
              </w:rPr>
              <w:t>(L:</w:t>
            </w:r>
            <w:r>
              <w:rPr>
                <w:spacing w:val="-1"/>
                <w:sz w:val="24"/>
              </w:rPr>
              <w:t xml:space="preserve"> </w:t>
            </w:r>
            <w:r>
              <w:rPr>
                <w:sz w:val="24"/>
              </w:rPr>
              <w:t>3;</w:t>
            </w:r>
            <w:r>
              <w:rPr>
                <w:spacing w:val="1"/>
                <w:sz w:val="24"/>
              </w:rPr>
              <w:t xml:space="preserve"> </w:t>
            </w:r>
            <w:r>
              <w:rPr>
                <w:sz w:val="24"/>
              </w:rPr>
              <w:t>T:</w:t>
            </w:r>
            <w:r>
              <w:rPr>
                <w:spacing w:val="-2"/>
                <w:sz w:val="24"/>
              </w:rPr>
              <w:t xml:space="preserve"> </w:t>
            </w:r>
            <w:r>
              <w:rPr>
                <w:sz w:val="24"/>
              </w:rPr>
              <w:t>0;</w:t>
            </w:r>
            <w:r>
              <w:rPr>
                <w:spacing w:val="-1"/>
                <w:sz w:val="24"/>
              </w:rPr>
              <w:t xml:space="preserve"> </w:t>
            </w:r>
            <w:r>
              <w:rPr>
                <w:sz w:val="24"/>
              </w:rPr>
              <w:t>P:</w:t>
            </w:r>
            <w:r>
              <w:rPr>
                <w:spacing w:val="-1"/>
                <w:sz w:val="24"/>
              </w:rPr>
              <w:t xml:space="preserve"> </w:t>
            </w:r>
            <w:r>
              <w:rPr>
                <w:spacing w:val="-5"/>
                <w:sz w:val="24"/>
              </w:rPr>
              <w:t>0)</w:t>
            </w:r>
          </w:p>
        </w:tc>
      </w:tr>
      <w:tr w:rsidR="00DA00CF">
        <w:trPr>
          <w:trHeight w:val="482"/>
        </w:trPr>
        <w:tc>
          <w:tcPr>
            <w:tcW w:w="2628" w:type="dxa"/>
          </w:tcPr>
          <w:p w:rsidR="00DA00CF" w:rsidRDefault="00FB391E">
            <w:pPr>
              <w:pStyle w:val="TableParagraph"/>
              <w:spacing w:line="281" w:lineRule="exact"/>
              <w:rPr>
                <w:b/>
                <w:sz w:val="24"/>
              </w:rPr>
            </w:pPr>
            <w:r>
              <w:rPr>
                <w:b/>
                <w:spacing w:val="-2"/>
                <w:sz w:val="24"/>
              </w:rPr>
              <w:t>Semester</w:t>
            </w:r>
          </w:p>
        </w:tc>
        <w:tc>
          <w:tcPr>
            <w:tcW w:w="415" w:type="dxa"/>
          </w:tcPr>
          <w:p w:rsidR="00DA00CF" w:rsidRDefault="00FB391E">
            <w:pPr>
              <w:pStyle w:val="TableParagraph"/>
              <w:spacing w:line="281" w:lineRule="exact"/>
              <w:ind w:left="0" w:right="109"/>
              <w:jc w:val="center"/>
              <w:rPr>
                <w:sz w:val="24"/>
              </w:rPr>
            </w:pPr>
            <w:r>
              <w:rPr>
                <w:spacing w:val="-10"/>
                <w:sz w:val="24"/>
              </w:rPr>
              <w:t>:</w:t>
            </w:r>
          </w:p>
        </w:tc>
        <w:tc>
          <w:tcPr>
            <w:tcW w:w="5930" w:type="dxa"/>
          </w:tcPr>
          <w:p w:rsidR="00DA00CF" w:rsidRDefault="00FB391E">
            <w:pPr>
              <w:pStyle w:val="TableParagraph"/>
              <w:spacing w:line="281" w:lineRule="exact"/>
              <w:rPr>
                <w:sz w:val="24"/>
              </w:rPr>
            </w:pPr>
            <w:r>
              <w:rPr>
                <w:spacing w:val="-10"/>
                <w:sz w:val="24"/>
              </w:rPr>
              <w:t>5</w:t>
            </w:r>
          </w:p>
        </w:tc>
      </w:tr>
      <w:tr w:rsidR="00DA00CF">
        <w:trPr>
          <w:trHeight w:val="563"/>
        </w:trPr>
        <w:tc>
          <w:tcPr>
            <w:tcW w:w="2628" w:type="dxa"/>
          </w:tcPr>
          <w:p w:rsidR="00DA00CF" w:rsidRDefault="00FB391E">
            <w:pPr>
              <w:pStyle w:val="TableParagraph"/>
              <w:spacing w:before="40"/>
              <w:rPr>
                <w:b/>
                <w:sz w:val="24"/>
              </w:rPr>
            </w:pPr>
            <w:r>
              <w:rPr>
                <w:b/>
                <w:spacing w:val="-2"/>
                <w:sz w:val="24"/>
              </w:rPr>
              <w:t>Prerequisite</w:t>
            </w:r>
          </w:p>
        </w:tc>
        <w:tc>
          <w:tcPr>
            <w:tcW w:w="415" w:type="dxa"/>
          </w:tcPr>
          <w:p w:rsidR="00DA00CF" w:rsidRDefault="00FB391E">
            <w:pPr>
              <w:pStyle w:val="TableParagraph"/>
              <w:spacing w:before="40"/>
              <w:ind w:left="0" w:right="109"/>
              <w:jc w:val="center"/>
              <w:rPr>
                <w:sz w:val="24"/>
              </w:rPr>
            </w:pPr>
            <w:r>
              <w:rPr>
                <w:spacing w:val="-10"/>
                <w:sz w:val="24"/>
              </w:rPr>
              <w:t>:</w:t>
            </w:r>
          </w:p>
        </w:tc>
        <w:tc>
          <w:tcPr>
            <w:tcW w:w="5930" w:type="dxa"/>
          </w:tcPr>
          <w:p w:rsidR="00DA00CF" w:rsidRDefault="00FB391E">
            <w:pPr>
              <w:pStyle w:val="TableParagraph"/>
              <w:spacing w:line="280" w:lineRule="exact"/>
              <w:rPr>
                <w:sz w:val="24"/>
              </w:rPr>
            </w:pPr>
            <w:r>
              <w:rPr>
                <w:sz w:val="24"/>
              </w:rPr>
              <w:t>UHV-II</w:t>
            </w:r>
            <w:r>
              <w:rPr>
                <w:spacing w:val="40"/>
                <w:sz w:val="24"/>
              </w:rPr>
              <w:t xml:space="preserve"> </w:t>
            </w:r>
            <w:r>
              <w:rPr>
                <w:sz w:val="24"/>
              </w:rPr>
              <w:t>-</w:t>
            </w:r>
            <w:r>
              <w:rPr>
                <w:spacing w:val="40"/>
                <w:sz w:val="24"/>
              </w:rPr>
              <w:t xml:space="preserve"> </w:t>
            </w:r>
            <w:r>
              <w:rPr>
                <w:sz w:val="24"/>
              </w:rPr>
              <w:t>Universal</w:t>
            </w:r>
            <w:r>
              <w:rPr>
                <w:spacing w:val="80"/>
                <w:sz w:val="24"/>
              </w:rPr>
              <w:t xml:space="preserve"> </w:t>
            </w:r>
            <w:r>
              <w:rPr>
                <w:sz w:val="24"/>
              </w:rPr>
              <w:t>Human</w:t>
            </w:r>
            <w:r>
              <w:rPr>
                <w:spacing w:val="80"/>
                <w:sz w:val="24"/>
              </w:rPr>
              <w:t xml:space="preserve"> </w:t>
            </w:r>
            <w:r>
              <w:rPr>
                <w:sz w:val="24"/>
              </w:rPr>
              <w:t>Values</w:t>
            </w:r>
            <w:r>
              <w:rPr>
                <w:spacing w:val="80"/>
                <w:sz w:val="24"/>
              </w:rPr>
              <w:t xml:space="preserve"> </w:t>
            </w:r>
            <w:r>
              <w:rPr>
                <w:sz w:val="24"/>
              </w:rPr>
              <w:t>–</w:t>
            </w:r>
            <w:r>
              <w:rPr>
                <w:spacing w:val="80"/>
                <w:sz w:val="24"/>
              </w:rPr>
              <w:t xml:space="preserve"> </w:t>
            </w:r>
            <w:r>
              <w:rPr>
                <w:sz w:val="24"/>
              </w:rPr>
              <w:t>Understanding Harmony and Ethical Human Conduct</w:t>
            </w:r>
          </w:p>
        </w:tc>
      </w:tr>
      <w:tr w:rsidR="00DA00CF">
        <w:trPr>
          <w:trHeight w:val="561"/>
        </w:trPr>
        <w:tc>
          <w:tcPr>
            <w:tcW w:w="2628" w:type="dxa"/>
          </w:tcPr>
          <w:p w:rsidR="00DA00CF" w:rsidRDefault="00FB391E">
            <w:pPr>
              <w:pStyle w:val="TableParagraph"/>
              <w:spacing w:before="40"/>
              <w:rPr>
                <w:b/>
                <w:sz w:val="24"/>
              </w:rPr>
            </w:pPr>
            <w:r>
              <w:rPr>
                <w:b/>
                <w:spacing w:val="-2"/>
                <w:sz w:val="24"/>
              </w:rPr>
              <w:t>Desirable</w:t>
            </w:r>
          </w:p>
        </w:tc>
        <w:tc>
          <w:tcPr>
            <w:tcW w:w="415" w:type="dxa"/>
          </w:tcPr>
          <w:p w:rsidR="00DA00CF" w:rsidRDefault="00FB391E">
            <w:pPr>
              <w:pStyle w:val="TableParagraph"/>
              <w:spacing w:before="40"/>
              <w:ind w:left="0" w:right="109"/>
              <w:jc w:val="center"/>
              <w:rPr>
                <w:sz w:val="24"/>
              </w:rPr>
            </w:pPr>
            <w:r>
              <w:rPr>
                <w:spacing w:val="-10"/>
                <w:sz w:val="24"/>
              </w:rPr>
              <w:t>:</w:t>
            </w:r>
          </w:p>
        </w:tc>
        <w:tc>
          <w:tcPr>
            <w:tcW w:w="5930" w:type="dxa"/>
          </w:tcPr>
          <w:p w:rsidR="00DA00CF" w:rsidRDefault="00FB391E">
            <w:pPr>
              <w:pStyle w:val="TableParagraph"/>
              <w:spacing w:line="280" w:lineRule="exact"/>
              <w:rPr>
                <w:sz w:val="24"/>
              </w:rPr>
            </w:pPr>
            <w:r>
              <w:rPr>
                <w:sz w:val="24"/>
              </w:rPr>
              <w:t>10</w:t>
            </w:r>
            <w:r>
              <w:rPr>
                <w:spacing w:val="80"/>
                <w:sz w:val="24"/>
              </w:rPr>
              <w:t xml:space="preserve"> </w:t>
            </w:r>
            <w:r>
              <w:rPr>
                <w:sz w:val="24"/>
              </w:rPr>
              <w:t>Day</w:t>
            </w:r>
            <w:r>
              <w:rPr>
                <w:spacing w:val="80"/>
                <w:sz w:val="24"/>
              </w:rPr>
              <w:t xml:space="preserve"> </w:t>
            </w:r>
            <w:r>
              <w:rPr>
                <w:sz w:val="24"/>
              </w:rPr>
              <w:t>Vipassana</w:t>
            </w:r>
            <w:r>
              <w:rPr>
                <w:spacing w:val="80"/>
                <w:sz w:val="24"/>
              </w:rPr>
              <w:t xml:space="preserve"> </w:t>
            </w:r>
            <w:r>
              <w:rPr>
                <w:sz w:val="24"/>
              </w:rPr>
              <w:t>Meditation</w:t>
            </w:r>
            <w:r>
              <w:rPr>
                <w:spacing w:val="80"/>
                <w:sz w:val="24"/>
              </w:rPr>
              <w:t xml:space="preserve"> </w:t>
            </w:r>
            <w:r>
              <w:rPr>
                <w:sz w:val="24"/>
              </w:rPr>
              <w:t>course</w:t>
            </w:r>
            <w:r>
              <w:rPr>
                <w:spacing w:val="80"/>
                <w:sz w:val="24"/>
              </w:rPr>
              <w:t xml:space="preserve"> </w:t>
            </w:r>
            <w:r>
              <w:rPr>
                <w:sz w:val="24"/>
              </w:rPr>
              <w:t>by</w:t>
            </w:r>
            <w:r>
              <w:rPr>
                <w:spacing w:val="80"/>
                <w:sz w:val="24"/>
              </w:rPr>
              <w:t xml:space="preserve"> </w:t>
            </w:r>
            <w:r>
              <w:rPr>
                <w:sz w:val="24"/>
              </w:rPr>
              <w:t>Shri</w:t>
            </w:r>
            <w:r>
              <w:rPr>
                <w:spacing w:val="80"/>
                <w:sz w:val="24"/>
              </w:rPr>
              <w:t xml:space="preserve"> </w:t>
            </w:r>
            <w:r>
              <w:rPr>
                <w:sz w:val="24"/>
              </w:rPr>
              <w:t>S.</w:t>
            </w:r>
            <w:r>
              <w:rPr>
                <w:spacing w:val="80"/>
                <w:sz w:val="24"/>
              </w:rPr>
              <w:t xml:space="preserve"> </w:t>
            </w:r>
            <w:r>
              <w:rPr>
                <w:sz w:val="24"/>
              </w:rPr>
              <w:t xml:space="preserve">N. </w:t>
            </w:r>
            <w:r>
              <w:rPr>
                <w:spacing w:val="-2"/>
                <w:sz w:val="24"/>
              </w:rPr>
              <w:t>Goenka</w:t>
            </w:r>
          </w:p>
        </w:tc>
      </w:tr>
    </w:tbl>
    <w:p w:rsidR="00DA00CF" w:rsidRDefault="00FB391E">
      <w:pPr>
        <w:pStyle w:val="Heading6"/>
        <w:spacing w:before="290"/>
      </w:pPr>
      <w:r>
        <w:rPr>
          <w:spacing w:val="-2"/>
        </w:rPr>
        <w:t>Objectives</w:t>
      </w:r>
    </w:p>
    <w:p w:rsidR="00DA00CF" w:rsidRDefault="00FB391E">
      <w:pPr>
        <w:pStyle w:val="ListParagraph"/>
        <w:numPr>
          <w:ilvl w:val="0"/>
          <w:numId w:val="30"/>
        </w:numPr>
        <w:tabs>
          <w:tab w:val="left" w:pos="1440"/>
        </w:tabs>
        <w:spacing w:before="281"/>
        <w:rPr>
          <w:sz w:val="24"/>
        </w:rPr>
      </w:pPr>
      <w:r>
        <w:rPr>
          <w:sz w:val="24"/>
        </w:rPr>
        <w:t>To</w:t>
      </w:r>
      <w:r>
        <w:rPr>
          <w:spacing w:val="-6"/>
          <w:sz w:val="24"/>
        </w:rPr>
        <w:t xml:space="preserve"> </w:t>
      </w:r>
      <w:r>
        <w:rPr>
          <w:sz w:val="24"/>
        </w:rPr>
        <w:t>help</w:t>
      </w:r>
      <w:r>
        <w:rPr>
          <w:spacing w:val="-2"/>
          <w:sz w:val="24"/>
        </w:rPr>
        <w:t xml:space="preserve"> </w:t>
      </w:r>
      <w:r>
        <w:rPr>
          <w:sz w:val="24"/>
        </w:rPr>
        <w:t>students</w:t>
      </w:r>
      <w:r>
        <w:rPr>
          <w:spacing w:val="-2"/>
          <w:sz w:val="24"/>
        </w:rPr>
        <w:t xml:space="preserve"> </w:t>
      </w:r>
      <w:r>
        <w:rPr>
          <w:sz w:val="24"/>
        </w:rPr>
        <w:t>understand</w:t>
      </w:r>
      <w:r>
        <w:rPr>
          <w:spacing w:val="-4"/>
          <w:sz w:val="24"/>
        </w:rPr>
        <w:t xml:space="preserve"> </w:t>
      </w:r>
      <w:r>
        <w:rPr>
          <w:sz w:val="24"/>
        </w:rPr>
        <w:t>the</w:t>
      </w:r>
      <w:r>
        <w:rPr>
          <w:spacing w:val="-2"/>
          <w:sz w:val="24"/>
        </w:rPr>
        <w:t xml:space="preserve"> </w:t>
      </w:r>
      <w:r>
        <w:rPr>
          <w:sz w:val="24"/>
        </w:rPr>
        <w:t>basic</w:t>
      </w:r>
      <w:r>
        <w:rPr>
          <w:spacing w:val="-3"/>
          <w:sz w:val="24"/>
        </w:rPr>
        <w:t xml:space="preserve"> </w:t>
      </w:r>
      <w:r>
        <w:rPr>
          <w:sz w:val="24"/>
        </w:rPr>
        <w:t>principles</w:t>
      </w:r>
      <w:r>
        <w:rPr>
          <w:spacing w:val="-2"/>
          <w:sz w:val="24"/>
        </w:rPr>
        <w:t xml:space="preserve"> </w:t>
      </w:r>
      <w:r>
        <w:rPr>
          <w:sz w:val="24"/>
        </w:rPr>
        <w:t>of</w:t>
      </w:r>
      <w:r>
        <w:rPr>
          <w:spacing w:val="-3"/>
          <w:sz w:val="24"/>
        </w:rPr>
        <w:t xml:space="preserve"> </w:t>
      </w:r>
      <w:r>
        <w:rPr>
          <w:sz w:val="24"/>
        </w:rPr>
        <w:t>Bauddh</w:t>
      </w:r>
      <w:r>
        <w:rPr>
          <w:spacing w:val="-1"/>
          <w:sz w:val="24"/>
        </w:rPr>
        <w:t xml:space="preserve"> </w:t>
      </w:r>
      <w:r>
        <w:rPr>
          <w:sz w:val="24"/>
        </w:rPr>
        <w:t>and</w:t>
      </w:r>
      <w:r>
        <w:rPr>
          <w:spacing w:val="-4"/>
          <w:sz w:val="24"/>
        </w:rPr>
        <w:t xml:space="preserve"> </w:t>
      </w:r>
      <w:r>
        <w:rPr>
          <w:sz w:val="24"/>
        </w:rPr>
        <w:t>Jain</w:t>
      </w:r>
      <w:r>
        <w:rPr>
          <w:spacing w:val="-2"/>
          <w:sz w:val="24"/>
        </w:rPr>
        <w:t xml:space="preserve"> Darshan</w:t>
      </w:r>
    </w:p>
    <w:p w:rsidR="00DA00CF" w:rsidRDefault="00FB391E">
      <w:pPr>
        <w:pStyle w:val="ListParagraph"/>
        <w:numPr>
          <w:ilvl w:val="0"/>
          <w:numId w:val="30"/>
        </w:numPr>
        <w:tabs>
          <w:tab w:val="left" w:pos="1440"/>
        </w:tabs>
        <w:spacing w:before="41" w:line="273" w:lineRule="auto"/>
        <w:ind w:right="1130"/>
        <w:rPr>
          <w:sz w:val="24"/>
        </w:rPr>
      </w:pPr>
      <w:r>
        <w:rPr>
          <w:sz w:val="24"/>
        </w:rPr>
        <w:t>To help students understand the existential realities including the human existence</w:t>
      </w:r>
      <w:r>
        <w:rPr>
          <w:spacing w:val="40"/>
          <w:sz w:val="24"/>
        </w:rPr>
        <w:t xml:space="preserve"> </w:t>
      </w:r>
      <w:r>
        <w:rPr>
          <w:sz w:val="24"/>
        </w:rPr>
        <w:t>through Bauddh and Jain Darshan</w:t>
      </w:r>
    </w:p>
    <w:p w:rsidR="00DA00CF" w:rsidRDefault="00FB391E">
      <w:pPr>
        <w:pStyle w:val="ListParagraph"/>
        <w:numPr>
          <w:ilvl w:val="0"/>
          <w:numId w:val="30"/>
        </w:numPr>
        <w:tabs>
          <w:tab w:val="left" w:pos="1440"/>
        </w:tabs>
        <w:spacing w:before="4" w:line="273" w:lineRule="auto"/>
        <w:ind w:right="1128"/>
        <w:rPr>
          <w:sz w:val="24"/>
        </w:rPr>
      </w:pPr>
      <w:r>
        <w:rPr>
          <w:sz w:val="24"/>
        </w:rPr>
        <w:t>To</w:t>
      </w:r>
      <w:r>
        <w:rPr>
          <w:spacing w:val="-1"/>
          <w:sz w:val="24"/>
        </w:rPr>
        <w:t xml:space="preserve"> </w:t>
      </w:r>
      <w:r>
        <w:rPr>
          <w:sz w:val="24"/>
        </w:rPr>
        <w:t>help them</w:t>
      </w:r>
      <w:r>
        <w:rPr>
          <w:spacing w:val="-2"/>
          <w:sz w:val="24"/>
        </w:rPr>
        <w:t xml:space="preserve"> </w:t>
      </w:r>
      <w:r>
        <w:rPr>
          <w:sz w:val="24"/>
        </w:rPr>
        <w:t>see</w:t>
      </w:r>
      <w:r>
        <w:rPr>
          <w:spacing w:val="-1"/>
          <w:sz w:val="24"/>
        </w:rPr>
        <w:t xml:space="preserve"> </w:t>
      </w:r>
      <w:r>
        <w:rPr>
          <w:sz w:val="24"/>
        </w:rPr>
        <w:t>the</w:t>
      </w:r>
      <w:r>
        <w:rPr>
          <w:spacing w:val="-3"/>
          <w:sz w:val="24"/>
        </w:rPr>
        <w:t xml:space="preserve"> </w:t>
      </w:r>
      <w:r>
        <w:rPr>
          <w:sz w:val="24"/>
        </w:rPr>
        <w:t>participation</w:t>
      </w:r>
      <w:r>
        <w:rPr>
          <w:spacing w:val="-3"/>
          <w:sz w:val="24"/>
        </w:rPr>
        <w:t xml:space="preserve"> </w:t>
      </w:r>
      <w:r>
        <w:rPr>
          <w:sz w:val="24"/>
        </w:rPr>
        <w:t>of</w:t>
      </w:r>
      <w:r>
        <w:rPr>
          <w:spacing w:val="-2"/>
          <w:sz w:val="24"/>
        </w:rPr>
        <w:t xml:space="preserve"> </w:t>
      </w:r>
      <w:r>
        <w:rPr>
          <w:sz w:val="24"/>
        </w:rPr>
        <w:t>human</w:t>
      </w:r>
      <w:r>
        <w:rPr>
          <w:spacing w:val="-1"/>
          <w:sz w:val="24"/>
        </w:rPr>
        <w:t xml:space="preserve"> </w:t>
      </w:r>
      <w:r>
        <w:rPr>
          <w:sz w:val="24"/>
        </w:rPr>
        <w:t>beings</w:t>
      </w:r>
      <w:r>
        <w:rPr>
          <w:spacing w:val="-1"/>
          <w:sz w:val="24"/>
        </w:rPr>
        <w:t xml:space="preserve"> </w:t>
      </w:r>
      <w:r>
        <w:rPr>
          <w:sz w:val="24"/>
        </w:rPr>
        <w:t>in</w:t>
      </w:r>
      <w:r>
        <w:rPr>
          <w:spacing w:val="-1"/>
          <w:sz w:val="24"/>
        </w:rPr>
        <w:t xml:space="preserve"> </w:t>
      </w:r>
      <w:r>
        <w:rPr>
          <w:sz w:val="24"/>
        </w:rPr>
        <w:t>the</w:t>
      </w:r>
      <w:r>
        <w:rPr>
          <w:spacing w:val="-3"/>
          <w:sz w:val="24"/>
        </w:rPr>
        <w:t xml:space="preserve"> </w:t>
      </w:r>
      <w:r>
        <w:rPr>
          <w:sz w:val="24"/>
        </w:rPr>
        <w:t>nature/</w:t>
      </w:r>
      <w:r>
        <w:rPr>
          <w:spacing w:val="-4"/>
          <w:sz w:val="24"/>
        </w:rPr>
        <w:t xml:space="preserve"> </w:t>
      </w:r>
      <w:r>
        <w:rPr>
          <w:sz w:val="24"/>
        </w:rPr>
        <w:t>existential</w:t>
      </w:r>
      <w:r>
        <w:rPr>
          <w:spacing w:val="-1"/>
          <w:sz w:val="24"/>
        </w:rPr>
        <w:t xml:space="preserve"> </w:t>
      </w:r>
      <w:r>
        <w:rPr>
          <w:sz w:val="24"/>
        </w:rPr>
        <w:t>realities (i.e. human values) and therefore the human conduct through each one of them</w:t>
      </w:r>
    </w:p>
    <w:p w:rsidR="00DA00CF" w:rsidRDefault="00FB391E">
      <w:pPr>
        <w:pStyle w:val="ListParagraph"/>
        <w:numPr>
          <w:ilvl w:val="0"/>
          <w:numId w:val="30"/>
        </w:numPr>
        <w:tabs>
          <w:tab w:val="left" w:pos="1440"/>
        </w:tabs>
        <w:spacing w:before="3" w:line="273" w:lineRule="auto"/>
        <w:ind w:right="1129"/>
        <w:rPr>
          <w:sz w:val="24"/>
        </w:rPr>
      </w:pPr>
      <w:r>
        <w:rPr>
          <w:sz w:val="24"/>
        </w:rPr>
        <w:t>To</w:t>
      </w:r>
      <w:r>
        <w:rPr>
          <w:spacing w:val="40"/>
          <w:sz w:val="24"/>
        </w:rPr>
        <w:t xml:space="preserve"> </w:t>
      </w:r>
      <w:r>
        <w:rPr>
          <w:sz w:val="24"/>
        </w:rPr>
        <w:t>help</w:t>
      </w:r>
      <w:r>
        <w:rPr>
          <w:spacing w:val="40"/>
          <w:sz w:val="24"/>
        </w:rPr>
        <w:t xml:space="preserve"> </w:t>
      </w:r>
      <w:r>
        <w:rPr>
          <w:sz w:val="24"/>
        </w:rPr>
        <w:t>students</w:t>
      </w:r>
      <w:r>
        <w:rPr>
          <w:spacing w:val="40"/>
          <w:sz w:val="24"/>
        </w:rPr>
        <w:t xml:space="preserve"> </w:t>
      </w:r>
      <w:r>
        <w:rPr>
          <w:sz w:val="24"/>
        </w:rPr>
        <w:t>apply</w:t>
      </w:r>
      <w:r>
        <w:rPr>
          <w:spacing w:val="39"/>
          <w:sz w:val="24"/>
        </w:rPr>
        <w:t xml:space="preserve"> </w:t>
      </w:r>
      <w:r>
        <w:rPr>
          <w:sz w:val="24"/>
        </w:rPr>
        <w:t>this</w:t>
      </w:r>
      <w:r>
        <w:rPr>
          <w:spacing w:val="40"/>
          <w:sz w:val="24"/>
        </w:rPr>
        <w:t xml:space="preserve"> </w:t>
      </w:r>
      <w:r>
        <w:rPr>
          <w:sz w:val="24"/>
        </w:rPr>
        <w:t>understanding</w:t>
      </w:r>
      <w:r>
        <w:rPr>
          <w:spacing w:val="39"/>
          <w:sz w:val="24"/>
        </w:rPr>
        <w:t xml:space="preserve"> </w:t>
      </w:r>
      <w:r>
        <w:rPr>
          <w:sz w:val="24"/>
        </w:rPr>
        <w:t>to</w:t>
      </w:r>
      <w:r>
        <w:rPr>
          <w:spacing w:val="40"/>
          <w:sz w:val="24"/>
        </w:rPr>
        <w:t xml:space="preserve"> </w:t>
      </w:r>
      <w:r>
        <w:rPr>
          <w:sz w:val="24"/>
        </w:rPr>
        <w:t>make</w:t>
      </w:r>
      <w:r>
        <w:rPr>
          <w:spacing w:val="40"/>
          <w:sz w:val="24"/>
        </w:rPr>
        <w:t xml:space="preserve"> </w:t>
      </w:r>
      <w:r>
        <w:rPr>
          <w:sz w:val="24"/>
        </w:rPr>
        <w:t>their</w:t>
      </w:r>
      <w:r>
        <w:rPr>
          <w:spacing w:val="39"/>
          <w:sz w:val="24"/>
        </w:rPr>
        <w:t xml:space="preserve"> </w:t>
      </w:r>
      <w:r>
        <w:rPr>
          <w:sz w:val="24"/>
        </w:rPr>
        <w:t>living</w:t>
      </w:r>
      <w:r>
        <w:rPr>
          <w:spacing w:val="39"/>
          <w:sz w:val="24"/>
        </w:rPr>
        <w:t xml:space="preserve"> </w:t>
      </w:r>
      <w:r>
        <w:rPr>
          <w:sz w:val="24"/>
        </w:rPr>
        <w:t>better</w:t>
      </w:r>
      <w:r>
        <w:rPr>
          <w:spacing w:val="39"/>
          <w:sz w:val="24"/>
        </w:rPr>
        <w:t xml:space="preserve"> </w:t>
      </w:r>
      <w:r>
        <w:rPr>
          <w:sz w:val="24"/>
        </w:rPr>
        <w:t>at</w:t>
      </w:r>
      <w:r>
        <w:rPr>
          <w:spacing w:val="40"/>
          <w:sz w:val="24"/>
        </w:rPr>
        <w:t xml:space="preserve"> </w:t>
      </w:r>
      <w:r>
        <w:rPr>
          <w:sz w:val="24"/>
        </w:rPr>
        <w:t>different levels- individual, family, society and nature</w:t>
      </w:r>
    </w:p>
    <w:p w:rsidR="00DA00CF" w:rsidRDefault="00FB391E">
      <w:pPr>
        <w:pStyle w:val="ListParagraph"/>
        <w:numPr>
          <w:ilvl w:val="0"/>
          <w:numId w:val="30"/>
        </w:numPr>
        <w:tabs>
          <w:tab w:val="left" w:pos="1440"/>
        </w:tabs>
        <w:spacing w:before="4" w:line="273" w:lineRule="auto"/>
        <w:ind w:right="1129"/>
        <w:rPr>
          <w:sz w:val="24"/>
        </w:rPr>
      </w:pPr>
      <w:r>
        <w:rPr>
          <w:sz w:val="24"/>
        </w:rPr>
        <w:t>To facilitate the students in applying this understanding in their profession and lead an ethical life</w:t>
      </w:r>
    </w:p>
    <w:p w:rsidR="00DA00CF" w:rsidRDefault="00DA00CF">
      <w:pPr>
        <w:pStyle w:val="BodyText"/>
        <w:spacing w:before="6"/>
      </w:pPr>
    </w:p>
    <w:p w:rsidR="00DA00CF" w:rsidRDefault="00FB391E">
      <w:pPr>
        <w:pStyle w:val="Heading6"/>
      </w:pPr>
      <w:r>
        <w:t>Catalogue</w:t>
      </w:r>
      <w:r>
        <w:rPr>
          <w:spacing w:val="-2"/>
        </w:rPr>
        <w:t xml:space="preserve"> Description</w:t>
      </w:r>
    </w:p>
    <w:p w:rsidR="00DA00CF" w:rsidRDefault="00FB391E">
      <w:pPr>
        <w:pStyle w:val="BodyText"/>
        <w:spacing w:before="281"/>
        <w:ind w:left="1157" w:right="1128"/>
        <w:jc w:val="both"/>
      </w:pPr>
      <w:r>
        <w:t>Bauddha and Jain Darshan form a part of the philosophy of Indian tradition. This course outlines the basic concepts and principles of these two philosophies and provides scope for further reading of the philosophies, so as to gain clarity about the human being, the existence and</w:t>
      </w:r>
      <w:r>
        <w:rPr>
          <w:spacing w:val="-2"/>
        </w:rPr>
        <w:t xml:space="preserve"> </w:t>
      </w:r>
      <w:r>
        <w:t>human participation</w:t>
      </w:r>
      <w:r>
        <w:rPr>
          <w:spacing w:val="-2"/>
        </w:rPr>
        <w:t xml:space="preserve"> </w:t>
      </w:r>
      <w:r>
        <w:t>i.e. human values expressing</w:t>
      </w:r>
      <w:r>
        <w:rPr>
          <w:spacing w:val="-2"/>
        </w:rPr>
        <w:t xml:space="preserve"> </w:t>
      </w:r>
      <w:r>
        <w:t>itself</w:t>
      </w:r>
      <w:r>
        <w:rPr>
          <w:spacing w:val="-1"/>
        </w:rPr>
        <w:t xml:space="preserve"> </w:t>
      </w:r>
      <w:r>
        <w:t>in human conduct. It is to be kept in mind that Darshan means realisation which calls for developing the capacity</w:t>
      </w:r>
      <w:r>
        <w:rPr>
          <w:spacing w:val="-1"/>
        </w:rPr>
        <w:t xml:space="preserve"> </w:t>
      </w:r>
      <w:r>
        <w:t>to see the reality</w:t>
      </w:r>
      <w:r>
        <w:rPr>
          <w:spacing w:val="-1"/>
        </w:rPr>
        <w:t xml:space="preserve"> </w:t>
      </w:r>
      <w:r>
        <w:t>in oneself</w:t>
      </w:r>
      <w:r>
        <w:rPr>
          <w:spacing w:val="-1"/>
        </w:rPr>
        <w:t xml:space="preserve"> </w:t>
      </w:r>
      <w:r>
        <w:t>directly. So, any</w:t>
      </w:r>
      <w:r>
        <w:rPr>
          <w:spacing w:val="-1"/>
        </w:rPr>
        <w:t xml:space="preserve"> </w:t>
      </w:r>
      <w:r>
        <w:t>study</w:t>
      </w:r>
      <w:r>
        <w:rPr>
          <w:spacing w:val="-1"/>
        </w:rPr>
        <w:t xml:space="preserve"> </w:t>
      </w:r>
      <w:r>
        <w:t>of Darshan shall help develop this capacity in the students through proper steps of practices and shall not just provide the information.</w:t>
      </w:r>
    </w:p>
    <w:p w:rsidR="00DA00CF" w:rsidRDefault="00FB391E">
      <w:pPr>
        <w:pStyle w:val="Heading6"/>
        <w:spacing w:before="281"/>
        <w:jc w:val="both"/>
      </w:pPr>
      <w:r>
        <w:t>Course</w:t>
      </w:r>
      <w:r>
        <w:rPr>
          <w:spacing w:val="-3"/>
        </w:rPr>
        <w:t xml:space="preserve"> </w:t>
      </w:r>
      <w:r>
        <w:rPr>
          <w:spacing w:val="-2"/>
        </w:rPr>
        <w:t>Syllabus</w:t>
      </w:r>
    </w:p>
    <w:p w:rsidR="00DA00CF" w:rsidRDefault="00DA00CF">
      <w:pPr>
        <w:pStyle w:val="BodyText"/>
        <w:spacing w:before="1"/>
        <w:rPr>
          <w:b/>
        </w:rPr>
      </w:pPr>
    </w:p>
    <w:p w:rsidR="00DA00CF" w:rsidRDefault="00FB391E">
      <w:pPr>
        <w:spacing w:line="281" w:lineRule="exact"/>
        <w:ind w:left="1157"/>
        <w:jc w:val="both"/>
        <w:rPr>
          <w:b/>
        </w:rPr>
      </w:pPr>
      <w:r>
        <w:rPr>
          <w:b/>
        </w:rPr>
        <w:t>Module</w:t>
      </w:r>
      <w:r>
        <w:rPr>
          <w:b/>
          <w:spacing w:val="-3"/>
        </w:rPr>
        <w:t xml:space="preserve"> </w:t>
      </w:r>
      <w:r>
        <w:rPr>
          <w:b/>
        </w:rPr>
        <w:t>1:</w:t>
      </w:r>
      <w:r>
        <w:rPr>
          <w:b/>
          <w:spacing w:val="-2"/>
        </w:rPr>
        <w:t xml:space="preserve"> </w:t>
      </w:r>
      <w:r>
        <w:rPr>
          <w:b/>
        </w:rPr>
        <w:t>Introduction</w:t>
      </w:r>
      <w:r>
        <w:rPr>
          <w:b/>
          <w:spacing w:val="-2"/>
        </w:rPr>
        <w:t xml:space="preserve"> </w:t>
      </w:r>
      <w:r>
        <w:rPr>
          <w:b/>
        </w:rPr>
        <w:t>to</w:t>
      </w:r>
      <w:r>
        <w:rPr>
          <w:b/>
          <w:spacing w:val="-2"/>
        </w:rPr>
        <w:t xml:space="preserve"> </w:t>
      </w:r>
      <w:r>
        <w:rPr>
          <w:b/>
        </w:rPr>
        <w:t>Bauddh</w:t>
      </w:r>
      <w:r>
        <w:rPr>
          <w:b/>
          <w:spacing w:val="-1"/>
        </w:rPr>
        <w:t xml:space="preserve"> </w:t>
      </w:r>
      <w:r>
        <w:rPr>
          <w:b/>
        </w:rPr>
        <w:t>and</w:t>
      </w:r>
      <w:r>
        <w:rPr>
          <w:b/>
          <w:spacing w:val="-2"/>
        </w:rPr>
        <w:t xml:space="preserve"> </w:t>
      </w:r>
      <w:r>
        <w:rPr>
          <w:b/>
        </w:rPr>
        <w:t>Jain</w:t>
      </w:r>
      <w:r>
        <w:rPr>
          <w:b/>
          <w:spacing w:val="-5"/>
        </w:rPr>
        <w:t xml:space="preserve"> </w:t>
      </w:r>
      <w:r>
        <w:rPr>
          <w:b/>
          <w:spacing w:val="-2"/>
        </w:rPr>
        <w:t>Darshan</w:t>
      </w:r>
    </w:p>
    <w:p w:rsidR="00DA00CF" w:rsidRDefault="00FB391E">
      <w:pPr>
        <w:pStyle w:val="BodyText"/>
        <w:ind w:left="1157" w:right="1129"/>
        <w:jc w:val="both"/>
      </w:pPr>
      <w:r>
        <w:t>Need to study Bauddh and Jain Darshan; the origin of the two philosophies, their basic principles and scope for further reading.</w:t>
      </w:r>
    </w:p>
    <w:p w:rsidR="00DA00CF" w:rsidRDefault="00DA00CF">
      <w:pPr>
        <w:pStyle w:val="BodyText"/>
      </w:pPr>
    </w:p>
    <w:p w:rsidR="00DA00CF" w:rsidRDefault="00FB391E">
      <w:pPr>
        <w:pStyle w:val="Heading6"/>
        <w:spacing w:line="281" w:lineRule="exact"/>
        <w:jc w:val="both"/>
      </w:pPr>
      <w:r>
        <w:t>Module</w:t>
      </w:r>
      <w:r>
        <w:rPr>
          <w:spacing w:val="-3"/>
        </w:rPr>
        <w:t xml:space="preserve"> </w:t>
      </w:r>
      <w:r>
        <w:t>2:</w:t>
      </w:r>
      <w:r>
        <w:rPr>
          <w:spacing w:val="-2"/>
        </w:rPr>
        <w:t xml:space="preserve"> </w:t>
      </w:r>
      <w:r>
        <w:t>Basic</w:t>
      </w:r>
      <w:r>
        <w:rPr>
          <w:spacing w:val="-1"/>
        </w:rPr>
        <w:t xml:space="preserve"> </w:t>
      </w:r>
      <w:r>
        <w:t>Principles</w:t>
      </w:r>
      <w:r>
        <w:rPr>
          <w:spacing w:val="-2"/>
        </w:rPr>
        <w:t xml:space="preserve"> </w:t>
      </w:r>
      <w:r>
        <w:t>of</w:t>
      </w:r>
      <w:r>
        <w:rPr>
          <w:spacing w:val="-2"/>
        </w:rPr>
        <w:t xml:space="preserve"> </w:t>
      </w:r>
      <w:r>
        <w:t>Bauddh</w:t>
      </w:r>
      <w:r>
        <w:rPr>
          <w:spacing w:val="-1"/>
        </w:rPr>
        <w:t xml:space="preserve"> </w:t>
      </w:r>
      <w:r>
        <w:rPr>
          <w:spacing w:val="-2"/>
        </w:rPr>
        <w:t>Darshan</w:t>
      </w:r>
    </w:p>
    <w:p w:rsidR="00DA00CF" w:rsidRDefault="00FB391E">
      <w:pPr>
        <w:pStyle w:val="BodyText"/>
        <w:ind w:left="1157" w:right="1129"/>
        <w:jc w:val="both"/>
      </w:pPr>
      <w:r>
        <w:t>Law of impermanence (changability); Four noble truths; Eightfold path; Law of cause-action (pratitya-samutpaad).</w:t>
      </w:r>
    </w:p>
    <w:p w:rsidR="00DA00CF" w:rsidRDefault="00FB391E">
      <w:pPr>
        <w:pStyle w:val="BodyText"/>
        <w:spacing w:before="1"/>
        <w:ind w:left="1157" w:right="1128"/>
        <w:jc w:val="both"/>
      </w:pPr>
      <w:r>
        <w:t>Definition of some salient words of Bauddh Darshan – nirvana, dhamma, tri-ratna(Bauddh, Dharma and Sangh), pragya, karma, parmi, ashta-kalap, trishna, shad-ayatan, samvedana, vipassana, anitya, maitri, brham-vihaar, tathagata, arahant.</w:t>
      </w:r>
    </w:p>
    <w:p w:rsidR="00DA00CF" w:rsidRDefault="00DA00CF">
      <w:pPr>
        <w:pStyle w:val="BodyText"/>
        <w:jc w:val="both"/>
      </w:pPr>
    </w:p>
    <w:p w:rsidR="00257C30" w:rsidRDefault="00257C30">
      <w:pPr>
        <w:pStyle w:val="BodyText"/>
        <w:jc w:val="both"/>
      </w:pPr>
    </w:p>
    <w:p w:rsidR="00DA00CF" w:rsidRDefault="00FB391E">
      <w:pPr>
        <w:pStyle w:val="Heading6"/>
        <w:jc w:val="both"/>
      </w:pPr>
      <w:r>
        <w:t>Module</w:t>
      </w:r>
      <w:r>
        <w:rPr>
          <w:spacing w:val="-5"/>
        </w:rPr>
        <w:t xml:space="preserve"> </w:t>
      </w:r>
      <w:r>
        <w:t>3:</w:t>
      </w:r>
      <w:r>
        <w:rPr>
          <w:spacing w:val="-1"/>
        </w:rPr>
        <w:t xml:space="preserve"> </w:t>
      </w:r>
      <w:r>
        <w:t>Purpose</w:t>
      </w:r>
      <w:r>
        <w:rPr>
          <w:spacing w:val="-3"/>
        </w:rPr>
        <w:t xml:space="preserve"> </w:t>
      </w:r>
      <w:r>
        <w:t>and</w:t>
      </w:r>
      <w:r>
        <w:rPr>
          <w:spacing w:val="-1"/>
        </w:rPr>
        <w:t xml:space="preserve"> </w:t>
      </w:r>
      <w:r>
        <w:t>Program</w:t>
      </w:r>
      <w:r>
        <w:rPr>
          <w:spacing w:val="-3"/>
        </w:rPr>
        <w:t xml:space="preserve"> </w:t>
      </w:r>
      <w:r>
        <w:t>for</w:t>
      </w:r>
      <w:r>
        <w:rPr>
          <w:spacing w:val="-2"/>
        </w:rPr>
        <w:t xml:space="preserve"> </w:t>
      </w:r>
      <w:r>
        <w:t>a</w:t>
      </w:r>
      <w:r>
        <w:rPr>
          <w:spacing w:val="-1"/>
        </w:rPr>
        <w:t xml:space="preserve"> </w:t>
      </w:r>
      <w:r>
        <w:t>Human</w:t>
      </w:r>
      <w:r>
        <w:rPr>
          <w:spacing w:val="-2"/>
        </w:rPr>
        <w:t xml:space="preserve"> </w:t>
      </w:r>
      <w:r>
        <w:t>Being based</w:t>
      </w:r>
      <w:r>
        <w:rPr>
          <w:spacing w:val="-2"/>
        </w:rPr>
        <w:t xml:space="preserve"> </w:t>
      </w:r>
      <w:r>
        <w:t>on</w:t>
      </w:r>
      <w:r>
        <w:rPr>
          <w:spacing w:val="-2"/>
        </w:rPr>
        <w:t xml:space="preserve"> </w:t>
      </w:r>
      <w:r>
        <w:t>Bauddh</w:t>
      </w:r>
      <w:r>
        <w:rPr>
          <w:spacing w:val="-1"/>
        </w:rPr>
        <w:t xml:space="preserve"> </w:t>
      </w:r>
      <w:r>
        <w:rPr>
          <w:spacing w:val="-2"/>
        </w:rPr>
        <w:t>Darshan</w:t>
      </w:r>
    </w:p>
    <w:p w:rsidR="00DA00CF" w:rsidRDefault="00FB391E">
      <w:pPr>
        <w:pStyle w:val="BodyText"/>
        <w:spacing w:before="2"/>
        <w:ind w:left="1157" w:right="1128"/>
        <w:jc w:val="both"/>
      </w:pPr>
      <w:r>
        <w:t>The purpose and program of a human being living on the basis of it, clarity and practice of human values and human conduct, the natural outcome of such a program on society, nature and tradition.</w:t>
      </w:r>
    </w:p>
    <w:p w:rsidR="00DA00CF" w:rsidRDefault="00FB391E">
      <w:pPr>
        <w:pStyle w:val="BodyText"/>
        <w:ind w:left="1156" w:right="1128"/>
        <w:jc w:val="both"/>
      </w:pPr>
      <w:r>
        <w:t>Purpose-freedom from suffering, nirvana; root of suffering- vikaar – raga, dvesha and moha, Progam – various steps of meditation for attaining knowledge; shamath and vipassana; sheel-samadhi-pragya; practice of equanimity (samatva), eightfold path(Ashtang Marg); combination of understanding and practice.</w:t>
      </w:r>
    </w:p>
    <w:p w:rsidR="00DA00CF" w:rsidRDefault="00DA00CF">
      <w:pPr>
        <w:pStyle w:val="BodyText"/>
        <w:spacing w:before="5"/>
      </w:pPr>
    </w:p>
    <w:p w:rsidR="00DA00CF" w:rsidRDefault="00FB391E">
      <w:pPr>
        <w:pStyle w:val="Heading6"/>
        <w:spacing w:line="281" w:lineRule="exact"/>
        <w:jc w:val="both"/>
      </w:pPr>
      <w:r>
        <w:t>Module</w:t>
      </w:r>
      <w:r>
        <w:rPr>
          <w:spacing w:val="-3"/>
        </w:rPr>
        <w:t xml:space="preserve"> </w:t>
      </w:r>
      <w:r>
        <w:t>4:</w:t>
      </w:r>
      <w:r>
        <w:rPr>
          <w:spacing w:val="-2"/>
        </w:rPr>
        <w:t xml:space="preserve"> </w:t>
      </w:r>
      <w:r>
        <w:t>Basic</w:t>
      </w:r>
      <w:r>
        <w:rPr>
          <w:spacing w:val="-1"/>
        </w:rPr>
        <w:t xml:space="preserve"> </w:t>
      </w:r>
      <w:r>
        <w:t>Principles</w:t>
      </w:r>
      <w:r>
        <w:rPr>
          <w:spacing w:val="-2"/>
        </w:rPr>
        <w:t xml:space="preserve"> </w:t>
      </w:r>
      <w:r>
        <w:t>of</w:t>
      </w:r>
      <w:r>
        <w:rPr>
          <w:spacing w:val="-2"/>
        </w:rPr>
        <w:t xml:space="preserve"> </w:t>
      </w:r>
      <w:r>
        <w:t>Jain</w:t>
      </w:r>
      <w:r>
        <w:rPr>
          <w:spacing w:val="-2"/>
        </w:rPr>
        <w:t xml:space="preserve"> Darshan</w:t>
      </w:r>
    </w:p>
    <w:p w:rsidR="00DA00CF" w:rsidRDefault="00FB391E">
      <w:pPr>
        <w:pStyle w:val="BodyText"/>
        <w:ind w:left="1156" w:right="1126"/>
        <w:jc w:val="both"/>
      </w:pPr>
      <w:r>
        <w:t>Basic realities – description of nine elements in existence (jeev, ajeev, bandh, punya, paap, aashrav, samvar, nirjara, moksha), 6 dravya of lok – dharma, adhrma, akash, kaal, pudgal, jeev; tri-lakshan, various types of pragya, various stages of realisation; samyak-gyan, samyak-darshan, samyak-charitra, syadvaad, anekantavaad, naya- nishchaya and vyavahar, karma-phal siddhanta</w:t>
      </w:r>
    </w:p>
    <w:p w:rsidR="00DA00CF" w:rsidRDefault="00FB391E">
      <w:pPr>
        <w:pStyle w:val="BodyText"/>
        <w:ind w:left="1156" w:right="1128"/>
        <w:jc w:val="both"/>
      </w:pPr>
      <w:r>
        <w:t>Definition of some salient words of Jain Darshan –arhant, jin, tirthankara, panch-parameshthi, atma, pramaan, kaal, pudgal, paramanu, kashay, leshya.</w:t>
      </w:r>
    </w:p>
    <w:p w:rsidR="00DA00CF" w:rsidRDefault="00DA00CF">
      <w:pPr>
        <w:pStyle w:val="BodyText"/>
        <w:spacing w:before="7"/>
      </w:pPr>
    </w:p>
    <w:p w:rsidR="00DA00CF" w:rsidRDefault="00FB391E">
      <w:pPr>
        <w:pStyle w:val="Heading6"/>
        <w:spacing w:line="281" w:lineRule="exact"/>
        <w:jc w:val="both"/>
      </w:pPr>
      <w:r>
        <w:t>Module</w:t>
      </w:r>
      <w:r>
        <w:rPr>
          <w:spacing w:val="-5"/>
        </w:rPr>
        <w:t xml:space="preserve"> </w:t>
      </w:r>
      <w:r>
        <w:t>5:</w:t>
      </w:r>
      <w:r>
        <w:rPr>
          <w:spacing w:val="-2"/>
        </w:rPr>
        <w:t xml:space="preserve"> </w:t>
      </w:r>
      <w:r>
        <w:t>Purpose</w:t>
      </w:r>
      <w:r>
        <w:rPr>
          <w:spacing w:val="-2"/>
        </w:rPr>
        <w:t xml:space="preserve"> </w:t>
      </w:r>
      <w:r>
        <w:t>and</w:t>
      </w:r>
      <w:r>
        <w:rPr>
          <w:spacing w:val="-2"/>
        </w:rPr>
        <w:t xml:space="preserve"> </w:t>
      </w:r>
      <w:r>
        <w:t>Program</w:t>
      </w:r>
      <w:r>
        <w:rPr>
          <w:spacing w:val="-3"/>
        </w:rPr>
        <w:t xml:space="preserve"> </w:t>
      </w:r>
      <w:r>
        <w:t>for</w:t>
      </w:r>
      <w:r>
        <w:rPr>
          <w:spacing w:val="-2"/>
        </w:rPr>
        <w:t xml:space="preserve"> </w:t>
      </w:r>
      <w:r>
        <w:t>a</w:t>
      </w:r>
      <w:r>
        <w:rPr>
          <w:spacing w:val="-1"/>
        </w:rPr>
        <w:t xml:space="preserve"> </w:t>
      </w:r>
      <w:r>
        <w:t>Human</w:t>
      </w:r>
      <w:r>
        <w:rPr>
          <w:spacing w:val="-3"/>
        </w:rPr>
        <w:t xml:space="preserve"> </w:t>
      </w:r>
      <w:r>
        <w:t>Being</w:t>
      </w:r>
      <w:r>
        <w:rPr>
          <w:spacing w:val="1"/>
        </w:rPr>
        <w:t xml:space="preserve"> </w:t>
      </w:r>
      <w:r>
        <w:t>based</w:t>
      </w:r>
      <w:r>
        <w:rPr>
          <w:spacing w:val="-2"/>
        </w:rPr>
        <w:t xml:space="preserve"> </w:t>
      </w:r>
      <w:r>
        <w:t>on</w:t>
      </w:r>
      <w:r>
        <w:rPr>
          <w:spacing w:val="-3"/>
        </w:rPr>
        <w:t xml:space="preserve"> </w:t>
      </w:r>
      <w:r>
        <w:t xml:space="preserve">Jain </w:t>
      </w:r>
      <w:r>
        <w:rPr>
          <w:spacing w:val="-2"/>
        </w:rPr>
        <w:t>Darshan</w:t>
      </w:r>
    </w:p>
    <w:p w:rsidR="00DA00CF" w:rsidRDefault="00FB391E">
      <w:pPr>
        <w:pStyle w:val="BodyText"/>
        <w:ind w:left="1157" w:right="1127"/>
        <w:jc w:val="both"/>
      </w:pPr>
      <w:r>
        <w:t>The purpose and program of a human being living on the basis of it, clarity and practice of human values and human conduct, the natural outcome of such a program on society, nature and tradition, possibility of finding solutions to present day problems in the light of it.</w:t>
      </w:r>
    </w:p>
    <w:p w:rsidR="00DA00CF" w:rsidRDefault="00FB391E">
      <w:pPr>
        <w:pStyle w:val="BodyText"/>
        <w:ind w:left="1156" w:right="1131"/>
        <w:jc w:val="both"/>
      </w:pPr>
      <w:r>
        <w:t>Purpose (goal) - moksha, Program- following mahavrat, anuvrat, 10 lakshan dharma; samyak darshan-gyan-charitra. Commonality with Bauddh Darshan</w:t>
      </w:r>
    </w:p>
    <w:p w:rsidR="00DA00CF" w:rsidRDefault="00DA00CF">
      <w:pPr>
        <w:pStyle w:val="BodyText"/>
        <w:spacing w:before="5"/>
      </w:pPr>
    </w:p>
    <w:p w:rsidR="00DA00CF" w:rsidRDefault="00FB391E">
      <w:pPr>
        <w:pStyle w:val="Heading6"/>
        <w:spacing w:line="280" w:lineRule="exact"/>
        <w:jc w:val="both"/>
      </w:pPr>
      <w:r>
        <w:t>Text</w:t>
      </w:r>
      <w:r>
        <w:rPr>
          <w:spacing w:val="1"/>
        </w:rPr>
        <w:t xml:space="preserve"> </w:t>
      </w:r>
      <w:r>
        <w:rPr>
          <w:spacing w:val="-2"/>
        </w:rPr>
        <w:t>Books</w:t>
      </w:r>
    </w:p>
    <w:p w:rsidR="00DA00CF" w:rsidRDefault="00FB391E">
      <w:pPr>
        <w:pStyle w:val="ListParagraph"/>
        <w:numPr>
          <w:ilvl w:val="0"/>
          <w:numId w:val="29"/>
        </w:numPr>
        <w:tabs>
          <w:tab w:val="left" w:pos="1298"/>
        </w:tabs>
        <w:spacing w:line="276" w:lineRule="auto"/>
        <w:ind w:right="1129"/>
        <w:jc w:val="both"/>
        <w:rPr>
          <w:sz w:val="24"/>
        </w:rPr>
      </w:pPr>
      <w:r>
        <w:rPr>
          <w:sz w:val="24"/>
        </w:rPr>
        <w:t>Chattejee, S.G. and Datta, D.M., “An Introduction to Indian Philosophy”, University of Calcutta Press, 1960.</w:t>
      </w:r>
    </w:p>
    <w:p w:rsidR="00DA00CF" w:rsidRDefault="00DA00CF">
      <w:pPr>
        <w:pStyle w:val="BodyText"/>
        <w:spacing w:before="1"/>
      </w:pPr>
    </w:p>
    <w:p w:rsidR="00DA00CF" w:rsidRDefault="00FB391E">
      <w:pPr>
        <w:pStyle w:val="Heading6"/>
        <w:spacing w:line="280" w:lineRule="exact"/>
      </w:pPr>
      <w:r>
        <w:rPr>
          <w:spacing w:val="-2"/>
        </w:rPr>
        <w:t>References</w:t>
      </w:r>
    </w:p>
    <w:p w:rsidR="00DA00CF" w:rsidRDefault="00FB391E">
      <w:pPr>
        <w:pStyle w:val="ListParagraph"/>
        <w:numPr>
          <w:ilvl w:val="0"/>
          <w:numId w:val="28"/>
        </w:numPr>
        <w:tabs>
          <w:tab w:val="left" w:pos="1298"/>
        </w:tabs>
        <w:spacing w:line="280" w:lineRule="exact"/>
        <w:rPr>
          <w:sz w:val="24"/>
        </w:rPr>
      </w:pPr>
      <w:r>
        <w:rPr>
          <w:sz w:val="24"/>
        </w:rPr>
        <w:t>“Dhammapad”,</w:t>
      </w:r>
      <w:r>
        <w:rPr>
          <w:spacing w:val="-4"/>
          <w:sz w:val="24"/>
        </w:rPr>
        <w:t xml:space="preserve"> </w:t>
      </w:r>
      <w:r>
        <w:rPr>
          <w:sz w:val="24"/>
        </w:rPr>
        <w:t>Vipassana</w:t>
      </w:r>
      <w:r>
        <w:rPr>
          <w:spacing w:val="-4"/>
          <w:sz w:val="24"/>
        </w:rPr>
        <w:t xml:space="preserve"> </w:t>
      </w:r>
      <w:r>
        <w:rPr>
          <w:sz w:val="24"/>
        </w:rPr>
        <w:t>Research</w:t>
      </w:r>
      <w:r>
        <w:rPr>
          <w:spacing w:val="-4"/>
          <w:sz w:val="24"/>
        </w:rPr>
        <w:t xml:space="preserve"> </w:t>
      </w:r>
      <w:r>
        <w:rPr>
          <w:sz w:val="24"/>
        </w:rPr>
        <w:t>Institute,</w:t>
      </w:r>
      <w:r>
        <w:rPr>
          <w:spacing w:val="-3"/>
          <w:sz w:val="24"/>
        </w:rPr>
        <w:t xml:space="preserve"> </w:t>
      </w:r>
      <w:r>
        <w:rPr>
          <w:spacing w:val="-2"/>
          <w:sz w:val="24"/>
        </w:rPr>
        <w:t>2001.</w:t>
      </w:r>
    </w:p>
    <w:p w:rsidR="00DA00CF" w:rsidRDefault="00FB391E">
      <w:pPr>
        <w:pStyle w:val="ListParagraph"/>
        <w:numPr>
          <w:ilvl w:val="0"/>
          <w:numId w:val="28"/>
        </w:numPr>
        <w:tabs>
          <w:tab w:val="left" w:pos="1298"/>
        </w:tabs>
        <w:spacing w:before="43"/>
        <w:rPr>
          <w:sz w:val="24"/>
        </w:rPr>
      </w:pPr>
      <w:r>
        <w:rPr>
          <w:sz w:val="24"/>
        </w:rPr>
        <w:t>Drukpa,</w:t>
      </w:r>
      <w:r>
        <w:rPr>
          <w:spacing w:val="-4"/>
          <w:sz w:val="24"/>
        </w:rPr>
        <w:t xml:space="preserve"> </w:t>
      </w:r>
      <w:r>
        <w:rPr>
          <w:sz w:val="24"/>
        </w:rPr>
        <w:t>G.,</w:t>
      </w:r>
      <w:r>
        <w:rPr>
          <w:spacing w:val="-2"/>
          <w:sz w:val="24"/>
        </w:rPr>
        <w:t xml:space="preserve"> </w:t>
      </w:r>
      <w:r>
        <w:rPr>
          <w:sz w:val="24"/>
        </w:rPr>
        <w:t>“Musings</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Heart”,</w:t>
      </w:r>
      <w:r>
        <w:rPr>
          <w:spacing w:val="-2"/>
          <w:sz w:val="24"/>
        </w:rPr>
        <w:t xml:space="preserve"> </w:t>
      </w:r>
      <w:r>
        <w:rPr>
          <w:sz w:val="24"/>
        </w:rPr>
        <w:t>Drukpa</w:t>
      </w:r>
      <w:r>
        <w:rPr>
          <w:spacing w:val="-5"/>
          <w:sz w:val="24"/>
        </w:rPr>
        <w:t xml:space="preserve"> </w:t>
      </w:r>
      <w:r>
        <w:rPr>
          <w:sz w:val="24"/>
        </w:rPr>
        <w:t>Publications</w:t>
      </w:r>
      <w:r>
        <w:rPr>
          <w:spacing w:val="-3"/>
          <w:sz w:val="24"/>
        </w:rPr>
        <w:t xml:space="preserve"> </w:t>
      </w:r>
      <w:r>
        <w:rPr>
          <w:sz w:val="24"/>
        </w:rPr>
        <w:t>Private</w:t>
      </w:r>
      <w:r>
        <w:rPr>
          <w:spacing w:val="-3"/>
          <w:sz w:val="24"/>
        </w:rPr>
        <w:t xml:space="preserve"> </w:t>
      </w:r>
      <w:r>
        <w:rPr>
          <w:sz w:val="24"/>
        </w:rPr>
        <w:t>Ltd,</w:t>
      </w:r>
      <w:r>
        <w:rPr>
          <w:spacing w:val="-1"/>
          <w:sz w:val="24"/>
        </w:rPr>
        <w:t xml:space="preserve"> </w:t>
      </w:r>
      <w:r>
        <w:rPr>
          <w:spacing w:val="-2"/>
          <w:sz w:val="24"/>
        </w:rPr>
        <w:t>2018.</w:t>
      </w:r>
    </w:p>
    <w:p w:rsidR="00DA00CF" w:rsidRDefault="00FB391E">
      <w:pPr>
        <w:pStyle w:val="ListParagraph"/>
        <w:numPr>
          <w:ilvl w:val="0"/>
          <w:numId w:val="28"/>
        </w:numPr>
        <w:tabs>
          <w:tab w:val="left" w:pos="1298"/>
        </w:tabs>
        <w:spacing w:before="43"/>
        <w:rPr>
          <w:sz w:val="24"/>
        </w:rPr>
      </w:pPr>
      <w:r>
        <w:rPr>
          <w:sz w:val="24"/>
        </w:rPr>
        <w:t>Jyot,</w:t>
      </w:r>
      <w:r>
        <w:rPr>
          <w:spacing w:val="-5"/>
          <w:sz w:val="24"/>
        </w:rPr>
        <w:t xml:space="preserve"> </w:t>
      </w:r>
      <w:r>
        <w:rPr>
          <w:sz w:val="24"/>
        </w:rPr>
        <w:t>“Ekcheezmilegi</w:t>
      </w:r>
      <w:r>
        <w:rPr>
          <w:spacing w:val="-3"/>
          <w:sz w:val="24"/>
        </w:rPr>
        <w:t xml:space="preserve"> </w:t>
      </w:r>
      <w:r>
        <w:rPr>
          <w:sz w:val="24"/>
        </w:rPr>
        <w:t>Wonderful”,</w:t>
      </w:r>
      <w:r>
        <w:rPr>
          <w:spacing w:val="-2"/>
          <w:sz w:val="24"/>
        </w:rPr>
        <w:t xml:space="preserve"> </w:t>
      </w:r>
      <w:r>
        <w:rPr>
          <w:sz w:val="24"/>
        </w:rPr>
        <w:t>A</w:t>
      </w:r>
      <w:r>
        <w:rPr>
          <w:spacing w:val="-4"/>
          <w:sz w:val="24"/>
        </w:rPr>
        <w:t xml:space="preserve"> </w:t>
      </w:r>
      <w:r>
        <w:rPr>
          <w:sz w:val="24"/>
        </w:rPr>
        <w:t>Film</w:t>
      </w:r>
      <w:r>
        <w:rPr>
          <w:spacing w:val="-4"/>
          <w:sz w:val="24"/>
        </w:rPr>
        <w:t xml:space="preserve"> </w:t>
      </w:r>
      <w:r>
        <w:rPr>
          <w:sz w:val="24"/>
        </w:rPr>
        <w:t>Directed</w:t>
      </w:r>
      <w:r>
        <w:rPr>
          <w:spacing w:val="-4"/>
          <w:sz w:val="24"/>
        </w:rPr>
        <w:t xml:space="preserve"> </w:t>
      </w:r>
      <w:r>
        <w:rPr>
          <w:sz w:val="24"/>
        </w:rPr>
        <w:t>by</w:t>
      </w:r>
      <w:r>
        <w:rPr>
          <w:spacing w:val="-4"/>
          <w:sz w:val="24"/>
        </w:rPr>
        <w:t xml:space="preserve"> </w:t>
      </w:r>
      <w:r>
        <w:rPr>
          <w:sz w:val="24"/>
        </w:rPr>
        <w:t>Jyot</w:t>
      </w:r>
      <w:r>
        <w:rPr>
          <w:spacing w:val="-3"/>
          <w:sz w:val="24"/>
        </w:rPr>
        <w:t xml:space="preserve"> </w:t>
      </w:r>
      <w:r>
        <w:rPr>
          <w:sz w:val="24"/>
        </w:rPr>
        <w:t>Foundation,</w:t>
      </w:r>
      <w:r>
        <w:rPr>
          <w:spacing w:val="-2"/>
          <w:sz w:val="24"/>
        </w:rPr>
        <w:t xml:space="preserve"> 2013.</w:t>
      </w:r>
    </w:p>
    <w:p w:rsidR="00DA00CF" w:rsidRDefault="00FB391E">
      <w:pPr>
        <w:pStyle w:val="ListParagraph"/>
        <w:numPr>
          <w:ilvl w:val="0"/>
          <w:numId w:val="28"/>
        </w:numPr>
        <w:tabs>
          <w:tab w:val="left" w:pos="1298"/>
        </w:tabs>
        <w:spacing w:before="42"/>
        <w:rPr>
          <w:sz w:val="24"/>
        </w:rPr>
      </w:pPr>
      <w:r>
        <w:rPr>
          <w:sz w:val="24"/>
        </w:rPr>
        <w:t>Goenka,</w:t>
      </w:r>
      <w:r>
        <w:rPr>
          <w:spacing w:val="-5"/>
          <w:sz w:val="24"/>
        </w:rPr>
        <w:t xml:space="preserve"> </w:t>
      </w:r>
      <w:r>
        <w:rPr>
          <w:sz w:val="24"/>
        </w:rPr>
        <w:t>S.N.,</w:t>
      </w:r>
      <w:r>
        <w:rPr>
          <w:spacing w:val="-4"/>
          <w:sz w:val="24"/>
        </w:rPr>
        <w:t xml:space="preserve"> </w:t>
      </w:r>
      <w:r>
        <w:rPr>
          <w:sz w:val="24"/>
        </w:rPr>
        <w:t>“The</w:t>
      </w:r>
      <w:r>
        <w:rPr>
          <w:spacing w:val="-3"/>
          <w:sz w:val="24"/>
        </w:rPr>
        <w:t xml:space="preserve"> </w:t>
      </w:r>
      <w:r>
        <w:rPr>
          <w:sz w:val="24"/>
        </w:rPr>
        <w:t>Discourse</w:t>
      </w:r>
      <w:r>
        <w:rPr>
          <w:spacing w:val="-4"/>
          <w:sz w:val="24"/>
        </w:rPr>
        <w:t xml:space="preserve"> </w:t>
      </w:r>
      <w:r>
        <w:rPr>
          <w:sz w:val="24"/>
        </w:rPr>
        <w:t>Summaries”,</w:t>
      </w:r>
      <w:r>
        <w:rPr>
          <w:spacing w:val="-2"/>
          <w:sz w:val="24"/>
        </w:rPr>
        <w:t xml:space="preserve"> </w:t>
      </w:r>
      <w:r>
        <w:rPr>
          <w:sz w:val="24"/>
        </w:rPr>
        <w:t>Vipassana</w:t>
      </w:r>
      <w:r>
        <w:rPr>
          <w:spacing w:val="-3"/>
          <w:sz w:val="24"/>
        </w:rPr>
        <w:t xml:space="preserve"> </w:t>
      </w:r>
      <w:r>
        <w:rPr>
          <w:sz w:val="24"/>
        </w:rPr>
        <w:t>Research</w:t>
      </w:r>
      <w:r>
        <w:rPr>
          <w:spacing w:val="-4"/>
          <w:sz w:val="24"/>
        </w:rPr>
        <w:t xml:space="preserve"> </w:t>
      </w:r>
      <w:r>
        <w:rPr>
          <w:sz w:val="24"/>
        </w:rPr>
        <w:t>Institute,</w:t>
      </w:r>
      <w:r>
        <w:rPr>
          <w:spacing w:val="-4"/>
          <w:sz w:val="24"/>
        </w:rPr>
        <w:t xml:space="preserve"> </w:t>
      </w:r>
      <w:r>
        <w:rPr>
          <w:spacing w:val="-2"/>
          <w:sz w:val="24"/>
        </w:rPr>
        <w:t>1987.</w:t>
      </w:r>
    </w:p>
    <w:p w:rsidR="00DA00CF" w:rsidRDefault="00FB391E">
      <w:pPr>
        <w:pStyle w:val="ListParagraph"/>
        <w:numPr>
          <w:ilvl w:val="0"/>
          <w:numId w:val="28"/>
        </w:numPr>
        <w:tabs>
          <w:tab w:val="left" w:pos="1298"/>
          <w:tab w:val="left" w:pos="1584"/>
        </w:tabs>
        <w:spacing w:before="43" w:line="276" w:lineRule="auto"/>
        <w:ind w:left="1584" w:right="1131" w:hanging="711"/>
        <w:rPr>
          <w:sz w:val="24"/>
        </w:rPr>
      </w:pPr>
      <w:r>
        <w:rPr>
          <w:sz w:val="24"/>
        </w:rPr>
        <w:t>Madhavacharya,</w:t>
      </w:r>
      <w:r>
        <w:rPr>
          <w:spacing w:val="40"/>
          <w:sz w:val="24"/>
        </w:rPr>
        <w:t xml:space="preserve"> </w:t>
      </w:r>
      <w:r>
        <w:rPr>
          <w:sz w:val="24"/>
        </w:rPr>
        <w:t>“Sarva-darshan</w:t>
      </w:r>
      <w:r>
        <w:rPr>
          <w:spacing w:val="40"/>
          <w:sz w:val="24"/>
        </w:rPr>
        <w:t xml:space="preserve"> </w:t>
      </w:r>
      <w:r>
        <w:rPr>
          <w:sz w:val="24"/>
        </w:rPr>
        <w:t>Samgraha”,</w:t>
      </w:r>
      <w:r>
        <w:rPr>
          <w:spacing w:val="40"/>
          <w:sz w:val="24"/>
        </w:rPr>
        <w:t xml:space="preserve"> </w:t>
      </w:r>
      <w:r>
        <w:rPr>
          <w:sz w:val="24"/>
        </w:rPr>
        <w:t>Chaukhambha</w:t>
      </w:r>
      <w:r>
        <w:rPr>
          <w:spacing w:val="40"/>
          <w:sz w:val="24"/>
        </w:rPr>
        <w:t xml:space="preserve"> </w:t>
      </w:r>
      <w:r>
        <w:rPr>
          <w:sz w:val="24"/>
        </w:rPr>
        <w:t>Vidya</w:t>
      </w:r>
      <w:r>
        <w:rPr>
          <w:spacing w:val="40"/>
          <w:sz w:val="24"/>
        </w:rPr>
        <w:t xml:space="preserve"> </w:t>
      </w:r>
      <w:r>
        <w:rPr>
          <w:sz w:val="24"/>
        </w:rPr>
        <w:t>Bhavan,</w:t>
      </w:r>
      <w:r>
        <w:rPr>
          <w:spacing w:val="40"/>
          <w:sz w:val="24"/>
        </w:rPr>
        <w:t xml:space="preserve"> </w:t>
      </w:r>
      <w:r>
        <w:rPr>
          <w:sz w:val="24"/>
        </w:rPr>
        <w:t xml:space="preserve">Varanasi, </w:t>
      </w:r>
      <w:r>
        <w:rPr>
          <w:spacing w:val="-2"/>
          <w:sz w:val="24"/>
        </w:rPr>
        <w:t>1984.</w:t>
      </w:r>
    </w:p>
    <w:p w:rsidR="00DA00CF" w:rsidRDefault="00FB391E">
      <w:pPr>
        <w:pStyle w:val="ListParagraph"/>
        <w:numPr>
          <w:ilvl w:val="0"/>
          <w:numId w:val="28"/>
        </w:numPr>
        <w:tabs>
          <w:tab w:val="left" w:pos="1298"/>
        </w:tabs>
        <w:spacing w:line="280" w:lineRule="exact"/>
        <w:rPr>
          <w:sz w:val="24"/>
        </w:rPr>
      </w:pPr>
      <w:r>
        <w:rPr>
          <w:sz w:val="24"/>
        </w:rPr>
        <w:t>Varni,</w:t>
      </w:r>
      <w:r>
        <w:rPr>
          <w:spacing w:val="-4"/>
          <w:sz w:val="24"/>
        </w:rPr>
        <w:t xml:space="preserve"> </w:t>
      </w:r>
      <w:r>
        <w:rPr>
          <w:sz w:val="24"/>
        </w:rPr>
        <w:t>J.,</w:t>
      </w:r>
      <w:r>
        <w:rPr>
          <w:spacing w:val="-2"/>
          <w:sz w:val="24"/>
        </w:rPr>
        <w:t xml:space="preserve"> </w:t>
      </w:r>
      <w:r>
        <w:rPr>
          <w:sz w:val="24"/>
        </w:rPr>
        <w:t>“Samansuttam”,</w:t>
      </w:r>
      <w:r>
        <w:rPr>
          <w:spacing w:val="-2"/>
          <w:sz w:val="24"/>
        </w:rPr>
        <w:t xml:space="preserve"> </w:t>
      </w:r>
      <w:r>
        <w:rPr>
          <w:sz w:val="24"/>
        </w:rPr>
        <w:t>SarvaSeva</w:t>
      </w:r>
      <w:r>
        <w:rPr>
          <w:spacing w:val="-5"/>
          <w:sz w:val="24"/>
        </w:rPr>
        <w:t xml:space="preserve"> </w:t>
      </w:r>
      <w:r>
        <w:rPr>
          <w:sz w:val="24"/>
        </w:rPr>
        <w:t>Sangh</w:t>
      </w:r>
      <w:r>
        <w:rPr>
          <w:spacing w:val="-4"/>
          <w:sz w:val="24"/>
        </w:rPr>
        <w:t xml:space="preserve"> </w:t>
      </w:r>
      <w:r>
        <w:rPr>
          <w:sz w:val="24"/>
        </w:rPr>
        <w:t>Prakashan,</w:t>
      </w:r>
      <w:r>
        <w:rPr>
          <w:spacing w:val="-1"/>
          <w:sz w:val="24"/>
        </w:rPr>
        <w:t xml:space="preserve"> </w:t>
      </w:r>
      <w:r>
        <w:rPr>
          <w:sz w:val="24"/>
        </w:rPr>
        <w:t>Varanasi,</w:t>
      </w:r>
      <w:r>
        <w:rPr>
          <w:spacing w:val="-2"/>
          <w:sz w:val="24"/>
        </w:rPr>
        <w:t xml:space="preserve"> </w:t>
      </w:r>
      <w:r>
        <w:rPr>
          <w:sz w:val="24"/>
        </w:rPr>
        <w:t>7th</w:t>
      </w:r>
      <w:r>
        <w:rPr>
          <w:spacing w:val="-4"/>
          <w:sz w:val="24"/>
        </w:rPr>
        <w:t xml:space="preserve"> </w:t>
      </w:r>
      <w:r>
        <w:rPr>
          <w:sz w:val="24"/>
        </w:rPr>
        <w:t>Edition,</w:t>
      </w:r>
      <w:r>
        <w:rPr>
          <w:spacing w:val="-1"/>
          <w:sz w:val="24"/>
        </w:rPr>
        <w:t xml:space="preserve"> </w:t>
      </w:r>
      <w:r>
        <w:rPr>
          <w:spacing w:val="-2"/>
          <w:sz w:val="24"/>
        </w:rPr>
        <w:t>2010.</w:t>
      </w:r>
    </w:p>
    <w:p w:rsidR="00DA00CF" w:rsidRDefault="00FB391E">
      <w:pPr>
        <w:pStyle w:val="ListParagraph"/>
        <w:numPr>
          <w:ilvl w:val="0"/>
          <w:numId w:val="28"/>
        </w:numPr>
        <w:tabs>
          <w:tab w:val="left" w:pos="1298"/>
        </w:tabs>
        <w:spacing w:before="43" w:line="276" w:lineRule="auto"/>
        <w:ind w:right="1127"/>
        <w:jc w:val="both"/>
        <w:rPr>
          <w:sz w:val="24"/>
        </w:rPr>
      </w:pPr>
      <w:r>
        <w:rPr>
          <w:sz w:val="24"/>
        </w:rPr>
        <w:t>A Foundation Course in Human Values and Profession Ethics (Text Book and Teachers’ Manual), R. R. Gaur, R. Asthana, G. P. Bagaria (2019 Second Revised Edition), Excel Books, New Delhi [ISBN 978-93-87034-47-1].</w:t>
      </w:r>
    </w:p>
    <w:p w:rsidR="00DA00CF" w:rsidRDefault="00DA00CF">
      <w:pPr>
        <w:pStyle w:val="BodyText"/>
        <w:spacing w:before="7"/>
      </w:pPr>
    </w:p>
    <w:p w:rsidR="00DA00CF" w:rsidRDefault="00FB391E">
      <w:pPr>
        <w:pStyle w:val="Heading6"/>
        <w:spacing w:before="1"/>
      </w:pPr>
      <w:r>
        <w:t>Mode</w:t>
      </w:r>
      <w:r>
        <w:rPr>
          <w:spacing w:val="-1"/>
        </w:rPr>
        <w:t xml:space="preserve"> </w:t>
      </w:r>
      <w:r>
        <w:t xml:space="preserve">of </w:t>
      </w:r>
      <w:r>
        <w:rPr>
          <w:spacing w:val="-2"/>
        </w:rPr>
        <w:t>Evaluation:</w:t>
      </w:r>
    </w:p>
    <w:p w:rsidR="00DA00CF" w:rsidRDefault="00FB391E">
      <w:pPr>
        <w:pStyle w:val="BodyText"/>
        <w:spacing w:before="1"/>
        <w:ind w:left="1156" w:right="998"/>
      </w:pPr>
      <w:r>
        <w:t>Based</w:t>
      </w:r>
      <w:r>
        <w:rPr>
          <w:spacing w:val="80"/>
        </w:rPr>
        <w:t xml:space="preserve"> </w:t>
      </w:r>
      <w:r>
        <w:t>on</w:t>
      </w:r>
      <w:r>
        <w:rPr>
          <w:spacing w:val="80"/>
        </w:rPr>
        <w:t xml:space="preserve"> </w:t>
      </w:r>
      <w:r>
        <w:t>participation</w:t>
      </w:r>
      <w:r>
        <w:rPr>
          <w:spacing w:val="80"/>
        </w:rPr>
        <w:t xml:space="preserve"> </w:t>
      </w:r>
      <w:r>
        <w:t>of</w:t>
      </w:r>
      <w:r>
        <w:rPr>
          <w:spacing w:val="80"/>
        </w:rPr>
        <w:t xml:space="preserve"> </w:t>
      </w:r>
      <w:r>
        <w:t>student</w:t>
      </w:r>
      <w:r>
        <w:rPr>
          <w:spacing w:val="80"/>
        </w:rPr>
        <w:t xml:space="preserve"> </w:t>
      </w:r>
      <w:r>
        <w:t>in</w:t>
      </w:r>
      <w:r>
        <w:rPr>
          <w:spacing w:val="80"/>
        </w:rPr>
        <w:t xml:space="preserve"> </w:t>
      </w:r>
      <w:r>
        <w:t>classroom</w:t>
      </w:r>
      <w:r>
        <w:rPr>
          <w:spacing w:val="80"/>
        </w:rPr>
        <w:t xml:space="preserve"> </w:t>
      </w:r>
      <w:r>
        <w:t xml:space="preserve">discussions/Self-assessment/Peer assessment/Assignments/ Seminar/Continuous Assessment Test/Semester End Exam Socially relevant project/Group Activities/Assignments may be given importance in this </w:t>
      </w:r>
      <w:r>
        <w:rPr>
          <w:spacing w:val="-2"/>
        </w:rPr>
        <w:t>course</w:t>
      </w:r>
    </w:p>
    <w:p w:rsidR="00DA00CF" w:rsidRDefault="00DA00CF">
      <w:pPr>
        <w:pStyle w:val="BodyText"/>
        <w:sectPr w:rsidR="00DA00CF">
          <w:pgSz w:w="11910" w:h="16840"/>
          <w:pgMar w:top="660" w:right="283" w:bottom="1280" w:left="283" w:header="377" w:footer="1037" w:gutter="0"/>
          <w:cols w:space="720"/>
        </w:sectPr>
      </w:pPr>
    </w:p>
    <w:p w:rsidR="00DA00CF" w:rsidRDefault="00DA00CF">
      <w:pPr>
        <w:pStyle w:val="BodyText"/>
        <w:spacing w:before="181"/>
      </w:pPr>
    </w:p>
    <w:p w:rsidR="00DA00CF" w:rsidRDefault="00FB391E">
      <w:pPr>
        <w:pStyle w:val="Heading6"/>
      </w:pPr>
      <w:r>
        <w:t>Course</w:t>
      </w:r>
      <w:r>
        <w:rPr>
          <w:spacing w:val="-3"/>
        </w:rPr>
        <w:t xml:space="preserve"> </w:t>
      </w:r>
      <w:r>
        <w:rPr>
          <w:spacing w:val="-2"/>
        </w:rPr>
        <w:t>Outcomes</w:t>
      </w:r>
    </w:p>
    <w:p w:rsidR="00DA00CF" w:rsidRDefault="00DA00CF">
      <w:pPr>
        <w:pStyle w:val="BodyText"/>
        <w:spacing w:before="1"/>
        <w:rPr>
          <w:b/>
        </w:rPr>
      </w:pPr>
    </w:p>
    <w:p w:rsidR="00DA00CF" w:rsidRDefault="00FB391E">
      <w:pPr>
        <w:pStyle w:val="BodyText"/>
        <w:spacing w:line="280" w:lineRule="exact"/>
        <w:ind w:left="1157"/>
      </w:pPr>
      <w:r>
        <w:t>On</w:t>
      </w:r>
      <w:r>
        <w:rPr>
          <w:spacing w:val="-4"/>
        </w:rPr>
        <w:t xml:space="preserve"> </w:t>
      </w:r>
      <w:r>
        <w:t>completion</w:t>
      </w:r>
      <w:r>
        <w:rPr>
          <w:spacing w:val="-2"/>
        </w:rPr>
        <w:t xml:space="preserve"> </w:t>
      </w:r>
      <w:r>
        <w:t>of</w:t>
      </w:r>
      <w:r>
        <w:rPr>
          <w:spacing w:val="-3"/>
        </w:rPr>
        <w:t xml:space="preserve"> </w:t>
      </w:r>
      <w:r>
        <w:t>this</w:t>
      </w:r>
      <w:r>
        <w:rPr>
          <w:spacing w:val="-2"/>
        </w:rPr>
        <w:t xml:space="preserve"> </w:t>
      </w:r>
      <w:r>
        <w:t>course,</w:t>
      </w:r>
      <w:r>
        <w:rPr>
          <w:spacing w:val="-2"/>
        </w:rPr>
        <w:t xml:space="preserve"> </w:t>
      </w:r>
      <w:r>
        <w:t>the</w:t>
      </w:r>
      <w:r>
        <w:rPr>
          <w:spacing w:val="-2"/>
        </w:rPr>
        <w:t xml:space="preserve"> </w:t>
      </w:r>
      <w:r>
        <w:t>students</w:t>
      </w:r>
      <w:r>
        <w:rPr>
          <w:spacing w:val="-2"/>
        </w:rPr>
        <w:t xml:space="preserve"> </w:t>
      </w:r>
      <w:r>
        <w:t>will</w:t>
      </w:r>
      <w:r>
        <w:rPr>
          <w:spacing w:val="-2"/>
        </w:rPr>
        <w:t xml:space="preserve"> </w:t>
      </w:r>
      <w:r>
        <w:t>be</w:t>
      </w:r>
      <w:r>
        <w:rPr>
          <w:spacing w:val="-2"/>
        </w:rPr>
        <w:t xml:space="preserve"> </w:t>
      </w:r>
      <w:r>
        <w:t>able</w:t>
      </w:r>
      <w:r>
        <w:rPr>
          <w:spacing w:val="-2"/>
        </w:rPr>
        <w:t xml:space="preserve"> </w:t>
      </w:r>
      <w:r>
        <w:rPr>
          <w:spacing w:val="-5"/>
        </w:rPr>
        <w:t>to</w:t>
      </w:r>
    </w:p>
    <w:p w:rsidR="00DA00CF" w:rsidRDefault="00FB391E">
      <w:pPr>
        <w:pStyle w:val="ListParagraph"/>
        <w:numPr>
          <w:ilvl w:val="0"/>
          <w:numId w:val="27"/>
        </w:numPr>
        <w:tabs>
          <w:tab w:val="left" w:pos="1734"/>
        </w:tabs>
        <w:spacing w:line="280" w:lineRule="exact"/>
        <w:ind w:left="1734" w:hanging="359"/>
        <w:rPr>
          <w:sz w:val="24"/>
        </w:rPr>
      </w:pPr>
      <w:r>
        <w:rPr>
          <w:sz w:val="24"/>
        </w:rPr>
        <w:t>Analyze</w:t>
      </w:r>
      <w:r>
        <w:rPr>
          <w:spacing w:val="-3"/>
          <w:sz w:val="24"/>
        </w:rPr>
        <w:t xml:space="preserve"> </w:t>
      </w:r>
      <w:r>
        <w:rPr>
          <w:sz w:val="24"/>
        </w:rPr>
        <w:t>the</w:t>
      </w:r>
      <w:r>
        <w:rPr>
          <w:spacing w:val="-2"/>
          <w:sz w:val="24"/>
        </w:rPr>
        <w:t xml:space="preserve"> </w:t>
      </w:r>
      <w:r>
        <w:rPr>
          <w:sz w:val="24"/>
        </w:rPr>
        <w:t>basic</w:t>
      </w:r>
      <w:r>
        <w:rPr>
          <w:spacing w:val="-3"/>
          <w:sz w:val="24"/>
        </w:rPr>
        <w:t xml:space="preserve"> </w:t>
      </w:r>
      <w:r>
        <w:rPr>
          <w:sz w:val="24"/>
        </w:rPr>
        <w:t>concepts</w:t>
      </w:r>
      <w:r>
        <w:rPr>
          <w:spacing w:val="-2"/>
          <w:sz w:val="24"/>
        </w:rPr>
        <w:t xml:space="preserve"> </w:t>
      </w:r>
      <w:r>
        <w:rPr>
          <w:sz w:val="24"/>
        </w:rPr>
        <w:t>of</w:t>
      </w:r>
      <w:r>
        <w:rPr>
          <w:spacing w:val="-3"/>
          <w:sz w:val="24"/>
        </w:rPr>
        <w:t xml:space="preserve"> </w:t>
      </w:r>
      <w:r>
        <w:rPr>
          <w:sz w:val="24"/>
        </w:rPr>
        <w:t>Bauddh</w:t>
      </w:r>
      <w:r>
        <w:rPr>
          <w:spacing w:val="-3"/>
          <w:sz w:val="24"/>
        </w:rPr>
        <w:t xml:space="preserve"> </w:t>
      </w:r>
      <w:r>
        <w:rPr>
          <w:sz w:val="24"/>
        </w:rPr>
        <w:t>and</w:t>
      </w:r>
      <w:r>
        <w:rPr>
          <w:spacing w:val="-3"/>
          <w:sz w:val="24"/>
        </w:rPr>
        <w:t xml:space="preserve"> </w:t>
      </w:r>
      <w:r>
        <w:rPr>
          <w:sz w:val="24"/>
        </w:rPr>
        <w:t>Jain</w:t>
      </w:r>
      <w:r>
        <w:rPr>
          <w:spacing w:val="-2"/>
          <w:sz w:val="24"/>
        </w:rPr>
        <w:t xml:space="preserve"> Darshan</w:t>
      </w:r>
    </w:p>
    <w:p w:rsidR="00DA00CF" w:rsidRDefault="00FB391E">
      <w:pPr>
        <w:pStyle w:val="ListParagraph"/>
        <w:numPr>
          <w:ilvl w:val="0"/>
          <w:numId w:val="27"/>
        </w:numPr>
        <w:tabs>
          <w:tab w:val="left" w:pos="1735"/>
        </w:tabs>
        <w:spacing w:before="43" w:line="276" w:lineRule="auto"/>
        <w:ind w:right="1129"/>
        <w:rPr>
          <w:sz w:val="24"/>
        </w:rPr>
      </w:pPr>
      <w:r>
        <w:rPr>
          <w:sz w:val="24"/>
        </w:rPr>
        <w:t>Analyze</w:t>
      </w:r>
      <w:r>
        <w:rPr>
          <w:spacing w:val="-2"/>
          <w:sz w:val="24"/>
        </w:rPr>
        <w:t xml:space="preserve"> </w:t>
      </w:r>
      <w:r>
        <w:rPr>
          <w:sz w:val="24"/>
        </w:rPr>
        <w:t>the human</w:t>
      </w:r>
      <w:r>
        <w:rPr>
          <w:spacing w:val="-2"/>
          <w:sz w:val="24"/>
        </w:rPr>
        <w:t xml:space="preserve"> </w:t>
      </w:r>
      <w:r>
        <w:rPr>
          <w:sz w:val="24"/>
        </w:rPr>
        <w:t>being,</w:t>
      </w:r>
      <w:r>
        <w:rPr>
          <w:spacing w:val="-1"/>
          <w:sz w:val="24"/>
        </w:rPr>
        <w:t xml:space="preserve"> </w:t>
      </w:r>
      <w:r>
        <w:rPr>
          <w:sz w:val="24"/>
        </w:rPr>
        <w:t>the</w:t>
      </w:r>
      <w:r>
        <w:rPr>
          <w:spacing w:val="-2"/>
          <w:sz w:val="24"/>
        </w:rPr>
        <w:t xml:space="preserve"> </w:t>
      </w:r>
      <w:r>
        <w:rPr>
          <w:sz w:val="24"/>
        </w:rPr>
        <w:t>needs</w:t>
      </w:r>
      <w:r>
        <w:rPr>
          <w:spacing w:val="-2"/>
          <w:sz w:val="24"/>
        </w:rPr>
        <w:t xml:space="preserve"> </w:t>
      </w:r>
      <w:r>
        <w:rPr>
          <w:sz w:val="24"/>
        </w:rPr>
        <w:t>and</w:t>
      </w:r>
      <w:r>
        <w:rPr>
          <w:spacing w:val="-4"/>
          <w:sz w:val="24"/>
        </w:rPr>
        <w:t xml:space="preserve"> </w:t>
      </w:r>
      <w:r>
        <w:rPr>
          <w:sz w:val="24"/>
        </w:rPr>
        <w:t>activities</w:t>
      </w:r>
      <w:r>
        <w:rPr>
          <w:spacing w:val="-2"/>
          <w:sz w:val="24"/>
        </w:rPr>
        <w:t xml:space="preserve"> </w:t>
      </w:r>
      <w:r>
        <w:rPr>
          <w:sz w:val="24"/>
        </w:rPr>
        <w:t>of</w:t>
      </w:r>
      <w:r>
        <w:rPr>
          <w:spacing w:val="-3"/>
          <w:sz w:val="24"/>
        </w:rPr>
        <w:t xml:space="preserve"> </w:t>
      </w:r>
      <w:r>
        <w:rPr>
          <w:sz w:val="24"/>
        </w:rPr>
        <w:t>human</w:t>
      </w:r>
      <w:r>
        <w:rPr>
          <w:spacing w:val="-2"/>
          <w:sz w:val="24"/>
        </w:rPr>
        <w:t xml:space="preserve"> </w:t>
      </w:r>
      <w:r>
        <w:rPr>
          <w:sz w:val="24"/>
        </w:rPr>
        <w:t>being</w:t>
      </w:r>
      <w:r>
        <w:rPr>
          <w:spacing w:val="-4"/>
          <w:sz w:val="24"/>
        </w:rPr>
        <w:t xml:space="preserve"> </w:t>
      </w:r>
      <w:r>
        <w:rPr>
          <w:sz w:val="24"/>
        </w:rPr>
        <w:t>through</w:t>
      </w:r>
      <w:r>
        <w:rPr>
          <w:spacing w:val="-1"/>
          <w:sz w:val="24"/>
        </w:rPr>
        <w:t xml:space="preserve"> </w:t>
      </w:r>
      <w:r>
        <w:rPr>
          <w:sz w:val="24"/>
        </w:rPr>
        <w:t>Bauddh and Jain Darshan</w:t>
      </w:r>
    </w:p>
    <w:p w:rsidR="00DA00CF" w:rsidRDefault="00FB391E">
      <w:pPr>
        <w:pStyle w:val="ListParagraph"/>
        <w:numPr>
          <w:ilvl w:val="0"/>
          <w:numId w:val="27"/>
        </w:numPr>
        <w:tabs>
          <w:tab w:val="left" w:pos="1734"/>
        </w:tabs>
        <w:spacing w:before="1"/>
        <w:ind w:left="1734" w:hanging="359"/>
        <w:rPr>
          <w:sz w:val="24"/>
        </w:rPr>
      </w:pPr>
      <w:r>
        <w:rPr>
          <w:sz w:val="24"/>
        </w:rPr>
        <w:t>Explain</w:t>
      </w:r>
      <w:r>
        <w:rPr>
          <w:spacing w:val="-5"/>
          <w:sz w:val="24"/>
        </w:rPr>
        <w:t xml:space="preserve"> </w:t>
      </w:r>
      <w:r>
        <w:rPr>
          <w:sz w:val="24"/>
        </w:rPr>
        <w:t>the</w:t>
      </w:r>
      <w:r>
        <w:rPr>
          <w:spacing w:val="-2"/>
          <w:sz w:val="24"/>
        </w:rPr>
        <w:t xml:space="preserve"> </w:t>
      </w:r>
      <w:r>
        <w:rPr>
          <w:sz w:val="24"/>
        </w:rPr>
        <w:t>whole</w:t>
      </w:r>
      <w:r>
        <w:rPr>
          <w:spacing w:val="-2"/>
          <w:sz w:val="24"/>
        </w:rPr>
        <w:t xml:space="preserve"> </w:t>
      </w:r>
      <w:r>
        <w:rPr>
          <w:sz w:val="24"/>
        </w:rPr>
        <w:t>existence</w:t>
      </w:r>
      <w:r>
        <w:rPr>
          <w:spacing w:val="-2"/>
          <w:sz w:val="24"/>
        </w:rPr>
        <w:t xml:space="preserve"> </w:t>
      </w:r>
      <w:r>
        <w:rPr>
          <w:sz w:val="24"/>
        </w:rPr>
        <w:t>based</w:t>
      </w:r>
      <w:r>
        <w:rPr>
          <w:spacing w:val="-4"/>
          <w:sz w:val="24"/>
        </w:rPr>
        <w:t xml:space="preserve"> </w:t>
      </w:r>
      <w:r>
        <w:rPr>
          <w:sz w:val="24"/>
        </w:rPr>
        <w:t>on</w:t>
      </w:r>
      <w:r>
        <w:rPr>
          <w:spacing w:val="-2"/>
          <w:sz w:val="24"/>
        </w:rPr>
        <w:t xml:space="preserve"> </w:t>
      </w:r>
      <w:r>
        <w:rPr>
          <w:sz w:val="24"/>
        </w:rPr>
        <w:t>Bauddh</w:t>
      </w:r>
      <w:r>
        <w:rPr>
          <w:spacing w:val="-1"/>
          <w:sz w:val="24"/>
        </w:rPr>
        <w:t xml:space="preserve"> </w:t>
      </w:r>
      <w:r>
        <w:rPr>
          <w:sz w:val="24"/>
        </w:rPr>
        <w:t>and</w:t>
      </w:r>
      <w:r>
        <w:rPr>
          <w:spacing w:val="-4"/>
          <w:sz w:val="24"/>
        </w:rPr>
        <w:t xml:space="preserve"> </w:t>
      </w:r>
      <w:r>
        <w:rPr>
          <w:sz w:val="24"/>
        </w:rPr>
        <w:t>Jain</w:t>
      </w:r>
      <w:r>
        <w:rPr>
          <w:spacing w:val="-2"/>
          <w:sz w:val="24"/>
        </w:rPr>
        <w:t xml:space="preserve"> Darshan</w:t>
      </w:r>
    </w:p>
    <w:p w:rsidR="00DA00CF" w:rsidRDefault="00FB391E">
      <w:pPr>
        <w:pStyle w:val="ListParagraph"/>
        <w:numPr>
          <w:ilvl w:val="0"/>
          <w:numId w:val="27"/>
        </w:numPr>
        <w:tabs>
          <w:tab w:val="left" w:pos="1735"/>
        </w:tabs>
        <w:spacing w:before="40" w:line="276" w:lineRule="auto"/>
        <w:ind w:right="1128"/>
        <w:jc w:val="both"/>
        <w:rPr>
          <w:sz w:val="24"/>
        </w:rPr>
      </w:pPr>
      <w:r>
        <w:rPr>
          <w:sz w:val="24"/>
        </w:rPr>
        <w:t xml:space="preserve">Formulate the role of human being in the entire existence, thus getting clarity about values at all levels of living and human conduct based on Bauddh and Jain </w:t>
      </w:r>
      <w:r>
        <w:rPr>
          <w:spacing w:val="-2"/>
          <w:sz w:val="24"/>
        </w:rPr>
        <w:t>Darshan</w:t>
      </w:r>
    </w:p>
    <w:p w:rsidR="00DA00CF" w:rsidRDefault="00FB391E">
      <w:pPr>
        <w:pStyle w:val="ListParagraph"/>
        <w:numPr>
          <w:ilvl w:val="0"/>
          <w:numId w:val="27"/>
        </w:numPr>
        <w:tabs>
          <w:tab w:val="left" w:pos="1735"/>
        </w:tabs>
        <w:spacing w:before="2" w:line="276" w:lineRule="auto"/>
        <w:ind w:right="1131"/>
        <w:jc w:val="both"/>
        <w:rPr>
          <w:sz w:val="24"/>
        </w:rPr>
      </w:pPr>
      <w:r>
        <w:rPr>
          <w:sz w:val="24"/>
        </w:rPr>
        <w:t>Model the foundation of human society and human tradition based on</w:t>
      </w:r>
      <w:r>
        <w:rPr>
          <w:spacing w:val="-1"/>
          <w:sz w:val="24"/>
        </w:rPr>
        <w:t xml:space="preserve"> </w:t>
      </w:r>
      <w:r>
        <w:rPr>
          <w:sz w:val="24"/>
        </w:rPr>
        <w:t>Bauddh and Jain Darshan</w:t>
      </w:r>
    </w:p>
    <w:p w:rsidR="00DA00CF" w:rsidRDefault="00FB391E">
      <w:pPr>
        <w:spacing w:before="3"/>
        <w:ind w:left="746" w:right="720"/>
        <w:jc w:val="center"/>
      </w:pPr>
      <w:r>
        <w:rPr>
          <w:spacing w:val="-2"/>
        </w:rPr>
        <w:t>*******</w:t>
      </w:r>
    </w:p>
    <w:p w:rsidR="00DA00CF" w:rsidRDefault="00FB391E">
      <w:pPr>
        <w:pStyle w:val="Heading3"/>
        <w:spacing w:before="280"/>
        <w:rPr>
          <w:u w:val="none"/>
        </w:rPr>
      </w:pPr>
      <w:bookmarkStart w:id="25" w:name="UHV-VD:_Human_Values_in_Vedic_Darshans_("/>
      <w:bookmarkStart w:id="26" w:name="_bookmark11"/>
      <w:bookmarkEnd w:id="25"/>
      <w:bookmarkEnd w:id="26"/>
      <w:r>
        <w:rPr>
          <w:color w:val="1F3762"/>
          <w:spacing w:val="-2"/>
          <w:u w:color="1F3762"/>
        </w:rPr>
        <w:t>UHV-VD:</w:t>
      </w:r>
      <w:r>
        <w:rPr>
          <w:color w:val="1F3762"/>
          <w:spacing w:val="-9"/>
          <w:u w:color="1F3762"/>
        </w:rPr>
        <w:t xml:space="preserve"> </w:t>
      </w:r>
      <w:r>
        <w:rPr>
          <w:color w:val="1F3762"/>
          <w:spacing w:val="-2"/>
          <w:u w:color="1F3762"/>
        </w:rPr>
        <w:t>Human</w:t>
      </w:r>
      <w:r>
        <w:rPr>
          <w:color w:val="1F3762"/>
          <w:spacing w:val="-9"/>
          <w:u w:color="1F3762"/>
        </w:rPr>
        <w:t xml:space="preserve"> </w:t>
      </w:r>
      <w:r>
        <w:rPr>
          <w:color w:val="1F3762"/>
          <w:spacing w:val="-2"/>
          <w:u w:color="1F3762"/>
        </w:rPr>
        <w:t>Values</w:t>
      </w:r>
      <w:r>
        <w:rPr>
          <w:color w:val="1F3762"/>
          <w:spacing w:val="-7"/>
          <w:u w:color="1F3762"/>
        </w:rPr>
        <w:t xml:space="preserve"> </w:t>
      </w:r>
      <w:r>
        <w:rPr>
          <w:color w:val="1F3762"/>
          <w:spacing w:val="-2"/>
          <w:u w:color="1F3762"/>
        </w:rPr>
        <w:t>in</w:t>
      </w:r>
      <w:r>
        <w:rPr>
          <w:color w:val="1F3762"/>
          <w:spacing w:val="-6"/>
          <w:u w:color="1F3762"/>
        </w:rPr>
        <w:t xml:space="preserve"> </w:t>
      </w:r>
      <w:r>
        <w:rPr>
          <w:color w:val="1F3762"/>
          <w:spacing w:val="-2"/>
          <w:u w:color="1F3762"/>
        </w:rPr>
        <w:t>Vedic</w:t>
      </w:r>
      <w:r>
        <w:rPr>
          <w:color w:val="1F3762"/>
          <w:spacing w:val="-10"/>
          <w:u w:color="1F3762"/>
        </w:rPr>
        <w:t xml:space="preserve"> </w:t>
      </w:r>
      <w:r>
        <w:rPr>
          <w:color w:val="1F3762"/>
          <w:spacing w:val="-2"/>
          <w:u w:color="1F3762"/>
        </w:rPr>
        <w:t>Darshans</w:t>
      </w:r>
      <w:r>
        <w:rPr>
          <w:color w:val="1F3762"/>
          <w:spacing w:val="-7"/>
          <w:u w:color="1F3762"/>
        </w:rPr>
        <w:t xml:space="preserve"> </w:t>
      </w:r>
      <w:r>
        <w:rPr>
          <w:color w:val="1F3762"/>
          <w:spacing w:val="-2"/>
          <w:u w:color="1F3762"/>
        </w:rPr>
        <w:t>(Sankhya,</w:t>
      </w:r>
      <w:r>
        <w:rPr>
          <w:color w:val="1F3762"/>
          <w:spacing w:val="-8"/>
          <w:u w:color="1F3762"/>
        </w:rPr>
        <w:t xml:space="preserve"> </w:t>
      </w:r>
      <w:r>
        <w:rPr>
          <w:color w:val="1F3762"/>
          <w:spacing w:val="-2"/>
          <w:u w:color="1F3762"/>
        </w:rPr>
        <w:t>Yoga</w:t>
      </w:r>
      <w:r>
        <w:rPr>
          <w:color w:val="1F3762"/>
          <w:spacing w:val="-7"/>
          <w:u w:color="1F3762"/>
        </w:rPr>
        <w:t xml:space="preserve"> </w:t>
      </w:r>
      <w:r>
        <w:rPr>
          <w:color w:val="1F3762"/>
          <w:spacing w:val="-2"/>
          <w:u w:color="1F3762"/>
        </w:rPr>
        <w:t>and</w:t>
      </w:r>
      <w:r>
        <w:rPr>
          <w:color w:val="1F3762"/>
          <w:spacing w:val="-6"/>
          <w:u w:color="1F3762"/>
        </w:rPr>
        <w:t xml:space="preserve"> </w:t>
      </w:r>
      <w:r>
        <w:rPr>
          <w:color w:val="1F3762"/>
          <w:spacing w:val="-2"/>
          <w:u w:color="1F3762"/>
        </w:rPr>
        <w:t>Vedanta)</w:t>
      </w:r>
    </w:p>
    <w:p w:rsidR="00DA00CF" w:rsidRDefault="00DA00CF">
      <w:pPr>
        <w:pStyle w:val="BodyText"/>
        <w:spacing w:before="72"/>
        <w:rPr>
          <w:rFonts w:ascii="Calibri Light"/>
          <w:sz w:val="20"/>
        </w:rPr>
      </w:pPr>
    </w:p>
    <w:tbl>
      <w:tblPr>
        <w:tblW w:w="0" w:type="auto"/>
        <w:tblInd w:w="1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6"/>
        <w:gridCol w:w="442"/>
        <w:gridCol w:w="5628"/>
      </w:tblGrid>
      <w:tr w:rsidR="00DA00CF">
        <w:trPr>
          <w:trHeight w:val="479"/>
        </w:trPr>
        <w:tc>
          <w:tcPr>
            <w:tcW w:w="3226" w:type="dxa"/>
          </w:tcPr>
          <w:p w:rsidR="00DA00CF" w:rsidRDefault="00FB391E">
            <w:pPr>
              <w:pStyle w:val="TableParagraph"/>
              <w:spacing w:line="281" w:lineRule="exact"/>
              <w:rPr>
                <w:b/>
                <w:sz w:val="24"/>
              </w:rPr>
            </w:pPr>
            <w:r>
              <w:rPr>
                <w:b/>
                <w:sz w:val="24"/>
              </w:rPr>
              <w:t>Course</w:t>
            </w:r>
            <w:r>
              <w:rPr>
                <w:b/>
                <w:spacing w:val="-5"/>
                <w:sz w:val="24"/>
              </w:rPr>
              <w:t xml:space="preserve"> </w:t>
            </w:r>
            <w:r>
              <w:rPr>
                <w:b/>
                <w:spacing w:val="-4"/>
                <w:sz w:val="24"/>
              </w:rPr>
              <w:t>Code</w:t>
            </w:r>
          </w:p>
        </w:tc>
        <w:tc>
          <w:tcPr>
            <w:tcW w:w="442" w:type="dxa"/>
          </w:tcPr>
          <w:p w:rsidR="00DA00CF" w:rsidRDefault="00FB391E">
            <w:pPr>
              <w:pStyle w:val="TableParagraph"/>
              <w:spacing w:line="281" w:lineRule="exact"/>
              <w:ind w:left="114"/>
              <w:rPr>
                <w:sz w:val="24"/>
              </w:rPr>
            </w:pPr>
            <w:r>
              <w:rPr>
                <w:spacing w:val="-10"/>
                <w:sz w:val="24"/>
              </w:rPr>
              <w:t>:</w:t>
            </w:r>
          </w:p>
        </w:tc>
        <w:tc>
          <w:tcPr>
            <w:tcW w:w="5628" w:type="dxa"/>
          </w:tcPr>
          <w:p w:rsidR="00DA00CF" w:rsidRDefault="00CE13B2">
            <w:pPr>
              <w:pStyle w:val="TableParagraph"/>
              <w:spacing w:line="281" w:lineRule="exact"/>
              <w:ind w:left="114"/>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5</w:t>
            </w:r>
            <w:r w:rsidRPr="00FB391E">
              <w:rPr>
                <w:rFonts w:asciiTheme="majorHAnsi" w:eastAsia="Times New Roman" w:hAnsiTheme="majorHAnsi" w:cs="Calibri"/>
                <w:color w:val="000000"/>
                <w:sz w:val="24"/>
                <w:szCs w:val="24"/>
                <w:lang w:val="en-GB" w:eastAsia="en-GB" w:bidi="hi-IN"/>
              </w:rPr>
              <w:t>01UH</w:t>
            </w:r>
            <w:r>
              <w:rPr>
                <w:spacing w:val="-5"/>
                <w:sz w:val="24"/>
              </w:rPr>
              <w:t>(</w:t>
            </w:r>
            <w:r w:rsidR="00FB391E">
              <w:rPr>
                <w:spacing w:val="-5"/>
                <w:sz w:val="24"/>
              </w:rPr>
              <w:t>VD</w:t>
            </w:r>
            <w:r>
              <w:rPr>
                <w:spacing w:val="-5"/>
                <w:sz w:val="24"/>
              </w:rPr>
              <w:t>)</w:t>
            </w:r>
          </w:p>
        </w:tc>
      </w:tr>
      <w:tr w:rsidR="00DA00CF">
        <w:trPr>
          <w:trHeight w:val="762"/>
        </w:trPr>
        <w:tc>
          <w:tcPr>
            <w:tcW w:w="3226" w:type="dxa"/>
          </w:tcPr>
          <w:p w:rsidR="00DA00CF" w:rsidRDefault="00FB391E">
            <w:pPr>
              <w:pStyle w:val="TableParagraph"/>
              <w:spacing w:before="141"/>
              <w:rPr>
                <w:b/>
                <w:sz w:val="24"/>
              </w:rPr>
            </w:pPr>
            <w:r>
              <w:rPr>
                <w:b/>
                <w:sz w:val="24"/>
              </w:rPr>
              <w:t>Course</w:t>
            </w:r>
            <w:r>
              <w:rPr>
                <w:b/>
                <w:spacing w:val="-3"/>
                <w:sz w:val="24"/>
              </w:rPr>
              <w:t xml:space="preserve"> </w:t>
            </w:r>
            <w:r>
              <w:rPr>
                <w:b/>
                <w:spacing w:val="-2"/>
                <w:sz w:val="24"/>
              </w:rPr>
              <w:t>Title</w:t>
            </w:r>
          </w:p>
        </w:tc>
        <w:tc>
          <w:tcPr>
            <w:tcW w:w="442" w:type="dxa"/>
          </w:tcPr>
          <w:p w:rsidR="00DA00CF" w:rsidRDefault="00FB391E">
            <w:pPr>
              <w:pStyle w:val="TableParagraph"/>
              <w:spacing w:before="141"/>
              <w:ind w:left="114"/>
              <w:rPr>
                <w:sz w:val="24"/>
              </w:rPr>
            </w:pPr>
            <w:r>
              <w:rPr>
                <w:spacing w:val="-10"/>
                <w:sz w:val="24"/>
              </w:rPr>
              <w:t>:</w:t>
            </w:r>
          </w:p>
        </w:tc>
        <w:tc>
          <w:tcPr>
            <w:tcW w:w="5628" w:type="dxa"/>
          </w:tcPr>
          <w:p w:rsidR="00DA00CF" w:rsidRDefault="00FB391E">
            <w:pPr>
              <w:pStyle w:val="TableParagraph"/>
              <w:ind w:left="114"/>
              <w:rPr>
                <w:sz w:val="24"/>
              </w:rPr>
            </w:pPr>
            <w:r>
              <w:rPr>
                <w:sz w:val="24"/>
              </w:rPr>
              <w:t>Human</w:t>
            </w:r>
            <w:r>
              <w:rPr>
                <w:spacing w:val="40"/>
                <w:sz w:val="24"/>
              </w:rPr>
              <w:t xml:space="preserve"> </w:t>
            </w:r>
            <w:r>
              <w:rPr>
                <w:sz w:val="24"/>
              </w:rPr>
              <w:t>Values</w:t>
            </w:r>
            <w:r>
              <w:rPr>
                <w:spacing w:val="40"/>
                <w:sz w:val="24"/>
              </w:rPr>
              <w:t xml:space="preserve"> </w:t>
            </w:r>
            <w:r>
              <w:rPr>
                <w:sz w:val="24"/>
              </w:rPr>
              <w:t>in</w:t>
            </w:r>
            <w:r>
              <w:rPr>
                <w:spacing w:val="40"/>
                <w:sz w:val="24"/>
              </w:rPr>
              <w:t xml:space="preserve"> </w:t>
            </w:r>
            <w:r>
              <w:rPr>
                <w:sz w:val="24"/>
              </w:rPr>
              <w:t>Vedic</w:t>
            </w:r>
            <w:r>
              <w:rPr>
                <w:spacing w:val="40"/>
                <w:sz w:val="24"/>
              </w:rPr>
              <w:t xml:space="preserve"> </w:t>
            </w:r>
            <w:r>
              <w:rPr>
                <w:sz w:val="24"/>
              </w:rPr>
              <w:t>Darshans</w:t>
            </w:r>
            <w:r>
              <w:rPr>
                <w:spacing w:val="40"/>
                <w:sz w:val="24"/>
              </w:rPr>
              <w:t xml:space="preserve"> </w:t>
            </w:r>
            <w:r>
              <w:rPr>
                <w:sz w:val="24"/>
              </w:rPr>
              <w:t>(Sankhya,</w:t>
            </w:r>
            <w:r>
              <w:rPr>
                <w:spacing w:val="40"/>
                <w:sz w:val="24"/>
              </w:rPr>
              <w:t xml:space="preserve"> </w:t>
            </w:r>
            <w:r>
              <w:rPr>
                <w:sz w:val="24"/>
              </w:rPr>
              <w:t>Yoga and Vedanta)</w:t>
            </w:r>
          </w:p>
        </w:tc>
      </w:tr>
      <w:tr w:rsidR="00DA00CF">
        <w:trPr>
          <w:trHeight w:val="482"/>
        </w:trPr>
        <w:tc>
          <w:tcPr>
            <w:tcW w:w="3226" w:type="dxa"/>
          </w:tcPr>
          <w:p w:rsidR="00DA00CF" w:rsidRDefault="00FB391E">
            <w:pPr>
              <w:pStyle w:val="TableParagraph"/>
              <w:spacing w:line="281" w:lineRule="exact"/>
              <w:rPr>
                <w:b/>
                <w:sz w:val="24"/>
              </w:rPr>
            </w:pPr>
            <w:r>
              <w:rPr>
                <w:b/>
                <w:spacing w:val="-2"/>
                <w:sz w:val="24"/>
              </w:rPr>
              <w:t>Semester</w:t>
            </w:r>
          </w:p>
        </w:tc>
        <w:tc>
          <w:tcPr>
            <w:tcW w:w="442" w:type="dxa"/>
          </w:tcPr>
          <w:p w:rsidR="00DA00CF" w:rsidRDefault="00FB391E">
            <w:pPr>
              <w:pStyle w:val="TableParagraph"/>
              <w:spacing w:line="281" w:lineRule="exact"/>
              <w:ind w:left="114"/>
              <w:rPr>
                <w:sz w:val="24"/>
              </w:rPr>
            </w:pPr>
            <w:r>
              <w:rPr>
                <w:spacing w:val="-10"/>
                <w:sz w:val="24"/>
              </w:rPr>
              <w:t>:</w:t>
            </w:r>
          </w:p>
        </w:tc>
        <w:tc>
          <w:tcPr>
            <w:tcW w:w="5628" w:type="dxa"/>
          </w:tcPr>
          <w:p w:rsidR="00DA00CF" w:rsidRDefault="00FB391E">
            <w:pPr>
              <w:pStyle w:val="TableParagraph"/>
              <w:spacing w:line="281" w:lineRule="exact"/>
              <w:ind w:left="114"/>
              <w:rPr>
                <w:sz w:val="24"/>
              </w:rPr>
            </w:pPr>
            <w:r>
              <w:rPr>
                <w:spacing w:val="-10"/>
                <w:sz w:val="24"/>
              </w:rPr>
              <w:t>5</w:t>
            </w:r>
          </w:p>
        </w:tc>
      </w:tr>
      <w:tr w:rsidR="00DA00CF">
        <w:trPr>
          <w:trHeight w:val="481"/>
        </w:trPr>
        <w:tc>
          <w:tcPr>
            <w:tcW w:w="3226" w:type="dxa"/>
          </w:tcPr>
          <w:p w:rsidR="00DA00CF" w:rsidRDefault="00FB391E">
            <w:pPr>
              <w:pStyle w:val="TableParagraph"/>
              <w:spacing w:line="281" w:lineRule="exact"/>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42" w:type="dxa"/>
          </w:tcPr>
          <w:p w:rsidR="00DA00CF" w:rsidRDefault="00FB391E">
            <w:pPr>
              <w:pStyle w:val="TableParagraph"/>
              <w:spacing w:line="281" w:lineRule="exact"/>
              <w:ind w:left="114"/>
              <w:rPr>
                <w:sz w:val="24"/>
              </w:rPr>
            </w:pPr>
            <w:r>
              <w:rPr>
                <w:spacing w:val="-10"/>
                <w:sz w:val="24"/>
              </w:rPr>
              <w:t>:</w:t>
            </w:r>
          </w:p>
        </w:tc>
        <w:tc>
          <w:tcPr>
            <w:tcW w:w="5628" w:type="dxa"/>
          </w:tcPr>
          <w:p w:rsidR="00DA00CF" w:rsidRDefault="00FB391E">
            <w:pPr>
              <w:pStyle w:val="TableParagraph"/>
              <w:spacing w:line="281" w:lineRule="exact"/>
              <w:ind w:left="114"/>
              <w:rPr>
                <w:sz w:val="24"/>
              </w:rPr>
            </w:pPr>
            <w:r>
              <w:rPr>
                <w:sz w:val="24"/>
              </w:rPr>
              <w:t>3</w:t>
            </w:r>
            <w:r>
              <w:rPr>
                <w:spacing w:val="-2"/>
                <w:sz w:val="24"/>
              </w:rPr>
              <w:t xml:space="preserve"> </w:t>
            </w:r>
            <w:r>
              <w:rPr>
                <w:sz w:val="24"/>
              </w:rPr>
              <w:t>(L:</w:t>
            </w:r>
            <w:r>
              <w:rPr>
                <w:spacing w:val="-1"/>
                <w:sz w:val="24"/>
              </w:rPr>
              <w:t xml:space="preserve"> </w:t>
            </w:r>
            <w:r>
              <w:rPr>
                <w:sz w:val="24"/>
              </w:rPr>
              <w:t>3;</w:t>
            </w:r>
            <w:r>
              <w:rPr>
                <w:spacing w:val="1"/>
                <w:sz w:val="24"/>
              </w:rPr>
              <w:t xml:space="preserve"> </w:t>
            </w:r>
            <w:r>
              <w:rPr>
                <w:sz w:val="24"/>
              </w:rPr>
              <w:t>T:</w:t>
            </w:r>
            <w:r>
              <w:rPr>
                <w:spacing w:val="-2"/>
                <w:sz w:val="24"/>
              </w:rPr>
              <w:t xml:space="preserve"> </w:t>
            </w:r>
            <w:r>
              <w:rPr>
                <w:sz w:val="24"/>
              </w:rPr>
              <w:t>0;</w:t>
            </w:r>
            <w:r>
              <w:rPr>
                <w:spacing w:val="-1"/>
                <w:sz w:val="24"/>
              </w:rPr>
              <w:t xml:space="preserve"> </w:t>
            </w:r>
            <w:r>
              <w:rPr>
                <w:sz w:val="24"/>
              </w:rPr>
              <w:t>P:</w:t>
            </w:r>
            <w:r>
              <w:rPr>
                <w:spacing w:val="-1"/>
                <w:sz w:val="24"/>
              </w:rPr>
              <w:t xml:space="preserve"> </w:t>
            </w:r>
            <w:r>
              <w:rPr>
                <w:spacing w:val="-5"/>
                <w:sz w:val="24"/>
              </w:rPr>
              <w:t>0)</w:t>
            </w:r>
          </w:p>
        </w:tc>
      </w:tr>
      <w:tr w:rsidR="00DA00CF">
        <w:trPr>
          <w:trHeight w:val="563"/>
        </w:trPr>
        <w:tc>
          <w:tcPr>
            <w:tcW w:w="3226" w:type="dxa"/>
          </w:tcPr>
          <w:p w:rsidR="00DA00CF" w:rsidRDefault="00FB391E">
            <w:pPr>
              <w:pStyle w:val="TableParagraph"/>
              <w:spacing w:before="40"/>
              <w:rPr>
                <w:b/>
                <w:sz w:val="24"/>
              </w:rPr>
            </w:pPr>
            <w:r>
              <w:rPr>
                <w:b/>
                <w:spacing w:val="-2"/>
                <w:sz w:val="24"/>
              </w:rPr>
              <w:t>Prerequisite</w:t>
            </w:r>
          </w:p>
        </w:tc>
        <w:tc>
          <w:tcPr>
            <w:tcW w:w="442" w:type="dxa"/>
          </w:tcPr>
          <w:p w:rsidR="00DA00CF" w:rsidRDefault="00FB391E">
            <w:pPr>
              <w:pStyle w:val="TableParagraph"/>
              <w:spacing w:before="37"/>
              <w:ind w:left="114"/>
              <w:rPr>
                <w:rFonts w:ascii="Times New Roman"/>
                <w:sz w:val="24"/>
              </w:rPr>
            </w:pPr>
            <w:r>
              <w:rPr>
                <w:rFonts w:ascii="Times New Roman"/>
                <w:spacing w:val="-10"/>
                <w:sz w:val="24"/>
              </w:rPr>
              <w:t>:</w:t>
            </w:r>
          </w:p>
        </w:tc>
        <w:tc>
          <w:tcPr>
            <w:tcW w:w="5628" w:type="dxa"/>
          </w:tcPr>
          <w:p w:rsidR="00DA00CF" w:rsidRDefault="00FB391E">
            <w:pPr>
              <w:pStyle w:val="TableParagraph"/>
              <w:spacing w:line="280" w:lineRule="exact"/>
              <w:ind w:left="114"/>
              <w:rPr>
                <w:sz w:val="24"/>
              </w:rPr>
            </w:pPr>
            <w:r>
              <w:rPr>
                <w:sz w:val="24"/>
              </w:rPr>
              <w:t>UHV-II</w:t>
            </w:r>
            <w:r>
              <w:rPr>
                <w:spacing w:val="33"/>
                <w:sz w:val="24"/>
              </w:rPr>
              <w:t xml:space="preserve"> </w:t>
            </w:r>
            <w:r>
              <w:rPr>
                <w:sz w:val="24"/>
              </w:rPr>
              <w:t>-</w:t>
            </w:r>
            <w:r>
              <w:rPr>
                <w:spacing w:val="34"/>
                <w:sz w:val="24"/>
              </w:rPr>
              <w:t xml:space="preserve"> </w:t>
            </w:r>
            <w:r>
              <w:rPr>
                <w:sz w:val="24"/>
              </w:rPr>
              <w:t>Universal</w:t>
            </w:r>
            <w:r>
              <w:rPr>
                <w:spacing w:val="36"/>
                <w:sz w:val="24"/>
              </w:rPr>
              <w:t xml:space="preserve"> </w:t>
            </w:r>
            <w:r>
              <w:rPr>
                <w:sz w:val="24"/>
              </w:rPr>
              <w:t>Human</w:t>
            </w:r>
            <w:r>
              <w:rPr>
                <w:spacing w:val="35"/>
                <w:sz w:val="24"/>
              </w:rPr>
              <w:t xml:space="preserve"> </w:t>
            </w:r>
            <w:r>
              <w:rPr>
                <w:sz w:val="24"/>
              </w:rPr>
              <w:t>Values</w:t>
            </w:r>
            <w:r>
              <w:rPr>
                <w:spacing w:val="34"/>
                <w:sz w:val="24"/>
              </w:rPr>
              <w:t xml:space="preserve"> </w:t>
            </w:r>
            <w:r>
              <w:rPr>
                <w:sz w:val="24"/>
              </w:rPr>
              <w:t>–</w:t>
            </w:r>
            <w:r>
              <w:rPr>
                <w:spacing w:val="34"/>
                <w:sz w:val="24"/>
              </w:rPr>
              <w:t xml:space="preserve"> </w:t>
            </w:r>
            <w:r>
              <w:rPr>
                <w:sz w:val="24"/>
              </w:rPr>
              <w:t>Understanding Harmony and Ethical Human Conduct</w:t>
            </w:r>
          </w:p>
        </w:tc>
      </w:tr>
    </w:tbl>
    <w:p w:rsidR="00DA00CF" w:rsidRDefault="00FB391E">
      <w:pPr>
        <w:pStyle w:val="Heading6"/>
        <w:spacing w:before="288"/>
      </w:pPr>
      <w:r>
        <w:t>Course</w:t>
      </w:r>
      <w:r>
        <w:rPr>
          <w:spacing w:val="-3"/>
        </w:rPr>
        <w:t xml:space="preserve"> </w:t>
      </w:r>
      <w:r>
        <w:rPr>
          <w:spacing w:val="-2"/>
        </w:rPr>
        <w:t>Objectives</w:t>
      </w:r>
    </w:p>
    <w:p w:rsidR="00DA00CF" w:rsidRDefault="00FB391E">
      <w:pPr>
        <w:pStyle w:val="ListParagraph"/>
        <w:numPr>
          <w:ilvl w:val="0"/>
          <w:numId w:val="26"/>
        </w:numPr>
        <w:tabs>
          <w:tab w:val="left" w:pos="1157"/>
        </w:tabs>
        <w:spacing w:before="70"/>
        <w:ind w:right="1131"/>
        <w:rPr>
          <w:sz w:val="24"/>
        </w:rPr>
      </w:pPr>
      <w:r>
        <w:rPr>
          <w:sz w:val="24"/>
        </w:rPr>
        <w:t>To help students understand the basic principles of the Vedic Darśana covering Nyāya-Vaiśeṣika, Sāṃkhya-Yoga, and Mīmāṃsā-Vedanta Darśana and Upaniṣads</w:t>
      </w:r>
    </w:p>
    <w:p w:rsidR="00DA00CF" w:rsidRDefault="00FB391E">
      <w:pPr>
        <w:pStyle w:val="ListParagraph"/>
        <w:numPr>
          <w:ilvl w:val="0"/>
          <w:numId w:val="26"/>
        </w:numPr>
        <w:tabs>
          <w:tab w:val="left" w:pos="1156"/>
        </w:tabs>
        <w:spacing w:before="161" w:line="293" w:lineRule="exact"/>
        <w:ind w:left="1156" w:hanging="359"/>
        <w:rPr>
          <w:sz w:val="24"/>
        </w:rPr>
      </w:pPr>
      <w:r>
        <w:rPr>
          <w:sz w:val="24"/>
        </w:rPr>
        <w:t>To</w:t>
      </w:r>
      <w:r>
        <w:rPr>
          <w:spacing w:val="51"/>
          <w:sz w:val="24"/>
        </w:rPr>
        <w:t xml:space="preserve"> </w:t>
      </w:r>
      <w:r>
        <w:rPr>
          <w:sz w:val="24"/>
        </w:rPr>
        <w:t>help</w:t>
      </w:r>
      <w:r>
        <w:rPr>
          <w:spacing w:val="52"/>
          <w:sz w:val="24"/>
        </w:rPr>
        <w:t xml:space="preserve"> </w:t>
      </w:r>
      <w:r>
        <w:rPr>
          <w:sz w:val="24"/>
        </w:rPr>
        <w:t>students</w:t>
      </w:r>
      <w:r>
        <w:rPr>
          <w:spacing w:val="51"/>
          <w:sz w:val="24"/>
        </w:rPr>
        <w:t xml:space="preserve"> </w:t>
      </w:r>
      <w:r>
        <w:rPr>
          <w:sz w:val="24"/>
        </w:rPr>
        <w:t>understand</w:t>
      </w:r>
      <w:r>
        <w:rPr>
          <w:spacing w:val="50"/>
          <w:sz w:val="24"/>
        </w:rPr>
        <w:t xml:space="preserve"> </w:t>
      </w:r>
      <w:r>
        <w:rPr>
          <w:sz w:val="24"/>
        </w:rPr>
        <w:t>the</w:t>
      </w:r>
      <w:r>
        <w:rPr>
          <w:spacing w:val="51"/>
          <w:sz w:val="24"/>
        </w:rPr>
        <w:t xml:space="preserve"> </w:t>
      </w:r>
      <w:r>
        <w:rPr>
          <w:sz w:val="24"/>
        </w:rPr>
        <w:t>existential</w:t>
      </w:r>
      <w:r>
        <w:rPr>
          <w:spacing w:val="49"/>
          <w:sz w:val="24"/>
        </w:rPr>
        <w:t xml:space="preserve"> </w:t>
      </w:r>
      <w:r>
        <w:rPr>
          <w:sz w:val="24"/>
        </w:rPr>
        <w:t>realities</w:t>
      </w:r>
      <w:r>
        <w:rPr>
          <w:spacing w:val="51"/>
          <w:sz w:val="24"/>
        </w:rPr>
        <w:t xml:space="preserve"> </w:t>
      </w:r>
      <w:r>
        <w:rPr>
          <w:sz w:val="24"/>
        </w:rPr>
        <w:t>including</w:t>
      </w:r>
      <w:r>
        <w:rPr>
          <w:spacing w:val="50"/>
          <w:sz w:val="24"/>
        </w:rPr>
        <w:t xml:space="preserve"> </w:t>
      </w:r>
      <w:r>
        <w:rPr>
          <w:sz w:val="24"/>
        </w:rPr>
        <w:t>the</w:t>
      </w:r>
      <w:r>
        <w:rPr>
          <w:spacing w:val="50"/>
          <w:sz w:val="24"/>
        </w:rPr>
        <w:t xml:space="preserve"> </w:t>
      </w:r>
      <w:r>
        <w:rPr>
          <w:sz w:val="24"/>
        </w:rPr>
        <w:t>human</w:t>
      </w:r>
      <w:r>
        <w:rPr>
          <w:spacing w:val="51"/>
          <w:sz w:val="24"/>
        </w:rPr>
        <w:t xml:space="preserve"> </w:t>
      </w:r>
      <w:r>
        <w:rPr>
          <w:spacing w:val="-2"/>
          <w:sz w:val="24"/>
        </w:rPr>
        <w:t>existence</w:t>
      </w:r>
    </w:p>
    <w:p w:rsidR="00DA00CF" w:rsidRDefault="00FB391E">
      <w:pPr>
        <w:pStyle w:val="BodyText"/>
        <w:spacing w:line="280" w:lineRule="exact"/>
        <w:ind w:left="1157"/>
      </w:pPr>
      <w:r>
        <w:t>through</w:t>
      </w:r>
      <w:r>
        <w:rPr>
          <w:spacing w:val="-4"/>
        </w:rPr>
        <w:t xml:space="preserve"> </w:t>
      </w:r>
      <w:r>
        <w:t>Vedic</w:t>
      </w:r>
      <w:r>
        <w:rPr>
          <w:spacing w:val="-4"/>
        </w:rPr>
        <w:t xml:space="preserve"> </w:t>
      </w:r>
      <w:r>
        <w:rPr>
          <w:spacing w:val="-2"/>
        </w:rPr>
        <w:t>Darśana</w:t>
      </w:r>
    </w:p>
    <w:p w:rsidR="00DA00CF" w:rsidRDefault="00FB391E">
      <w:pPr>
        <w:pStyle w:val="ListParagraph"/>
        <w:numPr>
          <w:ilvl w:val="0"/>
          <w:numId w:val="26"/>
        </w:numPr>
        <w:tabs>
          <w:tab w:val="left" w:pos="1157"/>
        </w:tabs>
        <w:spacing w:before="161"/>
        <w:ind w:right="1128"/>
        <w:rPr>
          <w:sz w:val="24"/>
        </w:rPr>
      </w:pPr>
      <w:r>
        <w:rPr>
          <w:sz w:val="24"/>
        </w:rPr>
        <w:t>To help them</w:t>
      </w:r>
      <w:r>
        <w:rPr>
          <w:spacing w:val="-1"/>
          <w:sz w:val="24"/>
        </w:rPr>
        <w:t xml:space="preserve"> </w:t>
      </w:r>
      <w:r>
        <w:rPr>
          <w:sz w:val="24"/>
        </w:rPr>
        <w:t>to see the participation of</w:t>
      </w:r>
      <w:r>
        <w:rPr>
          <w:spacing w:val="-1"/>
          <w:sz w:val="24"/>
        </w:rPr>
        <w:t xml:space="preserve"> </w:t>
      </w:r>
      <w:r>
        <w:rPr>
          <w:sz w:val="24"/>
        </w:rPr>
        <w:t>human beings in the nature/ existential realities (i.e. human values) and therefore the human conduct through each one of them</w:t>
      </w:r>
    </w:p>
    <w:p w:rsidR="00DA00CF" w:rsidRDefault="00FB391E">
      <w:pPr>
        <w:pStyle w:val="ListParagraph"/>
        <w:numPr>
          <w:ilvl w:val="0"/>
          <w:numId w:val="26"/>
        </w:numPr>
        <w:tabs>
          <w:tab w:val="left" w:pos="1157"/>
        </w:tabs>
        <w:spacing w:before="161"/>
        <w:ind w:right="1132"/>
        <w:rPr>
          <w:sz w:val="24"/>
        </w:rPr>
      </w:pPr>
      <w:r>
        <w:rPr>
          <w:sz w:val="24"/>
        </w:rPr>
        <w:t>To help students apply this understanding to make their living better at different levels-individual, family, society and nature</w:t>
      </w:r>
    </w:p>
    <w:p w:rsidR="00DA00CF" w:rsidRDefault="00FB391E">
      <w:pPr>
        <w:pStyle w:val="ListParagraph"/>
        <w:numPr>
          <w:ilvl w:val="0"/>
          <w:numId w:val="26"/>
        </w:numPr>
        <w:tabs>
          <w:tab w:val="left" w:pos="1157"/>
        </w:tabs>
        <w:spacing w:before="159"/>
        <w:ind w:right="1130"/>
        <w:rPr>
          <w:sz w:val="24"/>
        </w:rPr>
      </w:pPr>
      <w:r>
        <w:rPr>
          <w:sz w:val="24"/>
        </w:rPr>
        <w:t>To facilitate the students in applying this understanding in their profession and lead an ethical life</w:t>
      </w:r>
    </w:p>
    <w:p w:rsidR="00DA00CF" w:rsidRDefault="00FB391E">
      <w:pPr>
        <w:pStyle w:val="Heading6"/>
        <w:spacing w:before="162"/>
      </w:pPr>
      <w:r>
        <w:t>Catalogue</w:t>
      </w:r>
      <w:r>
        <w:rPr>
          <w:spacing w:val="-2"/>
        </w:rPr>
        <w:t xml:space="preserve"> Description</w:t>
      </w:r>
    </w:p>
    <w:p w:rsidR="00DA00CF" w:rsidRDefault="00DA00CF">
      <w:pPr>
        <w:pStyle w:val="BodyText"/>
        <w:spacing w:before="5"/>
        <w:rPr>
          <w:b/>
        </w:rPr>
      </w:pPr>
    </w:p>
    <w:p w:rsidR="00DA00CF" w:rsidRDefault="00FB391E">
      <w:pPr>
        <w:pStyle w:val="BodyText"/>
        <w:spacing w:before="1"/>
        <w:ind w:left="1157" w:right="1126"/>
        <w:jc w:val="both"/>
      </w:pPr>
      <w:r>
        <w:t>The Vedic Darśanas form a major part of the philosophy of Indian tradition. This course outlines basic concepts and principles of these philosophies and provides scope for further reading, so as to gain clarity about the human being, the existence and human participation i.e. human values expressing itself in human conduct.</w:t>
      </w:r>
    </w:p>
    <w:p w:rsidR="00257C30" w:rsidRDefault="00257C30">
      <w:pPr>
        <w:pStyle w:val="BodyText"/>
        <w:spacing w:before="1"/>
        <w:ind w:left="1157" w:right="1126"/>
        <w:jc w:val="both"/>
      </w:pPr>
    </w:p>
    <w:p w:rsidR="00257C30" w:rsidRDefault="00257C30">
      <w:pPr>
        <w:pStyle w:val="BodyText"/>
        <w:spacing w:before="1"/>
        <w:ind w:left="1157" w:right="1126"/>
        <w:jc w:val="both"/>
      </w:pPr>
    </w:p>
    <w:p w:rsidR="00257C30" w:rsidRDefault="00257C30">
      <w:pPr>
        <w:pStyle w:val="Heading6"/>
        <w:spacing w:before="281"/>
        <w:rPr>
          <w:spacing w:val="-2"/>
        </w:rPr>
      </w:pPr>
    </w:p>
    <w:p w:rsidR="00DA00CF" w:rsidRDefault="00257C30">
      <w:pPr>
        <w:pStyle w:val="Heading6"/>
        <w:spacing w:before="281"/>
      </w:pPr>
      <w:r>
        <w:rPr>
          <w:spacing w:val="-2"/>
        </w:rPr>
        <w:t xml:space="preserve">Course </w:t>
      </w:r>
      <w:r w:rsidR="00FB391E">
        <w:rPr>
          <w:spacing w:val="-2"/>
        </w:rPr>
        <w:t>Syllabus</w:t>
      </w:r>
    </w:p>
    <w:p w:rsidR="00DA00CF" w:rsidRDefault="00DA00CF">
      <w:pPr>
        <w:pStyle w:val="Heading6"/>
      </w:pPr>
    </w:p>
    <w:tbl>
      <w:tblPr>
        <w:tblW w:w="0" w:type="auto"/>
        <w:tblInd w:w="1037" w:type="dxa"/>
        <w:tblLayout w:type="fixed"/>
        <w:tblCellMar>
          <w:left w:w="0" w:type="dxa"/>
          <w:right w:w="0" w:type="dxa"/>
        </w:tblCellMar>
        <w:tblLook w:val="01E0" w:firstRow="1" w:lastRow="1" w:firstColumn="1" w:lastColumn="1" w:noHBand="0" w:noVBand="0"/>
      </w:tblPr>
      <w:tblGrid>
        <w:gridCol w:w="9889"/>
      </w:tblGrid>
      <w:tr w:rsidR="00DA00CF">
        <w:trPr>
          <w:trHeight w:val="290"/>
        </w:trPr>
        <w:tc>
          <w:tcPr>
            <w:tcW w:w="9889" w:type="dxa"/>
          </w:tcPr>
          <w:p w:rsidR="00DA00CF" w:rsidRDefault="00FB391E">
            <w:pPr>
              <w:pStyle w:val="TableParagraph"/>
              <w:spacing w:line="271" w:lineRule="exact"/>
              <w:ind w:left="270"/>
              <w:rPr>
                <w:b/>
                <w:sz w:val="24"/>
              </w:rPr>
            </w:pPr>
            <w:r>
              <w:rPr>
                <w:b/>
                <w:sz w:val="24"/>
              </w:rPr>
              <w:t>Module</w:t>
            </w:r>
            <w:r>
              <w:rPr>
                <w:b/>
                <w:spacing w:val="-3"/>
                <w:sz w:val="24"/>
              </w:rPr>
              <w:t xml:space="preserve"> </w:t>
            </w:r>
            <w:r>
              <w:rPr>
                <w:b/>
                <w:sz w:val="24"/>
              </w:rPr>
              <w:t>1:</w:t>
            </w:r>
            <w:r>
              <w:rPr>
                <w:b/>
                <w:spacing w:val="-3"/>
                <w:sz w:val="24"/>
              </w:rPr>
              <w:t xml:space="preserve"> </w:t>
            </w:r>
            <w:r>
              <w:rPr>
                <w:b/>
                <w:sz w:val="24"/>
              </w:rPr>
              <w:t>Introduction</w:t>
            </w:r>
            <w:r>
              <w:rPr>
                <w:b/>
                <w:spacing w:val="-3"/>
                <w:sz w:val="24"/>
              </w:rPr>
              <w:t xml:space="preserve"> </w:t>
            </w:r>
            <w:r>
              <w:rPr>
                <w:b/>
                <w:sz w:val="24"/>
              </w:rPr>
              <w:t>to</w:t>
            </w:r>
            <w:r>
              <w:rPr>
                <w:b/>
                <w:spacing w:val="-2"/>
                <w:sz w:val="24"/>
              </w:rPr>
              <w:t xml:space="preserve"> </w:t>
            </w:r>
            <w:r>
              <w:rPr>
                <w:b/>
                <w:sz w:val="24"/>
              </w:rPr>
              <w:t>Vedic</w:t>
            </w:r>
            <w:r>
              <w:rPr>
                <w:b/>
                <w:spacing w:val="-2"/>
                <w:sz w:val="24"/>
              </w:rPr>
              <w:t xml:space="preserve"> </w:t>
            </w:r>
            <w:r>
              <w:rPr>
                <w:b/>
                <w:sz w:val="24"/>
              </w:rPr>
              <w:t>Darśana</w:t>
            </w:r>
            <w:r>
              <w:rPr>
                <w:b/>
                <w:spacing w:val="-2"/>
                <w:sz w:val="24"/>
              </w:rPr>
              <w:t xml:space="preserve"> </w:t>
            </w:r>
            <w:r>
              <w:rPr>
                <w:b/>
                <w:sz w:val="24"/>
              </w:rPr>
              <w:t>(2</w:t>
            </w:r>
            <w:r>
              <w:rPr>
                <w:b/>
                <w:spacing w:val="-2"/>
                <w:sz w:val="24"/>
              </w:rPr>
              <w:t xml:space="preserve"> lectures)</w:t>
            </w:r>
          </w:p>
        </w:tc>
      </w:tr>
      <w:tr w:rsidR="00DA00CF">
        <w:trPr>
          <w:trHeight w:val="715"/>
        </w:trPr>
        <w:tc>
          <w:tcPr>
            <w:tcW w:w="9889" w:type="dxa"/>
          </w:tcPr>
          <w:p w:rsidR="00DA00CF" w:rsidRDefault="00FB391E">
            <w:pPr>
              <w:pStyle w:val="TableParagraph"/>
              <w:spacing w:before="9"/>
              <w:ind w:left="268"/>
              <w:rPr>
                <w:sz w:val="24"/>
              </w:rPr>
            </w:pPr>
            <w:r>
              <w:rPr>
                <w:sz w:val="24"/>
              </w:rPr>
              <w:t>Need</w:t>
            </w:r>
            <w:r>
              <w:rPr>
                <w:spacing w:val="25"/>
                <w:sz w:val="24"/>
              </w:rPr>
              <w:t xml:space="preserve"> </w:t>
            </w:r>
            <w:r>
              <w:rPr>
                <w:sz w:val="24"/>
              </w:rPr>
              <w:t>to</w:t>
            </w:r>
            <w:r>
              <w:rPr>
                <w:spacing w:val="26"/>
                <w:sz w:val="24"/>
              </w:rPr>
              <w:t xml:space="preserve"> </w:t>
            </w:r>
            <w:r>
              <w:rPr>
                <w:sz w:val="24"/>
              </w:rPr>
              <w:t>study</w:t>
            </w:r>
            <w:r>
              <w:rPr>
                <w:spacing w:val="25"/>
                <w:sz w:val="24"/>
              </w:rPr>
              <w:t xml:space="preserve"> </w:t>
            </w:r>
            <w:r>
              <w:rPr>
                <w:sz w:val="24"/>
              </w:rPr>
              <w:t>Nyāya-Vaiśeṣika,</w:t>
            </w:r>
            <w:r>
              <w:rPr>
                <w:spacing w:val="25"/>
                <w:sz w:val="24"/>
              </w:rPr>
              <w:t xml:space="preserve"> </w:t>
            </w:r>
            <w:r>
              <w:rPr>
                <w:sz w:val="24"/>
              </w:rPr>
              <w:t>Sāṃkhya-Yoga,</w:t>
            </w:r>
            <w:r>
              <w:rPr>
                <w:spacing w:val="25"/>
                <w:sz w:val="24"/>
              </w:rPr>
              <w:t xml:space="preserve"> </w:t>
            </w:r>
            <w:r>
              <w:rPr>
                <w:sz w:val="24"/>
              </w:rPr>
              <w:t>Mīmāṃsā-Vedanta</w:t>
            </w:r>
            <w:r>
              <w:rPr>
                <w:spacing w:val="26"/>
                <w:sz w:val="24"/>
              </w:rPr>
              <w:t xml:space="preserve"> </w:t>
            </w:r>
            <w:r>
              <w:rPr>
                <w:sz w:val="24"/>
              </w:rPr>
              <w:t>Darśana</w:t>
            </w:r>
            <w:r>
              <w:rPr>
                <w:spacing w:val="26"/>
                <w:sz w:val="24"/>
              </w:rPr>
              <w:t xml:space="preserve"> </w:t>
            </w:r>
            <w:r>
              <w:rPr>
                <w:sz w:val="24"/>
              </w:rPr>
              <w:t>and</w:t>
            </w:r>
            <w:r>
              <w:rPr>
                <w:spacing w:val="25"/>
                <w:sz w:val="24"/>
              </w:rPr>
              <w:t xml:space="preserve"> </w:t>
            </w:r>
            <w:r>
              <w:rPr>
                <w:sz w:val="24"/>
              </w:rPr>
              <w:t>Upaniṣads; the origin of these philosophies, their basic principles and scope for further reading.</w:t>
            </w:r>
          </w:p>
        </w:tc>
      </w:tr>
      <w:tr w:rsidR="00DA00CF">
        <w:trPr>
          <w:trHeight w:val="428"/>
        </w:trPr>
        <w:tc>
          <w:tcPr>
            <w:tcW w:w="9889" w:type="dxa"/>
          </w:tcPr>
          <w:p w:rsidR="00DA00CF" w:rsidRDefault="00FB391E">
            <w:pPr>
              <w:pStyle w:val="TableParagraph"/>
              <w:spacing w:before="143" w:line="265" w:lineRule="exact"/>
              <w:ind w:left="366"/>
              <w:rPr>
                <w:b/>
                <w:sz w:val="24"/>
              </w:rPr>
            </w:pPr>
            <w:r>
              <w:rPr>
                <w:b/>
                <w:sz w:val="24"/>
              </w:rPr>
              <w:t>odule</w:t>
            </w:r>
            <w:r>
              <w:rPr>
                <w:b/>
                <w:spacing w:val="-4"/>
                <w:sz w:val="24"/>
              </w:rPr>
              <w:t xml:space="preserve"> </w:t>
            </w:r>
            <w:r>
              <w:rPr>
                <w:b/>
                <w:sz w:val="24"/>
              </w:rPr>
              <w:t>2:NyāyaDarśana</w:t>
            </w:r>
            <w:r>
              <w:rPr>
                <w:b/>
                <w:spacing w:val="-3"/>
                <w:sz w:val="24"/>
              </w:rPr>
              <w:t xml:space="preserve"> </w:t>
            </w:r>
            <w:r>
              <w:rPr>
                <w:b/>
                <w:sz w:val="24"/>
              </w:rPr>
              <w:t>(7</w:t>
            </w:r>
            <w:r>
              <w:rPr>
                <w:b/>
                <w:spacing w:val="-3"/>
                <w:sz w:val="24"/>
              </w:rPr>
              <w:t xml:space="preserve"> </w:t>
            </w:r>
            <w:r>
              <w:rPr>
                <w:b/>
                <w:spacing w:val="-2"/>
                <w:sz w:val="24"/>
              </w:rPr>
              <w:t>lectures)</w:t>
            </w:r>
          </w:p>
        </w:tc>
      </w:tr>
      <w:tr w:rsidR="00DA00CF">
        <w:trPr>
          <w:trHeight w:val="988"/>
        </w:trPr>
        <w:tc>
          <w:tcPr>
            <w:tcW w:w="9889" w:type="dxa"/>
          </w:tcPr>
          <w:p w:rsidR="00DA00CF" w:rsidRDefault="00FB391E">
            <w:pPr>
              <w:pStyle w:val="TableParagraph"/>
              <w:spacing w:before="3"/>
              <w:ind w:left="270" w:right="225"/>
              <w:jc w:val="both"/>
              <w:rPr>
                <w:sz w:val="24"/>
              </w:rPr>
            </w:pPr>
            <w:r>
              <w:rPr>
                <w:sz w:val="24"/>
              </w:rPr>
              <w:t>Introduction to NyāyaDarśana, 16 padārthas (pramāṇa, prameya, saṃśaya, prayojana, dṛṣṭānta, siddhānta, avayava, tarka, nirṇaya, vāda, jalpa, vitaṇḍā, hetuābhāsa, chala, jāti, nigrahasthāna)</w:t>
            </w:r>
            <w:r>
              <w:rPr>
                <w:spacing w:val="40"/>
                <w:sz w:val="24"/>
              </w:rPr>
              <w:t xml:space="preserve"> </w:t>
            </w:r>
            <w:r>
              <w:rPr>
                <w:sz w:val="24"/>
              </w:rPr>
              <w:t>paṃcāvayavaprakriyā (pratijñā, hetu, udāharaṇna, upanaya, nigamana)</w:t>
            </w:r>
          </w:p>
        </w:tc>
      </w:tr>
      <w:tr w:rsidR="00DA00CF">
        <w:trPr>
          <w:trHeight w:val="1971"/>
        </w:trPr>
        <w:tc>
          <w:tcPr>
            <w:tcW w:w="9889" w:type="dxa"/>
          </w:tcPr>
          <w:p w:rsidR="00DA00CF" w:rsidRDefault="00FB391E">
            <w:pPr>
              <w:pStyle w:val="TableParagraph"/>
              <w:spacing w:before="140" w:line="281" w:lineRule="exact"/>
              <w:ind w:left="270"/>
              <w:jc w:val="both"/>
              <w:rPr>
                <w:b/>
                <w:sz w:val="24"/>
              </w:rPr>
            </w:pPr>
            <w:r>
              <w:rPr>
                <w:b/>
                <w:sz w:val="24"/>
              </w:rPr>
              <w:t>Module</w:t>
            </w:r>
            <w:r>
              <w:rPr>
                <w:b/>
                <w:spacing w:val="-3"/>
                <w:sz w:val="24"/>
              </w:rPr>
              <w:t xml:space="preserve"> </w:t>
            </w:r>
            <w:r>
              <w:rPr>
                <w:b/>
                <w:sz w:val="24"/>
              </w:rPr>
              <w:t>3:</w:t>
            </w:r>
            <w:r>
              <w:rPr>
                <w:b/>
                <w:spacing w:val="-3"/>
                <w:sz w:val="24"/>
              </w:rPr>
              <w:t xml:space="preserve"> </w:t>
            </w:r>
            <w:r>
              <w:rPr>
                <w:b/>
                <w:sz w:val="24"/>
              </w:rPr>
              <w:t>VaiśeṣikaDarśana</w:t>
            </w:r>
            <w:r>
              <w:rPr>
                <w:b/>
                <w:spacing w:val="-1"/>
                <w:sz w:val="24"/>
              </w:rPr>
              <w:t xml:space="preserve"> </w:t>
            </w:r>
            <w:r>
              <w:rPr>
                <w:b/>
                <w:sz w:val="24"/>
              </w:rPr>
              <w:t>(7</w:t>
            </w:r>
            <w:r>
              <w:rPr>
                <w:b/>
                <w:spacing w:val="-2"/>
                <w:sz w:val="24"/>
              </w:rPr>
              <w:t xml:space="preserve"> lectures)</w:t>
            </w:r>
          </w:p>
          <w:p w:rsidR="00DA00CF" w:rsidRDefault="00FB391E">
            <w:pPr>
              <w:pStyle w:val="TableParagraph"/>
              <w:ind w:left="270" w:right="224"/>
              <w:jc w:val="both"/>
              <w:rPr>
                <w:sz w:val="24"/>
              </w:rPr>
            </w:pPr>
            <w:r>
              <w:rPr>
                <w:sz w:val="24"/>
              </w:rPr>
              <w:t>karma phala; mindful dāna; śucitā-aśucitā; reasons of rāga-dveśa, avidyā, sukha-Introduction to VaiśeṣikaDarśana, definition of Dharma, abhyudaya, niḥśreyasa; 6</w:t>
            </w:r>
            <w:r>
              <w:rPr>
                <w:spacing w:val="40"/>
                <w:sz w:val="24"/>
              </w:rPr>
              <w:t xml:space="preserve"> </w:t>
            </w:r>
            <w:r>
              <w:rPr>
                <w:sz w:val="24"/>
              </w:rPr>
              <w:t>padārthas (dravya, guṇa, karma, sāmānya, viśeśa, samvāya) – their definition, characteristics and relationship; nitya-anitya; cause-effect relationships; dṛṣṭa-adṛṣṭaduḥkha, etc. and how to get rid of them</w:t>
            </w:r>
          </w:p>
        </w:tc>
      </w:tr>
      <w:tr w:rsidR="00DA00CF">
        <w:trPr>
          <w:trHeight w:val="428"/>
        </w:trPr>
        <w:tc>
          <w:tcPr>
            <w:tcW w:w="9889" w:type="dxa"/>
          </w:tcPr>
          <w:p w:rsidR="00DA00CF" w:rsidRDefault="00FB391E">
            <w:pPr>
              <w:pStyle w:val="TableParagraph"/>
              <w:spacing w:before="143" w:line="265" w:lineRule="exact"/>
              <w:ind w:left="270"/>
              <w:rPr>
                <w:b/>
                <w:sz w:val="24"/>
              </w:rPr>
            </w:pPr>
            <w:r>
              <w:rPr>
                <w:b/>
                <w:sz w:val="24"/>
              </w:rPr>
              <w:t>Module</w:t>
            </w:r>
            <w:r>
              <w:rPr>
                <w:b/>
                <w:spacing w:val="-4"/>
                <w:sz w:val="24"/>
              </w:rPr>
              <w:t xml:space="preserve"> </w:t>
            </w:r>
            <w:r>
              <w:rPr>
                <w:b/>
                <w:sz w:val="24"/>
              </w:rPr>
              <w:t>4:YogaDarśana</w:t>
            </w:r>
            <w:r>
              <w:rPr>
                <w:b/>
                <w:spacing w:val="-1"/>
                <w:sz w:val="24"/>
              </w:rPr>
              <w:t xml:space="preserve"> </w:t>
            </w:r>
            <w:r>
              <w:rPr>
                <w:b/>
                <w:sz w:val="24"/>
              </w:rPr>
              <w:t>(8</w:t>
            </w:r>
            <w:r>
              <w:rPr>
                <w:b/>
                <w:spacing w:val="-3"/>
                <w:sz w:val="24"/>
              </w:rPr>
              <w:t xml:space="preserve"> </w:t>
            </w:r>
            <w:r>
              <w:rPr>
                <w:b/>
                <w:spacing w:val="-2"/>
                <w:sz w:val="24"/>
              </w:rPr>
              <w:t>lectures)</w:t>
            </w:r>
          </w:p>
        </w:tc>
      </w:tr>
      <w:tr w:rsidR="00DA00CF">
        <w:trPr>
          <w:trHeight w:val="1834"/>
        </w:trPr>
        <w:tc>
          <w:tcPr>
            <w:tcW w:w="9889" w:type="dxa"/>
          </w:tcPr>
          <w:p w:rsidR="00DA00CF" w:rsidRDefault="00FB391E">
            <w:pPr>
              <w:pStyle w:val="TableParagraph"/>
              <w:spacing w:before="3"/>
              <w:ind w:left="268" w:right="68"/>
              <w:jc w:val="both"/>
              <w:rPr>
                <w:sz w:val="24"/>
              </w:rPr>
            </w:pPr>
            <w:r>
              <w:rPr>
                <w:sz w:val="24"/>
              </w:rPr>
              <w:t>Yoga Darśana- the steps of Aṣṭāṃga yoga (yama, niyama, āsana, prāṇāyāma, pratyāhāra, dhāraṇā, dhyāna and samādhi) and the challenges in following them, afflictions (kleṣa)-avidyā, asmitā, rāga, dveṣa, abhiniveṣa, different types of vṛttis (pramāṇa, viparyaya, vikalpa, nidrā, smṛti), the process of nirodha of vṛttis; maitri, karuṇā, muditā, upekṣā; description of yama, niyama, āsana and praṇayaama; kriyāyoga –tapa, svādhyāya and īśvara-praṇidhāna; different steps of samādhi, different types of saṃyama, vivekakhyāti, prajñā</w:t>
            </w:r>
          </w:p>
        </w:tc>
      </w:tr>
      <w:tr w:rsidR="00DA00CF">
        <w:trPr>
          <w:trHeight w:val="1853"/>
        </w:trPr>
        <w:tc>
          <w:tcPr>
            <w:tcW w:w="9889" w:type="dxa"/>
          </w:tcPr>
          <w:p w:rsidR="00DA00CF" w:rsidRDefault="00FB391E">
            <w:pPr>
              <w:pStyle w:val="TableParagraph"/>
              <w:spacing w:before="143" w:line="281" w:lineRule="exact"/>
              <w:ind w:left="270"/>
              <w:jc w:val="both"/>
              <w:rPr>
                <w:b/>
                <w:sz w:val="24"/>
              </w:rPr>
            </w:pPr>
            <w:r>
              <w:rPr>
                <w:b/>
                <w:sz w:val="24"/>
              </w:rPr>
              <w:t>Module</w:t>
            </w:r>
            <w:r>
              <w:rPr>
                <w:b/>
                <w:spacing w:val="-4"/>
                <w:sz w:val="24"/>
              </w:rPr>
              <w:t xml:space="preserve"> </w:t>
            </w:r>
            <w:r>
              <w:rPr>
                <w:b/>
                <w:sz w:val="24"/>
              </w:rPr>
              <w:t>5:</w:t>
            </w:r>
            <w:r>
              <w:rPr>
                <w:b/>
                <w:spacing w:val="-3"/>
                <w:sz w:val="24"/>
              </w:rPr>
              <w:t xml:space="preserve"> </w:t>
            </w:r>
            <w:r>
              <w:rPr>
                <w:b/>
                <w:sz w:val="24"/>
              </w:rPr>
              <w:t>SāṃkhyaDarśana</w:t>
            </w:r>
            <w:r>
              <w:rPr>
                <w:b/>
                <w:spacing w:val="-2"/>
                <w:sz w:val="24"/>
              </w:rPr>
              <w:t xml:space="preserve"> </w:t>
            </w:r>
            <w:r>
              <w:rPr>
                <w:b/>
                <w:sz w:val="24"/>
              </w:rPr>
              <w:t>(6</w:t>
            </w:r>
            <w:r>
              <w:rPr>
                <w:b/>
                <w:spacing w:val="-3"/>
                <w:sz w:val="24"/>
              </w:rPr>
              <w:t xml:space="preserve"> </w:t>
            </w:r>
            <w:r>
              <w:rPr>
                <w:b/>
                <w:spacing w:val="-2"/>
                <w:sz w:val="24"/>
              </w:rPr>
              <w:t>lectures)</w:t>
            </w:r>
          </w:p>
          <w:p w:rsidR="00DA00CF" w:rsidRDefault="00FB391E">
            <w:pPr>
              <w:pStyle w:val="TableParagraph"/>
              <w:ind w:left="270" w:right="68"/>
              <w:jc w:val="both"/>
              <w:rPr>
                <w:sz w:val="24"/>
              </w:rPr>
            </w:pPr>
            <w:r>
              <w:rPr>
                <w:sz w:val="24"/>
              </w:rPr>
              <w:t>SāṃkhyaDarśana- Puruṣārtha, the nature of Puruṣa and Prakṛti, 24 elements of Prakṛti,bondage and salvation (liberation), the principle of satkāryavāda,</w:t>
            </w:r>
            <w:r>
              <w:rPr>
                <w:spacing w:val="40"/>
                <w:sz w:val="24"/>
              </w:rPr>
              <w:t xml:space="preserve"> </w:t>
            </w:r>
            <w:r>
              <w:rPr>
                <w:spacing w:val="-2"/>
                <w:sz w:val="24"/>
              </w:rPr>
              <w:t>triguṇātmakaprakṛti</w:t>
            </w:r>
          </w:p>
          <w:p w:rsidR="00DA00CF" w:rsidRDefault="00DA00CF">
            <w:pPr>
              <w:pStyle w:val="TableParagraph"/>
              <w:ind w:left="0"/>
              <w:rPr>
                <w:b/>
                <w:sz w:val="24"/>
              </w:rPr>
            </w:pPr>
          </w:p>
          <w:p w:rsidR="00DA00CF" w:rsidRDefault="00FB391E">
            <w:pPr>
              <w:pStyle w:val="TableParagraph"/>
              <w:ind w:left="340"/>
              <w:jc w:val="both"/>
              <w:rPr>
                <w:b/>
                <w:sz w:val="24"/>
              </w:rPr>
            </w:pPr>
            <w:r>
              <w:rPr>
                <w:b/>
                <w:sz w:val="24"/>
              </w:rPr>
              <w:t>Module</w:t>
            </w:r>
            <w:r>
              <w:rPr>
                <w:b/>
                <w:spacing w:val="-3"/>
                <w:sz w:val="24"/>
              </w:rPr>
              <w:t xml:space="preserve"> </w:t>
            </w:r>
            <w:r>
              <w:rPr>
                <w:b/>
                <w:sz w:val="24"/>
              </w:rPr>
              <w:t>6:</w:t>
            </w:r>
            <w:r>
              <w:rPr>
                <w:b/>
                <w:spacing w:val="-2"/>
                <w:sz w:val="24"/>
              </w:rPr>
              <w:t xml:space="preserve"> </w:t>
            </w:r>
            <w:r>
              <w:rPr>
                <w:b/>
                <w:sz w:val="24"/>
              </w:rPr>
              <w:t>Upaniṣad</w:t>
            </w:r>
            <w:r>
              <w:rPr>
                <w:b/>
                <w:spacing w:val="-3"/>
                <w:sz w:val="24"/>
              </w:rPr>
              <w:t xml:space="preserve"> </w:t>
            </w:r>
            <w:r>
              <w:rPr>
                <w:b/>
                <w:sz w:val="24"/>
              </w:rPr>
              <w:t>and</w:t>
            </w:r>
            <w:r>
              <w:rPr>
                <w:b/>
                <w:spacing w:val="-2"/>
                <w:sz w:val="24"/>
              </w:rPr>
              <w:t xml:space="preserve"> </w:t>
            </w:r>
            <w:r>
              <w:rPr>
                <w:b/>
                <w:sz w:val="24"/>
              </w:rPr>
              <w:t>Vedanta Darśana</w:t>
            </w:r>
            <w:r>
              <w:rPr>
                <w:b/>
                <w:spacing w:val="-4"/>
                <w:sz w:val="24"/>
              </w:rPr>
              <w:t xml:space="preserve"> </w:t>
            </w:r>
            <w:r>
              <w:rPr>
                <w:b/>
                <w:sz w:val="24"/>
              </w:rPr>
              <w:t>(8</w:t>
            </w:r>
            <w:r>
              <w:rPr>
                <w:b/>
                <w:spacing w:val="-2"/>
                <w:sz w:val="24"/>
              </w:rPr>
              <w:t xml:space="preserve"> lectures)</w:t>
            </w:r>
          </w:p>
        </w:tc>
      </w:tr>
      <w:tr w:rsidR="00DA00CF">
        <w:trPr>
          <w:trHeight w:val="2156"/>
        </w:trPr>
        <w:tc>
          <w:tcPr>
            <w:tcW w:w="9889" w:type="dxa"/>
          </w:tcPr>
          <w:p w:rsidR="00DA00CF" w:rsidRDefault="00FB391E">
            <w:pPr>
              <w:pStyle w:val="TableParagraph"/>
              <w:spacing w:before="22"/>
              <w:ind w:left="268" w:right="254"/>
              <w:jc w:val="both"/>
              <w:rPr>
                <w:sz w:val="24"/>
              </w:rPr>
            </w:pPr>
            <w:r>
              <w:rPr>
                <w:sz w:val="24"/>
              </w:rPr>
              <w:t>Introduction to Upaniṣad and Vedanta Darśana; Īśopaniṣad – Idea of renouncement, Karma Yoga, balance of Vidyā-Avidyā and Prakṛti-Vikṛti; Tattirīyopaniṣad – Different names of the God and their meaning, parting message of Guru to the graduating student (Śikṣāvallī), Nature of Brahma and Prakṛti, Methods of Upāsanā; Nature of Ātmā, Description of existence,</w:t>
            </w:r>
            <w:r>
              <w:rPr>
                <w:spacing w:val="-2"/>
                <w:sz w:val="24"/>
              </w:rPr>
              <w:t xml:space="preserve"> </w:t>
            </w:r>
            <w:r>
              <w:rPr>
                <w:sz w:val="24"/>
              </w:rPr>
              <w:t>principle</w:t>
            </w:r>
            <w:r>
              <w:rPr>
                <w:spacing w:val="-3"/>
                <w:sz w:val="24"/>
              </w:rPr>
              <w:t xml:space="preserve"> </w:t>
            </w:r>
            <w:r>
              <w:rPr>
                <w:sz w:val="24"/>
              </w:rPr>
              <w:t>of</w:t>
            </w:r>
            <w:r>
              <w:rPr>
                <w:spacing w:val="-2"/>
                <w:sz w:val="24"/>
              </w:rPr>
              <w:t xml:space="preserve"> </w:t>
            </w:r>
            <w:r>
              <w:rPr>
                <w:sz w:val="24"/>
              </w:rPr>
              <w:t>karma-phala, description</w:t>
            </w:r>
            <w:r>
              <w:rPr>
                <w:spacing w:val="-3"/>
                <w:sz w:val="24"/>
              </w:rPr>
              <w:t xml:space="preserve"> </w:t>
            </w:r>
            <w:r>
              <w:rPr>
                <w:sz w:val="24"/>
              </w:rPr>
              <w:t>of</w:t>
            </w:r>
            <w:r>
              <w:rPr>
                <w:spacing w:val="-2"/>
                <w:sz w:val="24"/>
              </w:rPr>
              <w:t xml:space="preserve"> </w:t>
            </w:r>
            <w:r>
              <w:rPr>
                <w:sz w:val="24"/>
              </w:rPr>
              <w:t>paṃcakośa, nature</w:t>
            </w:r>
            <w:r>
              <w:rPr>
                <w:spacing w:val="-1"/>
                <w:sz w:val="24"/>
              </w:rPr>
              <w:t xml:space="preserve"> </w:t>
            </w:r>
            <w:r>
              <w:rPr>
                <w:sz w:val="24"/>
              </w:rPr>
              <w:t>of</w:t>
            </w:r>
            <w:r>
              <w:rPr>
                <w:spacing w:val="-2"/>
                <w:sz w:val="24"/>
              </w:rPr>
              <w:t xml:space="preserve"> </w:t>
            </w:r>
            <w:r>
              <w:rPr>
                <w:sz w:val="24"/>
              </w:rPr>
              <w:t>mukti, process</w:t>
            </w:r>
            <w:r>
              <w:rPr>
                <w:spacing w:val="-1"/>
                <w:sz w:val="24"/>
              </w:rPr>
              <w:t xml:space="preserve"> </w:t>
            </w:r>
            <w:r>
              <w:rPr>
                <w:sz w:val="24"/>
              </w:rPr>
              <w:t>and way</w:t>
            </w:r>
            <w:r>
              <w:rPr>
                <w:spacing w:val="-4"/>
                <w:sz w:val="24"/>
              </w:rPr>
              <w:t xml:space="preserve"> </w:t>
            </w:r>
            <w:r>
              <w:rPr>
                <w:sz w:val="24"/>
              </w:rPr>
              <w:t>to</w:t>
            </w:r>
            <w:r>
              <w:rPr>
                <w:spacing w:val="-4"/>
                <w:sz w:val="24"/>
              </w:rPr>
              <w:t xml:space="preserve"> </w:t>
            </w:r>
            <w:r>
              <w:rPr>
                <w:sz w:val="24"/>
              </w:rPr>
              <w:t>achieve</w:t>
            </w:r>
            <w:r>
              <w:rPr>
                <w:spacing w:val="-1"/>
                <w:sz w:val="24"/>
              </w:rPr>
              <w:t xml:space="preserve"> </w:t>
            </w:r>
            <w:r>
              <w:rPr>
                <w:sz w:val="24"/>
              </w:rPr>
              <w:t>it,</w:t>
            </w:r>
            <w:r>
              <w:rPr>
                <w:spacing w:val="-2"/>
                <w:sz w:val="24"/>
              </w:rPr>
              <w:t xml:space="preserve"> </w:t>
            </w:r>
            <w:r>
              <w:rPr>
                <w:sz w:val="24"/>
              </w:rPr>
              <w:t>antaḥkaraṇa-śuddhi,</w:t>
            </w:r>
            <w:r>
              <w:rPr>
                <w:spacing w:val="-2"/>
                <w:sz w:val="24"/>
              </w:rPr>
              <w:t xml:space="preserve"> </w:t>
            </w:r>
            <w:r>
              <w:rPr>
                <w:sz w:val="24"/>
              </w:rPr>
              <w:t>different</w:t>
            </w:r>
            <w:r>
              <w:rPr>
                <w:spacing w:val="-3"/>
                <w:sz w:val="24"/>
              </w:rPr>
              <w:t xml:space="preserve"> </w:t>
            </w:r>
            <w:r>
              <w:rPr>
                <w:sz w:val="24"/>
              </w:rPr>
              <w:t>nature</w:t>
            </w:r>
            <w:r>
              <w:rPr>
                <w:spacing w:val="-3"/>
                <w:sz w:val="24"/>
              </w:rPr>
              <w:t xml:space="preserve"> </w:t>
            </w:r>
            <w:r>
              <w:rPr>
                <w:sz w:val="24"/>
              </w:rPr>
              <w:t>of</w:t>
            </w:r>
            <w:r>
              <w:rPr>
                <w:spacing w:val="-4"/>
                <w:sz w:val="24"/>
              </w:rPr>
              <w:t xml:space="preserve"> </w:t>
            </w:r>
            <w:r>
              <w:rPr>
                <w:sz w:val="24"/>
              </w:rPr>
              <w:t>paramātmā/brahma,</w:t>
            </w:r>
            <w:r>
              <w:rPr>
                <w:spacing w:val="-2"/>
                <w:sz w:val="24"/>
              </w:rPr>
              <w:t xml:space="preserve"> </w:t>
            </w:r>
            <w:r>
              <w:rPr>
                <w:sz w:val="24"/>
              </w:rPr>
              <w:t>Īśvara,</w:t>
            </w:r>
            <w:r>
              <w:rPr>
                <w:spacing w:val="-2"/>
                <w:sz w:val="24"/>
              </w:rPr>
              <w:t xml:space="preserve"> </w:t>
            </w:r>
            <w:r>
              <w:rPr>
                <w:sz w:val="24"/>
              </w:rPr>
              <w:t>Four qualifications (Sādhana-catuṣṭaya)</w:t>
            </w:r>
          </w:p>
        </w:tc>
      </w:tr>
      <w:tr w:rsidR="00DA00CF">
        <w:trPr>
          <w:trHeight w:val="2145"/>
        </w:trPr>
        <w:tc>
          <w:tcPr>
            <w:tcW w:w="9889" w:type="dxa"/>
          </w:tcPr>
          <w:p w:rsidR="00DA00CF" w:rsidRDefault="00FB391E">
            <w:pPr>
              <w:pStyle w:val="TableParagraph"/>
              <w:spacing w:before="163"/>
              <w:ind w:left="285" w:right="766" w:hanging="17"/>
              <w:jc w:val="both"/>
              <w:rPr>
                <w:b/>
                <w:sz w:val="24"/>
              </w:rPr>
            </w:pPr>
            <w:r>
              <w:rPr>
                <w:b/>
                <w:sz w:val="24"/>
              </w:rPr>
              <w:t>Module</w:t>
            </w:r>
            <w:r>
              <w:rPr>
                <w:b/>
                <w:spacing w:val="-4"/>
                <w:sz w:val="24"/>
              </w:rPr>
              <w:t xml:space="preserve"> </w:t>
            </w:r>
            <w:r>
              <w:rPr>
                <w:b/>
                <w:sz w:val="24"/>
              </w:rPr>
              <w:t>7:</w:t>
            </w:r>
            <w:r>
              <w:rPr>
                <w:b/>
                <w:spacing w:val="-4"/>
                <w:sz w:val="24"/>
              </w:rPr>
              <w:t xml:space="preserve"> </w:t>
            </w:r>
            <w:r>
              <w:rPr>
                <w:b/>
                <w:sz w:val="24"/>
              </w:rPr>
              <w:t>Purpose</w:t>
            </w:r>
            <w:r>
              <w:rPr>
                <w:b/>
                <w:spacing w:val="-4"/>
                <w:sz w:val="24"/>
              </w:rPr>
              <w:t xml:space="preserve"> </w:t>
            </w:r>
            <w:r>
              <w:rPr>
                <w:b/>
                <w:sz w:val="24"/>
              </w:rPr>
              <w:t>and</w:t>
            </w:r>
            <w:r>
              <w:rPr>
                <w:b/>
                <w:spacing w:val="-3"/>
                <w:sz w:val="24"/>
              </w:rPr>
              <w:t xml:space="preserve"> </w:t>
            </w:r>
            <w:r>
              <w:rPr>
                <w:b/>
                <w:sz w:val="24"/>
              </w:rPr>
              <w:t>Program</w:t>
            </w:r>
            <w:r>
              <w:rPr>
                <w:b/>
                <w:spacing w:val="-4"/>
                <w:sz w:val="24"/>
              </w:rPr>
              <w:t xml:space="preserve"> </w:t>
            </w:r>
            <w:r>
              <w:rPr>
                <w:b/>
                <w:sz w:val="24"/>
              </w:rPr>
              <w:t>for</w:t>
            </w:r>
            <w:r>
              <w:rPr>
                <w:b/>
                <w:spacing w:val="-4"/>
                <w:sz w:val="24"/>
              </w:rPr>
              <w:t xml:space="preserve"> </w:t>
            </w:r>
            <w:r>
              <w:rPr>
                <w:b/>
                <w:sz w:val="24"/>
              </w:rPr>
              <w:t>a</w:t>
            </w:r>
            <w:r>
              <w:rPr>
                <w:b/>
                <w:spacing w:val="-2"/>
                <w:sz w:val="24"/>
              </w:rPr>
              <w:t xml:space="preserve"> </w:t>
            </w:r>
            <w:r>
              <w:rPr>
                <w:b/>
                <w:sz w:val="24"/>
              </w:rPr>
              <w:t>Human</w:t>
            </w:r>
            <w:r>
              <w:rPr>
                <w:b/>
                <w:spacing w:val="-4"/>
                <w:sz w:val="24"/>
              </w:rPr>
              <w:t xml:space="preserve"> </w:t>
            </w:r>
            <w:r>
              <w:rPr>
                <w:b/>
                <w:sz w:val="24"/>
              </w:rPr>
              <w:t>Being</w:t>
            </w:r>
            <w:r>
              <w:rPr>
                <w:b/>
                <w:spacing w:val="-1"/>
                <w:sz w:val="24"/>
              </w:rPr>
              <w:t xml:space="preserve"> </w:t>
            </w:r>
            <w:r>
              <w:rPr>
                <w:b/>
                <w:sz w:val="24"/>
              </w:rPr>
              <w:t>based</w:t>
            </w:r>
            <w:r>
              <w:rPr>
                <w:b/>
                <w:spacing w:val="-3"/>
                <w:sz w:val="24"/>
              </w:rPr>
              <w:t xml:space="preserve"> </w:t>
            </w:r>
            <w:r>
              <w:rPr>
                <w:b/>
                <w:sz w:val="24"/>
              </w:rPr>
              <w:t>on</w:t>
            </w:r>
            <w:r>
              <w:rPr>
                <w:b/>
                <w:spacing w:val="-4"/>
                <w:sz w:val="24"/>
              </w:rPr>
              <w:t xml:space="preserve"> </w:t>
            </w:r>
            <w:r>
              <w:rPr>
                <w:b/>
                <w:sz w:val="24"/>
              </w:rPr>
              <w:t>the</w:t>
            </w:r>
            <w:r>
              <w:rPr>
                <w:b/>
                <w:spacing w:val="-6"/>
                <w:sz w:val="24"/>
              </w:rPr>
              <w:t xml:space="preserve"> </w:t>
            </w:r>
            <w:r>
              <w:rPr>
                <w:b/>
                <w:sz w:val="24"/>
              </w:rPr>
              <w:t>Vedic</w:t>
            </w:r>
            <w:r>
              <w:rPr>
                <w:b/>
                <w:spacing w:val="-3"/>
                <w:sz w:val="24"/>
              </w:rPr>
              <w:t xml:space="preserve"> </w:t>
            </w:r>
            <w:r>
              <w:rPr>
                <w:b/>
                <w:sz w:val="24"/>
              </w:rPr>
              <w:t>Darśanas (4 lectures)</w:t>
            </w:r>
          </w:p>
          <w:p w:rsidR="00DA00CF" w:rsidRDefault="00FB391E">
            <w:pPr>
              <w:pStyle w:val="TableParagraph"/>
              <w:spacing w:before="1"/>
              <w:ind w:left="268" w:right="187"/>
              <w:jc w:val="both"/>
              <w:rPr>
                <w:sz w:val="24"/>
              </w:rPr>
            </w:pPr>
            <w:r>
              <w:rPr>
                <w:sz w:val="24"/>
              </w:rPr>
              <w:t>The purpose and program of a human being living on the basis of the Vedic Darśana, clarity and practice of human values and human conduct, the natural outcome of such a program</w:t>
            </w:r>
            <w:r>
              <w:rPr>
                <w:spacing w:val="40"/>
                <w:sz w:val="24"/>
              </w:rPr>
              <w:t xml:space="preserve"> </w:t>
            </w:r>
            <w:r>
              <w:rPr>
                <w:sz w:val="24"/>
              </w:rPr>
              <w:t>on society, nature and tradition. Vedic system of living in a society - PaṃcaMahāyajṇa,</w:t>
            </w:r>
            <w:r>
              <w:rPr>
                <w:spacing w:val="80"/>
                <w:sz w:val="24"/>
              </w:rPr>
              <w:t xml:space="preserve"> </w:t>
            </w:r>
            <w:r>
              <w:rPr>
                <w:sz w:val="24"/>
              </w:rPr>
              <w:t>Varṇa System, Āśrama System, 16 Saṃskāras, etc.</w:t>
            </w:r>
          </w:p>
        </w:tc>
      </w:tr>
      <w:tr w:rsidR="00DA00CF">
        <w:trPr>
          <w:trHeight w:val="573"/>
        </w:trPr>
        <w:tc>
          <w:tcPr>
            <w:tcW w:w="9889" w:type="dxa"/>
          </w:tcPr>
          <w:p w:rsidR="00DA00CF" w:rsidRDefault="00DA00CF">
            <w:pPr>
              <w:pStyle w:val="TableParagraph"/>
              <w:spacing w:before="11"/>
              <w:ind w:left="0"/>
              <w:rPr>
                <w:b/>
                <w:sz w:val="24"/>
              </w:rPr>
            </w:pPr>
          </w:p>
          <w:p w:rsidR="00DA00CF" w:rsidRDefault="00FB391E">
            <w:pPr>
              <w:pStyle w:val="TableParagraph"/>
              <w:spacing w:line="261" w:lineRule="exact"/>
              <w:ind w:left="126"/>
              <w:rPr>
                <w:b/>
                <w:sz w:val="24"/>
              </w:rPr>
            </w:pPr>
            <w:r>
              <w:rPr>
                <w:b/>
                <w:sz w:val="24"/>
              </w:rPr>
              <w:t>Reference</w:t>
            </w:r>
            <w:r>
              <w:rPr>
                <w:b/>
                <w:spacing w:val="-7"/>
                <w:sz w:val="24"/>
              </w:rPr>
              <w:t xml:space="preserve"> </w:t>
            </w:r>
            <w:r>
              <w:rPr>
                <w:b/>
                <w:spacing w:val="-2"/>
                <w:sz w:val="24"/>
              </w:rPr>
              <w:t>books:</w:t>
            </w:r>
          </w:p>
        </w:tc>
      </w:tr>
      <w:tr w:rsidR="00DA00CF">
        <w:trPr>
          <w:trHeight w:val="281"/>
        </w:trPr>
        <w:tc>
          <w:tcPr>
            <w:tcW w:w="9889" w:type="dxa"/>
          </w:tcPr>
          <w:p w:rsidR="00DA00CF" w:rsidRDefault="00FB391E">
            <w:pPr>
              <w:pStyle w:val="TableParagraph"/>
              <w:spacing w:line="261" w:lineRule="exact"/>
              <w:ind w:left="50"/>
              <w:rPr>
                <w:sz w:val="24"/>
              </w:rPr>
            </w:pPr>
            <w:r>
              <w:rPr>
                <w:rFonts w:ascii="Times New Roman"/>
                <w:sz w:val="24"/>
              </w:rPr>
              <w:t>1.</w:t>
            </w:r>
            <w:r>
              <w:rPr>
                <w:rFonts w:ascii="Times New Roman"/>
                <w:spacing w:val="77"/>
                <w:w w:val="150"/>
                <w:sz w:val="24"/>
              </w:rPr>
              <w:t xml:space="preserve"> </w:t>
            </w:r>
            <w:r>
              <w:rPr>
                <w:sz w:val="24"/>
              </w:rPr>
              <w:t>Acharya</w:t>
            </w:r>
            <w:r>
              <w:rPr>
                <w:spacing w:val="-3"/>
                <w:sz w:val="24"/>
              </w:rPr>
              <w:t xml:space="preserve"> </w:t>
            </w:r>
            <w:r>
              <w:rPr>
                <w:sz w:val="24"/>
              </w:rPr>
              <w:t>Udayveer</w:t>
            </w:r>
            <w:r>
              <w:rPr>
                <w:spacing w:val="-4"/>
                <w:sz w:val="24"/>
              </w:rPr>
              <w:t xml:space="preserve"> </w:t>
            </w:r>
            <w:r>
              <w:rPr>
                <w:sz w:val="24"/>
              </w:rPr>
              <w:t>Shastri,</w:t>
            </w:r>
            <w:r>
              <w:rPr>
                <w:spacing w:val="-2"/>
                <w:sz w:val="24"/>
              </w:rPr>
              <w:t xml:space="preserve"> </w:t>
            </w:r>
            <w:r>
              <w:rPr>
                <w:sz w:val="24"/>
              </w:rPr>
              <w:t>SankhyaDarshanam</w:t>
            </w:r>
            <w:r>
              <w:rPr>
                <w:spacing w:val="-4"/>
                <w:sz w:val="24"/>
              </w:rPr>
              <w:t xml:space="preserve"> </w:t>
            </w:r>
            <w:r>
              <w:rPr>
                <w:sz w:val="24"/>
              </w:rPr>
              <w:t>(vidyodayaBhashyam),</w:t>
            </w:r>
            <w:r>
              <w:rPr>
                <w:spacing w:val="-2"/>
                <w:sz w:val="24"/>
              </w:rPr>
              <w:t xml:space="preserve"> GovindramHasanand</w:t>
            </w:r>
          </w:p>
        </w:tc>
      </w:tr>
    </w:tbl>
    <w:p w:rsidR="00DA00CF" w:rsidRDefault="00DA00CF">
      <w:pPr>
        <w:pStyle w:val="TableParagraph"/>
        <w:spacing w:line="261" w:lineRule="exact"/>
        <w:rPr>
          <w:sz w:val="24"/>
        </w:rPr>
        <w:sectPr w:rsidR="00DA00CF">
          <w:pgSz w:w="11910" w:h="16840"/>
          <w:pgMar w:top="660" w:right="283" w:bottom="1280" w:left="283" w:header="377" w:footer="1037" w:gutter="0"/>
          <w:cols w:space="720"/>
        </w:sectPr>
      </w:pPr>
    </w:p>
    <w:p w:rsidR="00DA00CF" w:rsidRDefault="00DA00CF">
      <w:pPr>
        <w:pStyle w:val="BodyText"/>
        <w:spacing w:before="181"/>
        <w:rPr>
          <w:b/>
        </w:rPr>
      </w:pPr>
    </w:p>
    <w:p w:rsidR="00DA00CF" w:rsidRDefault="00FB391E">
      <w:pPr>
        <w:pStyle w:val="ListParagraph"/>
        <w:numPr>
          <w:ilvl w:val="0"/>
          <w:numId w:val="31"/>
        </w:numPr>
        <w:tabs>
          <w:tab w:val="left" w:pos="1440"/>
        </w:tabs>
        <w:ind w:left="1440" w:hanging="360"/>
        <w:jc w:val="left"/>
        <w:rPr>
          <w:rFonts w:ascii="Times New Roman" w:hAnsi="Times New Roman"/>
          <w:sz w:val="24"/>
        </w:rPr>
      </w:pPr>
      <w:r>
        <w:rPr>
          <w:sz w:val="24"/>
        </w:rPr>
        <w:t>Acharya</w:t>
      </w:r>
      <w:r>
        <w:rPr>
          <w:spacing w:val="-6"/>
          <w:sz w:val="24"/>
        </w:rPr>
        <w:t xml:space="preserve"> </w:t>
      </w:r>
      <w:r>
        <w:rPr>
          <w:sz w:val="24"/>
        </w:rPr>
        <w:t>Rajveer</w:t>
      </w:r>
      <w:r>
        <w:rPr>
          <w:spacing w:val="-5"/>
          <w:sz w:val="24"/>
        </w:rPr>
        <w:t xml:space="preserve"> </w:t>
      </w:r>
      <w:r>
        <w:rPr>
          <w:sz w:val="24"/>
        </w:rPr>
        <w:t>Shastri,</w:t>
      </w:r>
      <w:r>
        <w:rPr>
          <w:spacing w:val="-3"/>
          <w:sz w:val="24"/>
        </w:rPr>
        <w:t xml:space="preserve"> </w:t>
      </w:r>
      <w:r>
        <w:rPr>
          <w:sz w:val="24"/>
        </w:rPr>
        <w:t>PatanjalYogDarśanaBhashyam,</w:t>
      </w:r>
      <w:r>
        <w:rPr>
          <w:spacing w:val="-4"/>
          <w:sz w:val="24"/>
        </w:rPr>
        <w:t xml:space="preserve"> </w:t>
      </w:r>
      <w:r>
        <w:rPr>
          <w:sz w:val="24"/>
        </w:rPr>
        <w:t>Arsha</w:t>
      </w:r>
      <w:r>
        <w:rPr>
          <w:spacing w:val="-4"/>
          <w:sz w:val="24"/>
        </w:rPr>
        <w:t xml:space="preserve"> </w:t>
      </w:r>
      <w:r>
        <w:rPr>
          <w:sz w:val="24"/>
        </w:rPr>
        <w:t>Sahitya</w:t>
      </w:r>
      <w:r>
        <w:rPr>
          <w:spacing w:val="-4"/>
          <w:sz w:val="24"/>
        </w:rPr>
        <w:t xml:space="preserve"> </w:t>
      </w:r>
      <w:r>
        <w:rPr>
          <w:sz w:val="24"/>
        </w:rPr>
        <w:t>Prachar</w:t>
      </w:r>
      <w:r>
        <w:rPr>
          <w:spacing w:val="-4"/>
          <w:sz w:val="24"/>
        </w:rPr>
        <w:t xml:space="preserve"> </w:t>
      </w:r>
      <w:r>
        <w:rPr>
          <w:spacing w:val="-2"/>
          <w:sz w:val="24"/>
        </w:rPr>
        <w:t>Trust</w:t>
      </w:r>
    </w:p>
    <w:p w:rsidR="00DA00CF" w:rsidRDefault="00FB391E">
      <w:pPr>
        <w:pStyle w:val="ListParagraph"/>
        <w:numPr>
          <w:ilvl w:val="0"/>
          <w:numId w:val="31"/>
        </w:numPr>
        <w:tabs>
          <w:tab w:val="left" w:pos="1440"/>
        </w:tabs>
        <w:spacing w:before="2" w:line="281" w:lineRule="exact"/>
        <w:ind w:left="1440" w:hanging="360"/>
        <w:jc w:val="left"/>
        <w:rPr>
          <w:rFonts w:ascii="Times New Roman"/>
          <w:sz w:val="24"/>
        </w:rPr>
      </w:pPr>
      <w:r>
        <w:rPr>
          <w:sz w:val="24"/>
        </w:rPr>
        <w:t>Acharya</w:t>
      </w:r>
      <w:r>
        <w:rPr>
          <w:spacing w:val="-6"/>
          <w:sz w:val="24"/>
        </w:rPr>
        <w:t xml:space="preserve"> </w:t>
      </w:r>
      <w:r>
        <w:rPr>
          <w:sz w:val="24"/>
        </w:rPr>
        <w:t>Udayveer</w:t>
      </w:r>
      <w:r>
        <w:rPr>
          <w:spacing w:val="-4"/>
          <w:sz w:val="24"/>
        </w:rPr>
        <w:t xml:space="preserve"> </w:t>
      </w:r>
      <w:r>
        <w:rPr>
          <w:sz w:val="24"/>
        </w:rPr>
        <w:t>Shastri,</w:t>
      </w:r>
      <w:r>
        <w:rPr>
          <w:spacing w:val="-2"/>
          <w:sz w:val="24"/>
        </w:rPr>
        <w:t xml:space="preserve"> </w:t>
      </w:r>
      <w:r>
        <w:rPr>
          <w:sz w:val="24"/>
        </w:rPr>
        <w:t>Brahma</w:t>
      </w:r>
      <w:r>
        <w:rPr>
          <w:spacing w:val="-3"/>
          <w:sz w:val="24"/>
        </w:rPr>
        <w:t xml:space="preserve"> </w:t>
      </w:r>
      <w:r>
        <w:rPr>
          <w:sz w:val="24"/>
        </w:rPr>
        <w:t>Sutra</w:t>
      </w:r>
      <w:r>
        <w:rPr>
          <w:spacing w:val="-3"/>
          <w:sz w:val="24"/>
        </w:rPr>
        <w:t xml:space="preserve"> </w:t>
      </w:r>
      <w:r>
        <w:rPr>
          <w:sz w:val="24"/>
        </w:rPr>
        <w:t>(Vedanta</w:t>
      </w:r>
      <w:r>
        <w:rPr>
          <w:spacing w:val="-3"/>
          <w:sz w:val="24"/>
        </w:rPr>
        <w:t xml:space="preserve"> </w:t>
      </w:r>
      <w:r>
        <w:rPr>
          <w:sz w:val="24"/>
        </w:rPr>
        <w:t>Darshanam),</w:t>
      </w:r>
      <w:r>
        <w:rPr>
          <w:spacing w:val="-2"/>
          <w:sz w:val="24"/>
        </w:rPr>
        <w:t xml:space="preserve"> GovindramHasanand</w:t>
      </w:r>
    </w:p>
    <w:p w:rsidR="00DA00CF" w:rsidRDefault="00FB391E">
      <w:pPr>
        <w:pStyle w:val="ListParagraph"/>
        <w:numPr>
          <w:ilvl w:val="0"/>
          <w:numId w:val="31"/>
        </w:numPr>
        <w:tabs>
          <w:tab w:val="left" w:pos="1440"/>
        </w:tabs>
        <w:spacing w:line="281" w:lineRule="exact"/>
        <w:ind w:left="1440" w:hanging="360"/>
        <w:jc w:val="left"/>
        <w:rPr>
          <w:rFonts w:ascii="Times New Roman" w:hAnsi="Times New Roman"/>
          <w:sz w:val="24"/>
        </w:rPr>
      </w:pPr>
      <w:r>
        <w:rPr>
          <w:sz w:val="24"/>
        </w:rPr>
        <w:t>Krishna,</w:t>
      </w:r>
      <w:r>
        <w:rPr>
          <w:spacing w:val="-6"/>
          <w:sz w:val="24"/>
        </w:rPr>
        <w:t xml:space="preserve"> </w:t>
      </w:r>
      <w:r>
        <w:rPr>
          <w:sz w:val="24"/>
        </w:rPr>
        <w:t>I.</w:t>
      </w:r>
      <w:r>
        <w:rPr>
          <w:spacing w:val="-3"/>
          <w:sz w:val="24"/>
        </w:rPr>
        <w:t xml:space="preserve"> </w:t>
      </w:r>
      <w:r>
        <w:rPr>
          <w:sz w:val="24"/>
        </w:rPr>
        <w:t>(2010)</w:t>
      </w:r>
      <w:r>
        <w:rPr>
          <w:spacing w:val="-3"/>
          <w:sz w:val="24"/>
        </w:rPr>
        <w:t xml:space="preserve"> </w:t>
      </w:r>
      <w:r>
        <w:rPr>
          <w:sz w:val="24"/>
        </w:rPr>
        <w:t>The</w:t>
      </w:r>
      <w:r>
        <w:rPr>
          <w:spacing w:val="-4"/>
          <w:sz w:val="24"/>
        </w:rPr>
        <w:t xml:space="preserve"> </w:t>
      </w:r>
      <w:r>
        <w:rPr>
          <w:sz w:val="24"/>
        </w:rPr>
        <w:t>SāṃkhyaKarika,</w:t>
      </w:r>
      <w:r>
        <w:rPr>
          <w:spacing w:val="-3"/>
          <w:sz w:val="24"/>
        </w:rPr>
        <w:t xml:space="preserve"> </w:t>
      </w:r>
      <w:r>
        <w:rPr>
          <w:sz w:val="24"/>
        </w:rPr>
        <w:t>BharatiyaVidyaPrakashan,</w:t>
      </w:r>
      <w:r>
        <w:rPr>
          <w:spacing w:val="-3"/>
          <w:sz w:val="24"/>
        </w:rPr>
        <w:t xml:space="preserve"> </w:t>
      </w:r>
      <w:r>
        <w:rPr>
          <w:sz w:val="24"/>
        </w:rPr>
        <w:t>4th</w:t>
      </w:r>
      <w:r>
        <w:rPr>
          <w:spacing w:val="-3"/>
          <w:sz w:val="24"/>
        </w:rPr>
        <w:t xml:space="preserve"> </w:t>
      </w:r>
      <w:r>
        <w:rPr>
          <w:spacing w:val="-2"/>
          <w:sz w:val="24"/>
        </w:rPr>
        <w:t>edition</w:t>
      </w:r>
    </w:p>
    <w:p w:rsidR="00DA00CF" w:rsidRDefault="00FB391E">
      <w:pPr>
        <w:pStyle w:val="ListParagraph"/>
        <w:numPr>
          <w:ilvl w:val="0"/>
          <w:numId w:val="31"/>
        </w:numPr>
        <w:tabs>
          <w:tab w:val="left" w:pos="1440"/>
        </w:tabs>
        <w:spacing w:line="281" w:lineRule="exact"/>
        <w:ind w:left="1440" w:hanging="360"/>
        <w:jc w:val="left"/>
        <w:rPr>
          <w:rFonts w:ascii="Times New Roman"/>
          <w:sz w:val="24"/>
        </w:rPr>
      </w:pPr>
      <w:r>
        <w:rPr>
          <w:sz w:val="24"/>
        </w:rPr>
        <w:t>Madhavacharya,</w:t>
      </w:r>
      <w:r>
        <w:rPr>
          <w:spacing w:val="-10"/>
          <w:sz w:val="24"/>
        </w:rPr>
        <w:t xml:space="preserve"> </w:t>
      </w:r>
      <w:r>
        <w:rPr>
          <w:sz w:val="24"/>
        </w:rPr>
        <w:t>Sarva-DarshanaSamgraha,</w:t>
      </w:r>
      <w:r>
        <w:rPr>
          <w:spacing w:val="-8"/>
          <w:sz w:val="24"/>
        </w:rPr>
        <w:t xml:space="preserve"> </w:t>
      </w:r>
      <w:r>
        <w:rPr>
          <w:sz w:val="24"/>
        </w:rPr>
        <w:t>ChaukhambhaVidyabhavan,</w:t>
      </w:r>
      <w:r>
        <w:rPr>
          <w:spacing w:val="-8"/>
          <w:sz w:val="24"/>
        </w:rPr>
        <w:t xml:space="preserve"> </w:t>
      </w:r>
      <w:r>
        <w:rPr>
          <w:spacing w:val="-2"/>
          <w:sz w:val="24"/>
        </w:rPr>
        <w:t>Varanasi.</w:t>
      </w:r>
    </w:p>
    <w:p w:rsidR="00DA00CF" w:rsidRDefault="00FB391E">
      <w:pPr>
        <w:pStyle w:val="ListParagraph"/>
        <w:numPr>
          <w:ilvl w:val="0"/>
          <w:numId w:val="31"/>
        </w:numPr>
        <w:tabs>
          <w:tab w:val="left" w:pos="1440"/>
        </w:tabs>
        <w:ind w:left="1440" w:right="828" w:hanging="360"/>
        <w:jc w:val="left"/>
        <w:rPr>
          <w:rFonts w:ascii="Times New Roman"/>
          <w:sz w:val="24"/>
        </w:rPr>
      </w:pPr>
      <w:r>
        <w:rPr>
          <w:sz w:val="24"/>
        </w:rPr>
        <w:t>Muller, F.M. (1928) The Six Systems of Indian Philosophy, London: Longmans Green and Co. Publication.</w:t>
      </w:r>
    </w:p>
    <w:p w:rsidR="00DA00CF" w:rsidRDefault="00FB391E">
      <w:pPr>
        <w:pStyle w:val="ListParagraph"/>
        <w:numPr>
          <w:ilvl w:val="0"/>
          <w:numId w:val="31"/>
        </w:numPr>
        <w:tabs>
          <w:tab w:val="left" w:pos="1440"/>
        </w:tabs>
        <w:spacing w:before="1" w:line="281" w:lineRule="exact"/>
        <w:ind w:left="1440" w:hanging="360"/>
        <w:jc w:val="left"/>
        <w:rPr>
          <w:rFonts w:ascii="Times New Roman"/>
          <w:sz w:val="24"/>
        </w:rPr>
      </w:pPr>
      <w:r>
        <w:rPr>
          <w:sz w:val="24"/>
        </w:rPr>
        <w:t>Maharaj</w:t>
      </w:r>
      <w:r>
        <w:rPr>
          <w:spacing w:val="-5"/>
          <w:sz w:val="24"/>
        </w:rPr>
        <w:t xml:space="preserve"> </w:t>
      </w:r>
      <w:r>
        <w:rPr>
          <w:sz w:val="24"/>
        </w:rPr>
        <w:t>O.</w:t>
      </w:r>
      <w:r>
        <w:rPr>
          <w:spacing w:val="-2"/>
          <w:sz w:val="24"/>
        </w:rPr>
        <w:t xml:space="preserve"> </w:t>
      </w:r>
      <w:r>
        <w:rPr>
          <w:sz w:val="24"/>
        </w:rPr>
        <w:t>()</w:t>
      </w:r>
      <w:r>
        <w:rPr>
          <w:spacing w:val="-4"/>
          <w:sz w:val="24"/>
        </w:rPr>
        <w:t xml:space="preserve"> </w:t>
      </w:r>
      <w:r>
        <w:rPr>
          <w:sz w:val="24"/>
        </w:rPr>
        <w:t>PatanjalYogpradeep,</w:t>
      </w:r>
      <w:r>
        <w:rPr>
          <w:spacing w:val="-1"/>
          <w:sz w:val="24"/>
        </w:rPr>
        <w:t xml:space="preserve"> </w:t>
      </w:r>
      <w:r>
        <w:rPr>
          <w:sz w:val="24"/>
        </w:rPr>
        <w:t>Geeta</w:t>
      </w:r>
      <w:r>
        <w:rPr>
          <w:spacing w:val="-6"/>
          <w:sz w:val="24"/>
        </w:rPr>
        <w:t xml:space="preserve"> </w:t>
      </w:r>
      <w:r>
        <w:rPr>
          <w:sz w:val="24"/>
        </w:rPr>
        <w:t>press</w:t>
      </w:r>
      <w:r>
        <w:rPr>
          <w:spacing w:val="-2"/>
          <w:sz w:val="24"/>
        </w:rPr>
        <w:t xml:space="preserve"> Gorakhpur</w:t>
      </w:r>
    </w:p>
    <w:p w:rsidR="00DA00CF" w:rsidRDefault="00FB391E">
      <w:pPr>
        <w:pStyle w:val="ListParagraph"/>
        <w:numPr>
          <w:ilvl w:val="0"/>
          <w:numId w:val="31"/>
        </w:numPr>
        <w:tabs>
          <w:tab w:val="left" w:pos="1440"/>
        </w:tabs>
        <w:spacing w:line="281" w:lineRule="exact"/>
        <w:ind w:left="1440" w:hanging="360"/>
        <w:jc w:val="left"/>
        <w:rPr>
          <w:rFonts w:ascii="Times New Roman"/>
          <w:sz w:val="24"/>
        </w:rPr>
      </w:pPr>
      <w:r>
        <w:rPr>
          <w:sz w:val="24"/>
        </w:rPr>
        <w:t>Vachaspati</w:t>
      </w:r>
      <w:r>
        <w:rPr>
          <w:spacing w:val="-6"/>
          <w:sz w:val="24"/>
        </w:rPr>
        <w:t xml:space="preserve"> </w:t>
      </w:r>
      <w:r>
        <w:rPr>
          <w:sz w:val="24"/>
        </w:rPr>
        <w:t>M.</w:t>
      </w:r>
      <w:r>
        <w:rPr>
          <w:spacing w:val="-4"/>
          <w:sz w:val="24"/>
        </w:rPr>
        <w:t xml:space="preserve"> </w:t>
      </w:r>
      <w:r>
        <w:rPr>
          <w:sz w:val="24"/>
        </w:rPr>
        <w:t>Sankhyatatvakaumudi,</w:t>
      </w:r>
      <w:r>
        <w:rPr>
          <w:spacing w:val="-3"/>
          <w:sz w:val="24"/>
        </w:rPr>
        <w:t xml:space="preserve"> </w:t>
      </w:r>
      <w:r>
        <w:rPr>
          <w:sz w:val="24"/>
        </w:rPr>
        <w:t>Motilal</w:t>
      </w:r>
      <w:r>
        <w:rPr>
          <w:spacing w:val="-5"/>
          <w:sz w:val="24"/>
        </w:rPr>
        <w:t xml:space="preserve"> </w:t>
      </w:r>
      <w:r>
        <w:rPr>
          <w:sz w:val="24"/>
        </w:rPr>
        <w:t>Banarasi</w:t>
      </w:r>
      <w:r>
        <w:rPr>
          <w:spacing w:val="-4"/>
          <w:sz w:val="24"/>
        </w:rPr>
        <w:t xml:space="preserve"> </w:t>
      </w:r>
      <w:r>
        <w:rPr>
          <w:sz w:val="24"/>
        </w:rPr>
        <w:t>Das</w:t>
      </w:r>
      <w:r>
        <w:rPr>
          <w:spacing w:val="-3"/>
          <w:sz w:val="24"/>
        </w:rPr>
        <w:t xml:space="preserve"> </w:t>
      </w:r>
      <w:r>
        <w:rPr>
          <w:spacing w:val="-2"/>
          <w:sz w:val="24"/>
        </w:rPr>
        <w:t>Publication.</w:t>
      </w:r>
    </w:p>
    <w:p w:rsidR="00DA00CF" w:rsidRDefault="00FB391E">
      <w:pPr>
        <w:pStyle w:val="ListParagraph"/>
        <w:numPr>
          <w:ilvl w:val="0"/>
          <w:numId w:val="31"/>
        </w:numPr>
        <w:tabs>
          <w:tab w:val="left" w:pos="1440"/>
        </w:tabs>
        <w:spacing w:line="281" w:lineRule="exact"/>
        <w:ind w:left="1440" w:hanging="360"/>
        <w:jc w:val="left"/>
        <w:rPr>
          <w:rFonts w:ascii="Times New Roman"/>
          <w:sz w:val="24"/>
        </w:rPr>
      </w:pPr>
      <w:r>
        <w:rPr>
          <w:sz w:val="24"/>
        </w:rPr>
        <w:t>Shreemad</w:t>
      </w:r>
      <w:r>
        <w:rPr>
          <w:spacing w:val="-6"/>
          <w:sz w:val="24"/>
        </w:rPr>
        <w:t xml:space="preserve"> </w:t>
      </w:r>
      <w:r>
        <w:rPr>
          <w:sz w:val="24"/>
        </w:rPr>
        <w:t>Bhagwat</w:t>
      </w:r>
      <w:r>
        <w:rPr>
          <w:spacing w:val="-4"/>
          <w:sz w:val="24"/>
        </w:rPr>
        <w:t xml:space="preserve"> Geeta</w:t>
      </w:r>
    </w:p>
    <w:p w:rsidR="00DA00CF" w:rsidRDefault="00FB391E">
      <w:pPr>
        <w:pStyle w:val="ListParagraph"/>
        <w:numPr>
          <w:ilvl w:val="0"/>
          <w:numId w:val="31"/>
        </w:numPr>
        <w:tabs>
          <w:tab w:val="left" w:pos="1440"/>
        </w:tabs>
        <w:spacing w:before="2" w:line="281" w:lineRule="exact"/>
        <w:ind w:left="1440" w:hanging="360"/>
        <w:jc w:val="left"/>
        <w:rPr>
          <w:rFonts w:ascii="Times New Roman"/>
          <w:sz w:val="24"/>
        </w:rPr>
      </w:pPr>
      <w:r>
        <w:rPr>
          <w:sz w:val="24"/>
        </w:rPr>
        <w:t>Shankaracharya,</w:t>
      </w:r>
      <w:r>
        <w:rPr>
          <w:spacing w:val="-7"/>
          <w:sz w:val="24"/>
        </w:rPr>
        <w:t xml:space="preserve"> </w:t>
      </w:r>
      <w:r>
        <w:rPr>
          <w:spacing w:val="-2"/>
          <w:sz w:val="24"/>
        </w:rPr>
        <w:t>VivekChoodamani</w:t>
      </w:r>
    </w:p>
    <w:p w:rsidR="00DA00CF" w:rsidRDefault="00FB391E">
      <w:pPr>
        <w:pStyle w:val="ListParagraph"/>
        <w:numPr>
          <w:ilvl w:val="0"/>
          <w:numId w:val="31"/>
        </w:numPr>
        <w:tabs>
          <w:tab w:val="left" w:pos="1440"/>
        </w:tabs>
        <w:spacing w:line="281" w:lineRule="exact"/>
        <w:ind w:left="1440" w:hanging="360"/>
        <w:jc w:val="left"/>
        <w:rPr>
          <w:rFonts w:ascii="Times New Roman"/>
          <w:sz w:val="24"/>
        </w:rPr>
      </w:pPr>
      <w:r>
        <w:rPr>
          <w:sz w:val="24"/>
        </w:rPr>
        <w:t>Rajyoga,</w:t>
      </w:r>
      <w:r>
        <w:rPr>
          <w:spacing w:val="-3"/>
          <w:sz w:val="24"/>
        </w:rPr>
        <w:t xml:space="preserve"> </w:t>
      </w:r>
      <w:r>
        <w:rPr>
          <w:sz w:val="24"/>
        </w:rPr>
        <w:t>Swami</w:t>
      </w:r>
      <w:r>
        <w:rPr>
          <w:spacing w:val="-3"/>
          <w:sz w:val="24"/>
        </w:rPr>
        <w:t xml:space="preserve"> </w:t>
      </w:r>
      <w:r>
        <w:rPr>
          <w:spacing w:val="-2"/>
          <w:sz w:val="24"/>
        </w:rPr>
        <w:t>Shivananda</w:t>
      </w:r>
    </w:p>
    <w:p w:rsidR="00DA00CF" w:rsidRDefault="00FB391E">
      <w:pPr>
        <w:pStyle w:val="ListParagraph"/>
        <w:numPr>
          <w:ilvl w:val="0"/>
          <w:numId w:val="31"/>
        </w:numPr>
        <w:tabs>
          <w:tab w:val="left" w:pos="1440"/>
        </w:tabs>
        <w:spacing w:line="281" w:lineRule="exact"/>
        <w:ind w:left="1440" w:hanging="360"/>
        <w:jc w:val="left"/>
        <w:rPr>
          <w:rFonts w:ascii="Times New Roman" w:hAnsi="Times New Roman"/>
          <w:sz w:val="24"/>
        </w:rPr>
      </w:pPr>
      <w:r>
        <w:rPr>
          <w:sz w:val="24"/>
        </w:rPr>
        <w:t>The</w:t>
      </w:r>
      <w:r>
        <w:rPr>
          <w:spacing w:val="-3"/>
          <w:sz w:val="24"/>
        </w:rPr>
        <w:t xml:space="preserve"> </w:t>
      </w:r>
      <w:r>
        <w:rPr>
          <w:sz w:val="24"/>
        </w:rPr>
        <w:t>Nyāya</w:t>
      </w:r>
      <w:r>
        <w:rPr>
          <w:spacing w:val="-2"/>
          <w:sz w:val="24"/>
        </w:rPr>
        <w:t xml:space="preserve"> </w:t>
      </w:r>
      <w:r>
        <w:rPr>
          <w:sz w:val="24"/>
        </w:rPr>
        <w:t>Sutras</w:t>
      </w:r>
      <w:r>
        <w:rPr>
          <w:spacing w:val="-3"/>
          <w:sz w:val="24"/>
        </w:rPr>
        <w:t xml:space="preserve"> </w:t>
      </w:r>
      <w:r>
        <w:rPr>
          <w:sz w:val="24"/>
        </w:rPr>
        <w:t>of</w:t>
      </w:r>
      <w:r>
        <w:rPr>
          <w:spacing w:val="-3"/>
          <w:sz w:val="24"/>
        </w:rPr>
        <w:t xml:space="preserve"> </w:t>
      </w:r>
      <w:r>
        <w:rPr>
          <w:sz w:val="24"/>
        </w:rPr>
        <w:t>Gotama,</w:t>
      </w:r>
      <w:r>
        <w:rPr>
          <w:spacing w:val="-1"/>
          <w:sz w:val="24"/>
        </w:rPr>
        <w:t xml:space="preserve"> </w:t>
      </w:r>
      <w:r>
        <w:rPr>
          <w:sz w:val="24"/>
        </w:rPr>
        <w:t>Sinha,</w:t>
      </w:r>
      <w:r>
        <w:rPr>
          <w:spacing w:val="-2"/>
          <w:sz w:val="24"/>
        </w:rPr>
        <w:t xml:space="preserve"> </w:t>
      </w:r>
      <w:r>
        <w:rPr>
          <w:sz w:val="24"/>
        </w:rPr>
        <w:t>N.</w:t>
      </w:r>
      <w:r>
        <w:rPr>
          <w:spacing w:val="-1"/>
          <w:sz w:val="24"/>
        </w:rPr>
        <w:t xml:space="preserve"> </w:t>
      </w:r>
      <w:r>
        <w:rPr>
          <w:sz w:val="24"/>
        </w:rPr>
        <w:t>(Ed.).</w:t>
      </w:r>
      <w:r>
        <w:rPr>
          <w:spacing w:val="-1"/>
          <w:sz w:val="24"/>
        </w:rPr>
        <w:t xml:space="preserve"> </w:t>
      </w:r>
      <w:r>
        <w:rPr>
          <w:sz w:val="24"/>
        </w:rPr>
        <w:t>Motilal</w:t>
      </w:r>
      <w:r>
        <w:rPr>
          <w:spacing w:val="-4"/>
          <w:sz w:val="24"/>
        </w:rPr>
        <w:t xml:space="preserve"> </w:t>
      </w:r>
      <w:r>
        <w:rPr>
          <w:sz w:val="24"/>
        </w:rPr>
        <w:t>Banarsidass</w:t>
      </w:r>
      <w:r>
        <w:rPr>
          <w:spacing w:val="-2"/>
          <w:sz w:val="24"/>
        </w:rPr>
        <w:t xml:space="preserve"> </w:t>
      </w:r>
      <w:r>
        <w:rPr>
          <w:sz w:val="24"/>
        </w:rPr>
        <w:t>Publ.</w:t>
      </w:r>
      <w:r>
        <w:rPr>
          <w:spacing w:val="-1"/>
          <w:sz w:val="24"/>
        </w:rPr>
        <w:t xml:space="preserve"> </w:t>
      </w:r>
      <w:r>
        <w:rPr>
          <w:spacing w:val="-2"/>
          <w:sz w:val="24"/>
        </w:rPr>
        <w:t>(1990).</w:t>
      </w:r>
    </w:p>
    <w:p w:rsidR="00DA00CF" w:rsidRDefault="00FB391E">
      <w:pPr>
        <w:pStyle w:val="ListParagraph"/>
        <w:numPr>
          <w:ilvl w:val="0"/>
          <w:numId w:val="31"/>
        </w:numPr>
        <w:tabs>
          <w:tab w:val="left" w:pos="1440"/>
        </w:tabs>
        <w:ind w:left="1440" w:right="825" w:hanging="360"/>
        <w:jc w:val="left"/>
        <w:rPr>
          <w:rFonts w:ascii="Times New Roman"/>
          <w:sz w:val="24"/>
        </w:rPr>
      </w:pPr>
      <w:r>
        <w:rPr>
          <w:sz w:val="24"/>
        </w:rPr>
        <w:t>Pandit Madanmohan Vidyasagar. SanskarSamuchaya,</w:t>
      </w:r>
      <w:r>
        <w:rPr>
          <w:spacing w:val="80"/>
          <w:sz w:val="24"/>
        </w:rPr>
        <w:t xml:space="preserve"> </w:t>
      </w:r>
      <w:r>
        <w:rPr>
          <w:sz w:val="24"/>
        </w:rPr>
        <w:t xml:space="preserve">VijaykumarGovindramHasanand. </w:t>
      </w:r>
      <w:r>
        <w:rPr>
          <w:spacing w:val="-4"/>
          <w:sz w:val="24"/>
        </w:rPr>
        <w:t>1998</w:t>
      </w:r>
    </w:p>
    <w:p w:rsidR="00DA00CF" w:rsidRDefault="00FB391E">
      <w:pPr>
        <w:pStyle w:val="ListParagraph"/>
        <w:numPr>
          <w:ilvl w:val="0"/>
          <w:numId w:val="31"/>
        </w:numPr>
        <w:tabs>
          <w:tab w:val="left" w:pos="1440"/>
        </w:tabs>
        <w:spacing w:before="1"/>
        <w:ind w:left="1440" w:right="828" w:hanging="360"/>
        <w:jc w:val="left"/>
        <w:rPr>
          <w:rFonts w:ascii="Times New Roman"/>
          <w:sz w:val="24"/>
        </w:rPr>
      </w:pPr>
      <w:r>
        <w:rPr>
          <w:sz w:val="24"/>
        </w:rPr>
        <w:t>Vedic</w:t>
      </w:r>
      <w:r>
        <w:rPr>
          <w:spacing w:val="-2"/>
          <w:sz w:val="24"/>
        </w:rPr>
        <w:t xml:space="preserve"> </w:t>
      </w:r>
      <w:r>
        <w:rPr>
          <w:sz w:val="24"/>
        </w:rPr>
        <w:t>Vision:</w:t>
      </w:r>
      <w:r>
        <w:rPr>
          <w:spacing w:val="-3"/>
          <w:sz w:val="24"/>
        </w:rPr>
        <w:t xml:space="preserve"> </w:t>
      </w:r>
      <w:r>
        <w:rPr>
          <w:sz w:val="24"/>
        </w:rPr>
        <w:t>Ancient</w:t>
      </w:r>
      <w:r>
        <w:rPr>
          <w:spacing w:val="-2"/>
          <w:sz w:val="24"/>
        </w:rPr>
        <w:t xml:space="preserve"> </w:t>
      </w:r>
      <w:r>
        <w:rPr>
          <w:sz w:val="24"/>
        </w:rPr>
        <w:t>Insights</w:t>
      </w:r>
      <w:r>
        <w:rPr>
          <w:spacing w:val="-2"/>
          <w:sz w:val="24"/>
        </w:rPr>
        <w:t xml:space="preserve"> </w:t>
      </w:r>
      <w:r>
        <w:rPr>
          <w:sz w:val="24"/>
        </w:rPr>
        <w:t>Into</w:t>
      </w:r>
      <w:r>
        <w:rPr>
          <w:spacing w:val="-2"/>
          <w:sz w:val="24"/>
        </w:rPr>
        <w:t xml:space="preserve"> </w:t>
      </w:r>
      <w:r>
        <w:rPr>
          <w:sz w:val="24"/>
        </w:rPr>
        <w:t>Modern</w:t>
      </w:r>
      <w:r>
        <w:rPr>
          <w:spacing w:val="-2"/>
          <w:sz w:val="24"/>
        </w:rPr>
        <w:t xml:space="preserve"> </w:t>
      </w:r>
      <w:r>
        <w:rPr>
          <w:sz w:val="24"/>
        </w:rPr>
        <w:t>Life,</w:t>
      </w:r>
      <w:r>
        <w:rPr>
          <w:spacing w:val="-3"/>
          <w:sz w:val="24"/>
        </w:rPr>
        <w:t xml:space="preserve"> </w:t>
      </w:r>
      <w:r>
        <w:rPr>
          <w:sz w:val="24"/>
        </w:rPr>
        <w:t>SatyavrataSiddhantalankar,</w:t>
      </w:r>
      <w:r>
        <w:rPr>
          <w:spacing w:val="-1"/>
          <w:sz w:val="24"/>
        </w:rPr>
        <w:t xml:space="preserve"> </w:t>
      </w:r>
      <w:r>
        <w:rPr>
          <w:sz w:val="24"/>
        </w:rPr>
        <w:t>Vijay</w:t>
      </w:r>
      <w:r>
        <w:rPr>
          <w:spacing w:val="-3"/>
          <w:sz w:val="24"/>
        </w:rPr>
        <w:t xml:space="preserve"> </w:t>
      </w:r>
      <w:r>
        <w:rPr>
          <w:sz w:val="24"/>
        </w:rPr>
        <w:t>Krishn Lakhanpal, 1999</w:t>
      </w:r>
    </w:p>
    <w:p w:rsidR="00DA00CF" w:rsidRDefault="00FB391E">
      <w:pPr>
        <w:pStyle w:val="ListParagraph"/>
        <w:numPr>
          <w:ilvl w:val="0"/>
          <w:numId w:val="31"/>
        </w:numPr>
        <w:tabs>
          <w:tab w:val="left" w:pos="1440"/>
        </w:tabs>
        <w:ind w:left="1440" w:right="824" w:hanging="360"/>
        <w:jc w:val="left"/>
        <w:rPr>
          <w:rFonts w:ascii="Times New Roman"/>
          <w:sz w:val="24"/>
        </w:rPr>
      </w:pPr>
      <w:r>
        <w:rPr>
          <w:sz w:val="24"/>
        </w:rPr>
        <w:t>Sanskar Chandrika (Hindi), Dayananda Saraswati, and SatyavrataSiddhantalankar. Vijay KrishnLakhanpal,</w:t>
      </w:r>
      <w:r>
        <w:rPr>
          <w:spacing w:val="40"/>
          <w:sz w:val="24"/>
        </w:rPr>
        <w:t xml:space="preserve"> </w:t>
      </w:r>
      <w:r>
        <w:rPr>
          <w:sz w:val="24"/>
        </w:rPr>
        <w:t>(1990).</w:t>
      </w:r>
    </w:p>
    <w:p w:rsidR="00DA00CF" w:rsidRDefault="00FB391E">
      <w:pPr>
        <w:pStyle w:val="ListParagraph"/>
        <w:numPr>
          <w:ilvl w:val="0"/>
          <w:numId w:val="31"/>
        </w:numPr>
        <w:tabs>
          <w:tab w:val="left" w:pos="1440"/>
        </w:tabs>
        <w:spacing w:line="281" w:lineRule="exact"/>
        <w:ind w:left="1440" w:hanging="360"/>
        <w:jc w:val="left"/>
        <w:rPr>
          <w:rFonts w:ascii="Times New Roman"/>
          <w:sz w:val="24"/>
        </w:rPr>
      </w:pPr>
      <w:r>
        <w:rPr>
          <w:sz w:val="24"/>
        </w:rPr>
        <w:t>THE</w:t>
      </w:r>
      <w:r>
        <w:rPr>
          <w:spacing w:val="-5"/>
          <w:sz w:val="24"/>
        </w:rPr>
        <w:t xml:space="preserve"> </w:t>
      </w:r>
      <w:r>
        <w:rPr>
          <w:sz w:val="24"/>
        </w:rPr>
        <w:t>TAITTIRIYA</w:t>
      </w:r>
      <w:r>
        <w:rPr>
          <w:spacing w:val="-4"/>
          <w:sz w:val="24"/>
        </w:rPr>
        <w:t xml:space="preserve"> </w:t>
      </w:r>
      <w:r>
        <w:rPr>
          <w:sz w:val="24"/>
        </w:rPr>
        <w:t>Upanishad,</w:t>
      </w:r>
      <w:r>
        <w:rPr>
          <w:spacing w:val="-2"/>
          <w:sz w:val="24"/>
        </w:rPr>
        <w:t xml:space="preserve"> </w:t>
      </w:r>
      <w:r>
        <w:rPr>
          <w:sz w:val="24"/>
        </w:rPr>
        <w:t>Achari,</w:t>
      </w:r>
      <w:r>
        <w:rPr>
          <w:spacing w:val="-3"/>
          <w:sz w:val="24"/>
        </w:rPr>
        <w:t xml:space="preserve"> </w:t>
      </w:r>
      <w:r>
        <w:rPr>
          <w:sz w:val="24"/>
        </w:rPr>
        <w:t>Sri</w:t>
      </w:r>
      <w:r>
        <w:rPr>
          <w:spacing w:val="-3"/>
          <w:sz w:val="24"/>
        </w:rPr>
        <w:t xml:space="preserve"> </w:t>
      </w:r>
      <w:r>
        <w:rPr>
          <w:sz w:val="24"/>
        </w:rPr>
        <w:t>Rama</w:t>
      </w:r>
      <w:r>
        <w:rPr>
          <w:spacing w:val="-3"/>
          <w:sz w:val="24"/>
        </w:rPr>
        <w:t xml:space="preserve"> </w:t>
      </w:r>
      <w:r>
        <w:rPr>
          <w:sz w:val="24"/>
        </w:rPr>
        <w:t>Ramanuja.</w:t>
      </w:r>
      <w:r>
        <w:rPr>
          <w:spacing w:val="-2"/>
          <w:sz w:val="24"/>
        </w:rPr>
        <w:t xml:space="preserve"> (2013).</w:t>
      </w:r>
    </w:p>
    <w:p w:rsidR="00DA00CF" w:rsidRDefault="00FB391E">
      <w:pPr>
        <w:pStyle w:val="ListParagraph"/>
        <w:numPr>
          <w:ilvl w:val="0"/>
          <w:numId w:val="31"/>
        </w:numPr>
        <w:tabs>
          <w:tab w:val="left" w:pos="1440"/>
        </w:tabs>
        <w:ind w:left="1440" w:right="826" w:hanging="360"/>
        <w:jc w:val="both"/>
        <w:rPr>
          <w:rFonts w:ascii="Times New Roman"/>
          <w:sz w:val="24"/>
        </w:rPr>
      </w:pPr>
      <w:r>
        <w:rPr>
          <w:sz w:val="24"/>
        </w:rPr>
        <w:t>Vedic religion: The Taittiriya-Upanishad with the commentaries of SankaracharyaSuresvaracharya and Sayana (Vidyarana). Sastri, A. Mahadeva. (2016).</w:t>
      </w:r>
    </w:p>
    <w:p w:rsidR="00DA00CF" w:rsidRDefault="00FB391E">
      <w:pPr>
        <w:pStyle w:val="ListParagraph"/>
        <w:numPr>
          <w:ilvl w:val="0"/>
          <w:numId w:val="31"/>
        </w:numPr>
        <w:tabs>
          <w:tab w:val="left" w:pos="1440"/>
        </w:tabs>
        <w:spacing w:line="280" w:lineRule="exact"/>
        <w:ind w:left="1440" w:hanging="360"/>
        <w:jc w:val="both"/>
        <w:rPr>
          <w:rFonts w:ascii="Times New Roman"/>
          <w:sz w:val="24"/>
        </w:rPr>
      </w:pPr>
      <w:r>
        <w:rPr>
          <w:sz w:val="24"/>
        </w:rPr>
        <w:t>TaittiriyopanishadSankaraBhashya</w:t>
      </w:r>
      <w:r>
        <w:rPr>
          <w:spacing w:val="-7"/>
          <w:sz w:val="24"/>
        </w:rPr>
        <w:t xml:space="preserve"> </w:t>
      </w:r>
      <w:r>
        <w:rPr>
          <w:sz w:val="24"/>
        </w:rPr>
        <w:t>With</w:t>
      </w:r>
      <w:r>
        <w:rPr>
          <w:spacing w:val="-5"/>
          <w:sz w:val="24"/>
        </w:rPr>
        <w:t xml:space="preserve"> </w:t>
      </w:r>
      <w:r>
        <w:rPr>
          <w:sz w:val="24"/>
        </w:rPr>
        <w:t>Hindi</w:t>
      </w:r>
      <w:r>
        <w:rPr>
          <w:spacing w:val="-4"/>
          <w:sz w:val="24"/>
        </w:rPr>
        <w:t xml:space="preserve"> </w:t>
      </w:r>
      <w:r>
        <w:rPr>
          <w:sz w:val="24"/>
        </w:rPr>
        <w:t>Translation</w:t>
      </w:r>
      <w:r>
        <w:rPr>
          <w:spacing w:val="-4"/>
          <w:sz w:val="24"/>
        </w:rPr>
        <w:t xml:space="preserve"> </w:t>
      </w:r>
      <w:r>
        <w:rPr>
          <w:sz w:val="24"/>
        </w:rPr>
        <w:t>Gita</w:t>
      </w:r>
      <w:r>
        <w:rPr>
          <w:spacing w:val="-4"/>
          <w:sz w:val="24"/>
        </w:rPr>
        <w:t xml:space="preserve"> </w:t>
      </w:r>
      <w:r>
        <w:rPr>
          <w:sz w:val="24"/>
        </w:rPr>
        <w:t>Press</w:t>
      </w:r>
      <w:r>
        <w:rPr>
          <w:spacing w:val="-4"/>
          <w:sz w:val="24"/>
        </w:rPr>
        <w:t xml:space="preserve"> </w:t>
      </w:r>
      <w:r>
        <w:rPr>
          <w:spacing w:val="-2"/>
          <w:sz w:val="24"/>
        </w:rPr>
        <w:t>1936.</w:t>
      </w:r>
    </w:p>
    <w:p w:rsidR="00DA00CF" w:rsidRDefault="00FB391E">
      <w:pPr>
        <w:pStyle w:val="ListParagraph"/>
        <w:numPr>
          <w:ilvl w:val="0"/>
          <w:numId w:val="31"/>
        </w:numPr>
        <w:tabs>
          <w:tab w:val="left" w:pos="1440"/>
        </w:tabs>
        <w:spacing w:before="2"/>
        <w:ind w:left="1440" w:right="827" w:hanging="360"/>
        <w:jc w:val="both"/>
        <w:rPr>
          <w:rFonts w:ascii="Times New Roman" w:hAnsi="Times New Roman"/>
          <w:sz w:val="24"/>
        </w:rPr>
      </w:pPr>
      <w:r>
        <w:rPr>
          <w:sz w:val="24"/>
        </w:rPr>
        <w:t>Gautama's Nyāyasūtras: With Vātsyāyana-Bhāṣya. Jha, Ganganatha, ed. Oriental Book Agency, 1939.</w:t>
      </w:r>
    </w:p>
    <w:p w:rsidR="00DA00CF" w:rsidRDefault="00FB391E">
      <w:pPr>
        <w:pStyle w:val="ListParagraph"/>
        <w:numPr>
          <w:ilvl w:val="0"/>
          <w:numId w:val="31"/>
        </w:numPr>
        <w:tabs>
          <w:tab w:val="left" w:pos="1440"/>
        </w:tabs>
        <w:spacing w:line="280" w:lineRule="exact"/>
        <w:ind w:left="1440" w:hanging="360"/>
        <w:jc w:val="both"/>
        <w:rPr>
          <w:rFonts w:ascii="Times New Roman"/>
          <w:sz w:val="24"/>
        </w:rPr>
      </w:pPr>
      <w:r>
        <w:rPr>
          <w:sz w:val="24"/>
        </w:rPr>
        <w:t>NyayaDarshnam,</w:t>
      </w:r>
      <w:r>
        <w:rPr>
          <w:spacing w:val="-6"/>
          <w:sz w:val="24"/>
        </w:rPr>
        <w:t xml:space="preserve"> </w:t>
      </w:r>
      <w:r>
        <w:rPr>
          <w:sz w:val="24"/>
        </w:rPr>
        <w:t>Acharya</w:t>
      </w:r>
      <w:r>
        <w:rPr>
          <w:spacing w:val="-4"/>
          <w:sz w:val="24"/>
        </w:rPr>
        <w:t xml:space="preserve"> </w:t>
      </w:r>
      <w:r>
        <w:rPr>
          <w:sz w:val="24"/>
        </w:rPr>
        <w:t>Udayveer</w:t>
      </w:r>
      <w:r>
        <w:rPr>
          <w:spacing w:val="-5"/>
          <w:sz w:val="24"/>
        </w:rPr>
        <w:t xml:space="preserve"> </w:t>
      </w:r>
      <w:r>
        <w:rPr>
          <w:sz w:val="24"/>
        </w:rPr>
        <w:t>Shastri,</w:t>
      </w:r>
      <w:r>
        <w:rPr>
          <w:spacing w:val="-3"/>
          <w:sz w:val="24"/>
        </w:rPr>
        <w:t xml:space="preserve"> </w:t>
      </w:r>
      <w:r>
        <w:rPr>
          <w:sz w:val="24"/>
        </w:rPr>
        <w:t>Vijaykumar</w:t>
      </w:r>
      <w:r>
        <w:rPr>
          <w:spacing w:val="-5"/>
          <w:sz w:val="24"/>
        </w:rPr>
        <w:t xml:space="preserve"> </w:t>
      </w:r>
      <w:r>
        <w:rPr>
          <w:sz w:val="24"/>
        </w:rPr>
        <w:t>GovindramHasanand</w:t>
      </w:r>
      <w:r>
        <w:rPr>
          <w:spacing w:val="-5"/>
          <w:sz w:val="24"/>
        </w:rPr>
        <w:t xml:space="preserve"> </w:t>
      </w:r>
      <w:r>
        <w:rPr>
          <w:spacing w:val="-2"/>
          <w:sz w:val="24"/>
        </w:rPr>
        <w:t>(2018)</w:t>
      </w:r>
    </w:p>
    <w:p w:rsidR="00DA00CF" w:rsidRDefault="00FB391E">
      <w:pPr>
        <w:pStyle w:val="ListParagraph"/>
        <w:numPr>
          <w:ilvl w:val="0"/>
          <w:numId w:val="31"/>
        </w:numPr>
        <w:tabs>
          <w:tab w:val="left" w:pos="1440"/>
        </w:tabs>
        <w:ind w:left="1440" w:right="824" w:hanging="360"/>
        <w:jc w:val="both"/>
        <w:rPr>
          <w:rFonts w:ascii="Times New Roman"/>
          <w:sz w:val="24"/>
        </w:rPr>
      </w:pPr>
      <w:r>
        <w:rPr>
          <w:sz w:val="24"/>
        </w:rPr>
        <w:t xml:space="preserve">VaisheeshikaDarshanam, Acharya Udayveer Shastri, Vijaykumar GovindramHasanand </w:t>
      </w:r>
      <w:r>
        <w:rPr>
          <w:spacing w:val="-2"/>
          <w:sz w:val="24"/>
        </w:rPr>
        <w:t>(2017)</w:t>
      </w:r>
    </w:p>
    <w:p w:rsidR="00DA00CF" w:rsidRDefault="00FB391E">
      <w:pPr>
        <w:pStyle w:val="ListParagraph"/>
        <w:numPr>
          <w:ilvl w:val="0"/>
          <w:numId w:val="31"/>
        </w:numPr>
        <w:tabs>
          <w:tab w:val="left" w:pos="1440"/>
        </w:tabs>
        <w:spacing w:before="1"/>
        <w:ind w:left="1440" w:right="828" w:hanging="360"/>
        <w:jc w:val="both"/>
        <w:rPr>
          <w:rFonts w:ascii="Times New Roman"/>
          <w:sz w:val="24"/>
        </w:rPr>
      </w:pPr>
      <w:r>
        <w:rPr>
          <w:sz w:val="24"/>
        </w:rPr>
        <w:t>Chattejee, S.G. and Datta, D.M. (1960) An Introduction to Indian Philosophy, Calcutta: University of Calcutta Press.</w:t>
      </w:r>
    </w:p>
    <w:p w:rsidR="00DA00CF" w:rsidRDefault="00FB391E">
      <w:pPr>
        <w:pStyle w:val="ListParagraph"/>
        <w:numPr>
          <w:ilvl w:val="0"/>
          <w:numId w:val="31"/>
        </w:numPr>
        <w:tabs>
          <w:tab w:val="left" w:pos="1440"/>
        </w:tabs>
        <w:ind w:left="1440" w:right="827" w:hanging="360"/>
        <w:jc w:val="both"/>
        <w:rPr>
          <w:rFonts w:ascii="Times New Roman" w:hAnsi="Times New Roman"/>
          <w:sz w:val="24"/>
        </w:rPr>
      </w:pPr>
      <w:r>
        <w:rPr>
          <w:sz w:val="24"/>
        </w:rPr>
        <w:t>A Foundation Course in Human Values and Profession Ethics (Text Book and Teachers’ Manual), R. R. Gaur, R. Asthana, G. P. Bagaria (2019 Second Revised Edition), Excel</w:t>
      </w:r>
      <w:r>
        <w:rPr>
          <w:spacing w:val="40"/>
          <w:sz w:val="24"/>
        </w:rPr>
        <w:t xml:space="preserve"> </w:t>
      </w:r>
      <w:r>
        <w:rPr>
          <w:sz w:val="24"/>
        </w:rPr>
        <w:t>Books, New Delhi [ISBN 978-93-87034-47-1].</w:t>
      </w:r>
    </w:p>
    <w:p w:rsidR="00DA00CF" w:rsidRDefault="00DA00CF">
      <w:pPr>
        <w:pStyle w:val="BodyText"/>
        <w:spacing w:before="27"/>
      </w:pPr>
    </w:p>
    <w:p w:rsidR="00DA00CF" w:rsidRDefault="00FB391E">
      <w:pPr>
        <w:pStyle w:val="Heading6"/>
      </w:pPr>
      <w:r>
        <w:t>Mode</w:t>
      </w:r>
      <w:r>
        <w:rPr>
          <w:spacing w:val="-1"/>
        </w:rPr>
        <w:t xml:space="preserve"> </w:t>
      </w:r>
      <w:r>
        <w:t xml:space="preserve">of </w:t>
      </w:r>
      <w:r>
        <w:rPr>
          <w:spacing w:val="-2"/>
        </w:rPr>
        <w:t>Evaluation:</w:t>
      </w:r>
    </w:p>
    <w:p w:rsidR="00DA00CF" w:rsidRDefault="00FB391E">
      <w:pPr>
        <w:pStyle w:val="BodyText"/>
        <w:spacing w:before="2"/>
        <w:ind w:left="1156" w:right="998"/>
      </w:pPr>
      <w:r>
        <w:t>Based</w:t>
      </w:r>
      <w:r>
        <w:rPr>
          <w:spacing w:val="80"/>
        </w:rPr>
        <w:t xml:space="preserve"> </w:t>
      </w:r>
      <w:r>
        <w:t>on</w:t>
      </w:r>
      <w:r>
        <w:rPr>
          <w:spacing w:val="80"/>
        </w:rPr>
        <w:t xml:space="preserve"> </w:t>
      </w:r>
      <w:r>
        <w:t>participation</w:t>
      </w:r>
      <w:r>
        <w:rPr>
          <w:spacing w:val="80"/>
        </w:rPr>
        <w:t xml:space="preserve"> </w:t>
      </w:r>
      <w:r>
        <w:t>of</w:t>
      </w:r>
      <w:r>
        <w:rPr>
          <w:spacing w:val="80"/>
        </w:rPr>
        <w:t xml:space="preserve"> </w:t>
      </w:r>
      <w:r>
        <w:t>student</w:t>
      </w:r>
      <w:r>
        <w:rPr>
          <w:spacing w:val="80"/>
        </w:rPr>
        <w:t xml:space="preserve"> </w:t>
      </w:r>
      <w:r>
        <w:t>in</w:t>
      </w:r>
      <w:r>
        <w:rPr>
          <w:spacing w:val="80"/>
        </w:rPr>
        <w:t xml:space="preserve"> </w:t>
      </w:r>
      <w:r>
        <w:t>classroom</w:t>
      </w:r>
      <w:r>
        <w:rPr>
          <w:spacing w:val="80"/>
        </w:rPr>
        <w:t xml:space="preserve"> </w:t>
      </w:r>
      <w:r>
        <w:t xml:space="preserve">discussions/Self-assessment/Peer assessment/Assignments/ Seminar/Continuous Assessment Test/Semester End Exam Socially relevant project/Group Activities/Assignments may be given importance in this </w:t>
      </w:r>
      <w:r>
        <w:rPr>
          <w:spacing w:val="-2"/>
        </w:rPr>
        <w:t>course</w:t>
      </w:r>
    </w:p>
    <w:p w:rsidR="00DA00CF" w:rsidRDefault="00DA00CF">
      <w:pPr>
        <w:pStyle w:val="BodyText"/>
      </w:pPr>
    </w:p>
    <w:p w:rsidR="00DA00CF" w:rsidRDefault="00FB391E">
      <w:pPr>
        <w:pStyle w:val="Heading6"/>
      </w:pPr>
      <w:r>
        <w:t>Course</w:t>
      </w:r>
      <w:r>
        <w:rPr>
          <w:spacing w:val="-3"/>
        </w:rPr>
        <w:t xml:space="preserve"> </w:t>
      </w:r>
      <w:r>
        <w:rPr>
          <w:spacing w:val="-2"/>
        </w:rPr>
        <w:t>Outcomes</w:t>
      </w:r>
    </w:p>
    <w:p w:rsidR="00DA00CF" w:rsidRDefault="00FB391E">
      <w:pPr>
        <w:pStyle w:val="BodyText"/>
        <w:spacing w:before="117" w:line="281" w:lineRule="exact"/>
        <w:ind w:left="1157"/>
      </w:pPr>
      <w:r>
        <w:t>On</w:t>
      </w:r>
      <w:r>
        <w:rPr>
          <w:spacing w:val="-4"/>
        </w:rPr>
        <w:t xml:space="preserve"> </w:t>
      </w:r>
      <w:r>
        <w:t>completion</w:t>
      </w:r>
      <w:r>
        <w:rPr>
          <w:spacing w:val="-2"/>
        </w:rPr>
        <w:t xml:space="preserve"> </w:t>
      </w:r>
      <w:r>
        <w:t>of</w:t>
      </w:r>
      <w:r>
        <w:rPr>
          <w:spacing w:val="-3"/>
        </w:rPr>
        <w:t xml:space="preserve"> </w:t>
      </w:r>
      <w:r>
        <w:t>this</w:t>
      </w:r>
      <w:r>
        <w:rPr>
          <w:spacing w:val="-2"/>
        </w:rPr>
        <w:t xml:space="preserve"> </w:t>
      </w:r>
      <w:r>
        <w:t>course,</w:t>
      </w:r>
      <w:r>
        <w:rPr>
          <w:spacing w:val="-2"/>
        </w:rPr>
        <w:t xml:space="preserve"> </w:t>
      </w:r>
      <w:r>
        <w:t>the</w:t>
      </w:r>
      <w:r>
        <w:rPr>
          <w:spacing w:val="-2"/>
        </w:rPr>
        <w:t xml:space="preserve"> </w:t>
      </w:r>
      <w:r>
        <w:t>students</w:t>
      </w:r>
      <w:r>
        <w:rPr>
          <w:spacing w:val="-2"/>
        </w:rPr>
        <w:t xml:space="preserve"> </w:t>
      </w:r>
      <w:r>
        <w:t>will</w:t>
      </w:r>
      <w:r>
        <w:rPr>
          <w:spacing w:val="-2"/>
        </w:rPr>
        <w:t xml:space="preserve"> </w:t>
      </w:r>
      <w:r>
        <w:t>be</w:t>
      </w:r>
      <w:r>
        <w:rPr>
          <w:spacing w:val="-2"/>
        </w:rPr>
        <w:t xml:space="preserve"> </w:t>
      </w:r>
      <w:r>
        <w:t>able</w:t>
      </w:r>
      <w:r>
        <w:rPr>
          <w:spacing w:val="-2"/>
        </w:rPr>
        <w:t xml:space="preserve"> </w:t>
      </w:r>
      <w:r>
        <w:rPr>
          <w:spacing w:val="-5"/>
        </w:rPr>
        <w:t>to</w:t>
      </w:r>
    </w:p>
    <w:p w:rsidR="00DA00CF" w:rsidRDefault="00FB391E">
      <w:pPr>
        <w:pStyle w:val="ListParagraph"/>
        <w:numPr>
          <w:ilvl w:val="0"/>
          <w:numId w:val="25"/>
        </w:numPr>
        <w:tabs>
          <w:tab w:val="left" w:pos="1800"/>
        </w:tabs>
        <w:ind w:right="1130"/>
        <w:rPr>
          <w:sz w:val="24"/>
        </w:rPr>
      </w:pPr>
      <w:r>
        <w:rPr>
          <w:sz w:val="24"/>
        </w:rPr>
        <w:t>Analyze</w:t>
      </w:r>
      <w:r>
        <w:rPr>
          <w:spacing w:val="40"/>
          <w:sz w:val="24"/>
        </w:rPr>
        <w:t xml:space="preserve"> </w:t>
      </w:r>
      <w:r>
        <w:rPr>
          <w:sz w:val="24"/>
        </w:rPr>
        <w:t>the</w:t>
      </w:r>
      <w:r>
        <w:rPr>
          <w:spacing w:val="40"/>
          <w:sz w:val="24"/>
        </w:rPr>
        <w:t xml:space="preserve"> </w:t>
      </w:r>
      <w:r>
        <w:rPr>
          <w:sz w:val="24"/>
        </w:rPr>
        <w:t>basic</w:t>
      </w:r>
      <w:r>
        <w:rPr>
          <w:spacing w:val="40"/>
          <w:sz w:val="24"/>
        </w:rPr>
        <w:t xml:space="preserve"> </w:t>
      </w:r>
      <w:r>
        <w:rPr>
          <w:sz w:val="24"/>
        </w:rPr>
        <w:t>concepts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Vedic</w:t>
      </w:r>
      <w:r>
        <w:rPr>
          <w:spacing w:val="40"/>
          <w:sz w:val="24"/>
        </w:rPr>
        <w:t xml:space="preserve"> </w:t>
      </w:r>
      <w:r>
        <w:rPr>
          <w:sz w:val="24"/>
        </w:rPr>
        <w:t>Darśana</w:t>
      </w:r>
      <w:r>
        <w:rPr>
          <w:spacing w:val="40"/>
          <w:sz w:val="24"/>
        </w:rPr>
        <w:t xml:space="preserve"> </w:t>
      </w:r>
      <w:r>
        <w:rPr>
          <w:sz w:val="24"/>
        </w:rPr>
        <w:t>-</w:t>
      </w:r>
      <w:r>
        <w:rPr>
          <w:spacing w:val="40"/>
          <w:sz w:val="24"/>
        </w:rPr>
        <w:t xml:space="preserve"> </w:t>
      </w:r>
      <w:r>
        <w:rPr>
          <w:sz w:val="24"/>
        </w:rPr>
        <w:t>Nyāya-Vaiśeṣika,</w:t>
      </w:r>
      <w:r>
        <w:rPr>
          <w:spacing w:val="40"/>
          <w:sz w:val="24"/>
        </w:rPr>
        <w:t xml:space="preserve"> </w:t>
      </w:r>
      <w:r>
        <w:rPr>
          <w:sz w:val="24"/>
        </w:rPr>
        <w:t>Sāṃkhya-Yoga, Mīmāṃsā-Vedanta Darśana and Upaniṣads</w:t>
      </w:r>
    </w:p>
    <w:p w:rsidR="00DA00CF" w:rsidRDefault="00FB391E">
      <w:pPr>
        <w:pStyle w:val="ListParagraph"/>
        <w:numPr>
          <w:ilvl w:val="0"/>
          <w:numId w:val="25"/>
        </w:numPr>
        <w:tabs>
          <w:tab w:val="left" w:pos="1799"/>
        </w:tabs>
        <w:spacing w:before="1" w:line="281" w:lineRule="exact"/>
        <w:ind w:left="1799" w:hanging="359"/>
        <w:rPr>
          <w:sz w:val="24"/>
        </w:rPr>
      </w:pPr>
      <w:r>
        <w:rPr>
          <w:sz w:val="24"/>
        </w:rPr>
        <w:t>Analyze</w:t>
      </w:r>
      <w:r>
        <w:rPr>
          <w:spacing w:val="1"/>
          <w:sz w:val="24"/>
        </w:rPr>
        <w:t xml:space="preserve"> </w:t>
      </w:r>
      <w:r>
        <w:rPr>
          <w:sz w:val="24"/>
        </w:rPr>
        <w:t>the</w:t>
      </w:r>
      <w:r>
        <w:rPr>
          <w:spacing w:val="5"/>
          <w:sz w:val="24"/>
        </w:rPr>
        <w:t xml:space="preserve"> </w:t>
      </w:r>
      <w:r>
        <w:rPr>
          <w:sz w:val="24"/>
        </w:rPr>
        <w:t>human</w:t>
      </w:r>
      <w:r>
        <w:rPr>
          <w:spacing w:val="3"/>
          <w:sz w:val="24"/>
        </w:rPr>
        <w:t xml:space="preserve"> </w:t>
      </w:r>
      <w:r>
        <w:rPr>
          <w:sz w:val="24"/>
        </w:rPr>
        <w:t>being,</w:t>
      </w:r>
      <w:r>
        <w:rPr>
          <w:spacing w:val="3"/>
          <w:sz w:val="24"/>
        </w:rPr>
        <w:t xml:space="preserve"> </w:t>
      </w:r>
      <w:r>
        <w:rPr>
          <w:sz w:val="24"/>
        </w:rPr>
        <w:t>the</w:t>
      </w:r>
      <w:r>
        <w:rPr>
          <w:spacing w:val="4"/>
          <w:sz w:val="24"/>
        </w:rPr>
        <w:t xml:space="preserve"> </w:t>
      </w:r>
      <w:r>
        <w:rPr>
          <w:sz w:val="24"/>
        </w:rPr>
        <w:t>needs</w:t>
      </w:r>
      <w:r>
        <w:rPr>
          <w:spacing w:val="2"/>
          <w:sz w:val="24"/>
        </w:rPr>
        <w:t xml:space="preserve"> </w:t>
      </w:r>
      <w:r>
        <w:rPr>
          <w:sz w:val="24"/>
        </w:rPr>
        <w:t>and</w:t>
      </w:r>
      <w:r>
        <w:rPr>
          <w:spacing w:val="4"/>
          <w:sz w:val="24"/>
        </w:rPr>
        <w:t xml:space="preserve"> </w:t>
      </w:r>
      <w:r>
        <w:rPr>
          <w:sz w:val="24"/>
        </w:rPr>
        <w:t>activities</w:t>
      </w:r>
      <w:r>
        <w:rPr>
          <w:spacing w:val="3"/>
          <w:sz w:val="24"/>
        </w:rPr>
        <w:t xml:space="preserve"> </w:t>
      </w:r>
      <w:r>
        <w:rPr>
          <w:sz w:val="24"/>
        </w:rPr>
        <w:t>of</w:t>
      </w:r>
      <w:r>
        <w:rPr>
          <w:spacing w:val="2"/>
          <w:sz w:val="24"/>
        </w:rPr>
        <w:t xml:space="preserve"> </w:t>
      </w:r>
      <w:r>
        <w:rPr>
          <w:sz w:val="24"/>
        </w:rPr>
        <w:t>human</w:t>
      </w:r>
      <w:r>
        <w:rPr>
          <w:spacing w:val="5"/>
          <w:sz w:val="24"/>
        </w:rPr>
        <w:t xml:space="preserve"> </w:t>
      </w:r>
      <w:r>
        <w:rPr>
          <w:sz w:val="24"/>
        </w:rPr>
        <w:t>beings</w:t>
      </w:r>
      <w:r>
        <w:rPr>
          <w:spacing w:val="2"/>
          <w:sz w:val="24"/>
        </w:rPr>
        <w:t xml:space="preserve"> </w:t>
      </w:r>
      <w:r>
        <w:rPr>
          <w:sz w:val="24"/>
        </w:rPr>
        <w:t>through</w:t>
      </w:r>
      <w:r>
        <w:rPr>
          <w:spacing w:val="5"/>
          <w:sz w:val="24"/>
        </w:rPr>
        <w:t xml:space="preserve"> </w:t>
      </w:r>
      <w:r>
        <w:rPr>
          <w:spacing w:val="-2"/>
          <w:sz w:val="24"/>
        </w:rPr>
        <w:t>Vedic</w:t>
      </w:r>
    </w:p>
    <w:p w:rsidR="00DA00CF" w:rsidRDefault="00FB391E">
      <w:pPr>
        <w:pStyle w:val="BodyText"/>
        <w:spacing w:line="281" w:lineRule="exact"/>
        <w:ind w:left="1800"/>
      </w:pPr>
      <w:r>
        <w:rPr>
          <w:spacing w:val="-2"/>
        </w:rPr>
        <w:t>Darśana.</w:t>
      </w:r>
    </w:p>
    <w:p w:rsidR="00DA00CF" w:rsidRDefault="00FB391E">
      <w:pPr>
        <w:pStyle w:val="ListParagraph"/>
        <w:numPr>
          <w:ilvl w:val="0"/>
          <w:numId w:val="25"/>
        </w:numPr>
        <w:tabs>
          <w:tab w:val="left" w:pos="1799"/>
        </w:tabs>
        <w:spacing w:line="281" w:lineRule="exact"/>
        <w:ind w:left="1799" w:hanging="359"/>
        <w:rPr>
          <w:sz w:val="24"/>
        </w:rPr>
      </w:pPr>
      <w:r>
        <w:rPr>
          <w:sz w:val="24"/>
        </w:rPr>
        <w:t>Explain</w:t>
      </w:r>
      <w:r>
        <w:rPr>
          <w:spacing w:val="-6"/>
          <w:sz w:val="24"/>
        </w:rPr>
        <w:t xml:space="preserve"> </w:t>
      </w:r>
      <w:r>
        <w:rPr>
          <w:sz w:val="24"/>
        </w:rPr>
        <w:t>the</w:t>
      </w:r>
      <w:r>
        <w:rPr>
          <w:spacing w:val="-3"/>
          <w:sz w:val="24"/>
        </w:rPr>
        <w:t xml:space="preserve"> </w:t>
      </w:r>
      <w:r>
        <w:rPr>
          <w:sz w:val="24"/>
        </w:rPr>
        <w:t>whole</w:t>
      </w:r>
      <w:r>
        <w:rPr>
          <w:spacing w:val="-4"/>
          <w:sz w:val="24"/>
        </w:rPr>
        <w:t xml:space="preserve"> </w:t>
      </w:r>
      <w:r>
        <w:rPr>
          <w:sz w:val="24"/>
        </w:rPr>
        <w:t>existence</w:t>
      </w:r>
      <w:r>
        <w:rPr>
          <w:spacing w:val="-3"/>
          <w:sz w:val="24"/>
        </w:rPr>
        <w:t xml:space="preserve"> </w:t>
      </w:r>
      <w:r>
        <w:rPr>
          <w:sz w:val="24"/>
        </w:rPr>
        <w:t>through</w:t>
      </w:r>
      <w:r>
        <w:rPr>
          <w:spacing w:val="-4"/>
          <w:sz w:val="24"/>
        </w:rPr>
        <w:t xml:space="preserve"> </w:t>
      </w:r>
      <w:r>
        <w:rPr>
          <w:sz w:val="24"/>
        </w:rPr>
        <w:t>Vedic</w:t>
      </w:r>
      <w:r>
        <w:rPr>
          <w:spacing w:val="-4"/>
          <w:sz w:val="24"/>
        </w:rPr>
        <w:t xml:space="preserve"> </w:t>
      </w:r>
      <w:r>
        <w:rPr>
          <w:spacing w:val="-2"/>
          <w:sz w:val="24"/>
        </w:rPr>
        <w:t>Darśana</w:t>
      </w:r>
    </w:p>
    <w:p w:rsidR="00DA00CF" w:rsidRDefault="00FB391E">
      <w:pPr>
        <w:pStyle w:val="ListParagraph"/>
        <w:numPr>
          <w:ilvl w:val="0"/>
          <w:numId w:val="25"/>
        </w:numPr>
        <w:tabs>
          <w:tab w:val="left" w:pos="1800"/>
        </w:tabs>
        <w:ind w:right="1131"/>
        <w:rPr>
          <w:sz w:val="24"/>
        </w:rPr>
      </w:pPr>
      <w:r>
        <w:rPr>
          <w:sz w:val="24"/>
        </w:rPr>
        <w:t>Formulate</w:t>
      </w:r>
      <w:r>
        <w:rPr>
          <w:spacing w:val="39"/>
          <w:sz w:val="24"/>
        </w:rPr>
        <w:t xml:space="preserve"> </w:t>
      </w:r>
      <w:r>
        <w:rPr>
          <w:sz w:val="24"/>
        </w:rPr>
        <w:t>the</w:t>
      </w:r>
      <w:r>
        <w:rPr>
          <w:spacing w:val="39"/>
          <w:sz w:val="24"/>
        </w:rPr>
        <w:t xml:space="preserve"> </w:t>
      </w:r>
      <w:r>
        <w:rPr>
          <w:sz w:val="24"/>
        </w:rPr>
        <w:t>role</w:t>
      </w:r>
      <w:r>
        <w:rPr>
          <w:spacing w:val="39"/>
          <w:sz w:val="24"/>
        </w:rPr>
        <w:t xml:space="preserve"> </w:t>
      </w:r>
      <w:r>
        <w:rPr>
          <w:sz w:val="24"/>
        </w:rPr>
        <w:t>of</w:t>
      </w:r>
      <w:r>
        <w:rPr>
          <w:spacing w:val="40"/>
          <w:sz w:val="24"/>
        </w:rPr>
        <w:t xml:space="preserve"> </w:t>
      </w:r>
      <w:r>
        <w:rPr>
          <w:sz w:val="24"/>
        </w:rPr>
        <w:t>human</w:t>
      </w:r>
      <w:r>
        <w:rPr>
          <w:spacing w:val="39"/>
          <w:sz w:val="24"/>
        </w:rPr>
        <w:t xml:space="preserve"> </w:t>
      </w:r>
      <w:r>
        <w:rPr>
          <w:sz w:val="24"/>
        </w:rPr>
        <w:t>being</w:t>
      </w:r>
      <w:r>
        <w:rPr>
          <w:spacing w:val="37"/>
          <w:sz w:val="24"/>
        </w:rPr>
        <w:t xml:space="preserve"> </w:t>
      </w:r>
      <w:r>
        <w:rPr>
          <w:sz w:val="24"/>
        </w:rPr>
        <w:t>in</w:t>
      </w:r>
      <w:r>
        <w:rPr>
          <w:spacing w:val="39"/>
          <w:sz w:val="24"/>
        </w:rPr>
        <w:t xml:space="preserve"> </w:t>
      </w:r>
      <w:r>
        <w:rPr>
          <w:sz w:val="24"/>
        </w:rPr>
        <w:t>the</w:t>
      </w:r>
      <w:r>
        <w:rPr>
          <w:spacing w:val="39"/>
          <w:sz w:val="24"/>
        </w:rPr>
        <w:t xml:space="preserve"> </w:t>
      </w:r>
      <w:r>
        <w:rPr>
          <w:sz w:val="24"/>
        </w:rPr>
        <w:t>entire</w:t>
      </w:r>
      <w:r>
        <w:rPr>
          <w:spacing w:val="39"/>
          <w:sz w:val="24"/>
        </w:rPr>
        <w:t xml:space="preserve"> </w:t>
      </w:r>
      <w:r>
        <w:rPr>
          <w:sz w:val="24"/>
        </w:rPr>
        <w:t>existence,</w:t>
      </w:r>
      <w:r>
        <w:rPr>
          <w:spacing w:val="40"/>
          <w:sz w:val="24"/>
        </w:rPr>
        <w:t xml:space="preserve"> </w:t>
      </w:r>
      <w:r>
        <w:rPr>
          <w:sz w:val="24"/>
        </w:rPr>
        <w:t>thus</w:t>
      </w:r>
      <w:r>
        <w:rPr>
          <w:spacing w:val="38"/>
          <w:sz w:val="24"/>
        </w:rPr>
        <w:t xml:space="preserve"> </w:t>
      </w:r>
      <w:r>
        <w:rPr>
          <w:sz w:val="24"/>
        </w:rPr>
        <w:t>getting</w:t>
      </w:r>
      <w:r>
        <w:rPr>
          <w:spacing w:val="37"/>
          <w:sz w:val="24"/>
        </w:rPr>
        <w:t xml:space="preserve"> </w:t>
      </w:r>
      <w:r>
        <w:rPr>
          <w:sz w:val="24"/>
        </w:rPr>
        <w:t>clarity about values at all levels of living and human conduct based on Vedic Darśana</w:t>
      </w:r>
    </w:p>
    <w:p w:rsidR="00DA00CF" w:rsidRDefault="00FB391E">
      <w:pPr>
        <w:pStyle w:val="ListParagraph"/>
        <w:numPr>
          <w:ilvl w:val="0"/>
          <w:numId w:val="25"/>
        </w:numPr>
        <w:tabs>
          <w:tab w:val="left" w:pos="1799"/>
        </w:tabs>
        <w:spacing w:before="1" w:line="281" w:lineRule="exact"/>
        <w:ind w:left="1799" w:hanging="359"/>
        <w:rPr>
          <w:sz w:val="24"/>
        </w:rPr>
      </w:pPr>
      <w:r>
        <w:rPr>
          <w:sz w:val="24"/>
        </w:rPr>
        <w:t>Model</w:t>
      </w:r>
      <w:r>
        <w:rPr>
          <w:spacing w:val="53"/>
          <w:sz w:val="24"/>
        </w:rPr>
        <w:t xml:space="preserve"> </w:t>
      </w:r>
      <w:r>
        <w:rPr>
          <w:sz w:val="24"/>
        </w:rPr>
        <w:t>the</w:t>
      </w:r>
      <w:r>
        <w:rPr>
          <w:spacing w:val="57"/>
          <w:sz w:val="24"/>
        </w:rPr>
        <w:t xml:space="preserve"> </w:t>
      </w:r>
      <w:r>
        <w:rPr>
          <w:sz w:val="24"/>
        </w:rPr>
        <w:t>foundation</w:t>
      </w:r>
      <w:r>
        <w:rPr>
          <w:spacing w:val="55"/>
          <w:sz w:val="24"/>
        </w:rPr>
        <w:t xml:space="preserve"> </w:t>
      </w:r>
      <w:r>
        <w:rPr>
          <w:sz w:val="24"/>
        </w:rPr>
        <w:t>of</w:t>
      </w:r>
      <w:r>
        <w:rPr>
          <w:spacing w:val="55"/>
          <w:sz w:val="24"/>
        </w:rPr>
        <w:t xml:space="preserve"> </w:t>
      </w:r>
      <w:r>
        <w:rPr>
          <w:sz w:val="24"/>
        </w:rPr>
        <w:t>human</w:t>
      </w:r>
      <w:r>
        <w:rPr>
          <w:spacing w:val="57"/>
          <w:sz w:val="24"/>
        </w:rPr>
        <w:t xml:space="preserve"> </w:t>
      </w:r>
      <w:r>
        <w:rPr>
          <w:sz w:val="24"/>
        </w:rPr>
        <w:t>society</w:t>
      </w:r>
      <w:r>
        <w:rPr>
          <w:spacing w:val="56"/>
          <w:sz w:val="24"/>
        </w:rPr>
        <w:t xml:space="preserve"> </w:t>
      </w:r>
      <w:r>
        <w:rPr>
          <w:sz w:val="24"/>
        </w:rPr>
        <w:t>and</w:t>
      </w:r>
      <w:r>
        <w:rPr>
          <w:spacing w:val="55"/>
          <w:sz w:val="24"/>
        </w:rPr>
        <w:t xml:space="preserve"> </w:t>
      </w:r>
      <w:r>
        <w:rPr>
          <w:sz w:val="24"/>
        </w:rPr>
        <w:t>human</w:t>
      </w:r>
      <w:r>
        <w:rPr>
          <w:spacing w:val="56"/>
          <w:sz w:val="24"/>
        </w:rPr>
        <w:t xml:space="preserve"> </w:t>
      </w:r>
      <w:r>
        <w:rPr>
          <w:sz w:val="24"/>
        </w:rPr>
        <w:t>tradition</w:t>
      </w:r>
      <w:r>
        <w:rPr>
          <w:spacing w:val="57"/>
          <w:sz w:val="24"/>
        </w:rPr>
        <w:t xml:space="preserve"> </w:t>
      </w:r>
      <w:r>
        <w:rPr>
          <w:sz w:val="24"/>
        </w:rPr>
        <w:t>based</w:t>
      </w:r>
      <w:r>
        <w:rPr>
          <w:spacing w:val="55"/>
          <w:sz w:val="24"/>
        </w:rPr>
        <w:t xml:space="preserve"> </w:t>
      </w:r>
      <w:r>
        <w:rPr>
          <w:sz w:val="24"/>
        </w:rPr>
        <w:t>on</w:t>
      </w:r>
      <w:r>
        <w:rPr>
          <w:spacing w:val="57"/>
          <w:sz w:val="24"/>
        </w:rPr>
        <w:t xml:space="preserve"> </w:t>
      </w:r>
      <w:r>
        <w:rPr>
          <w:spacing w:val="-2"/>
          <w:sz w:val="24"/>
        </w:rPr>
        <w:t>Vedic</w:t>
      </w:r>
    </w:p>
    <w:p w:rsidR="00DA00CF" w:rsidRDefault="00FB391E">
      <w:pPr>
        <w:pStyle w:val="BodyText"/>
        <w:spacing w:line="281" w:lineRule="exact"/>
        <w:ind w:left="1800"/>
      </w:pPr>
      <w:r>
        <w:rPr>
          <w:spacing w:val="-2"/>
        </w:rPr>
        <w:t>Darśana</w:t>
      </w:r>
    </w:p>
    <w:p w:rsidR="00DA00CF" w:rsidRDefault="00DA00CF">
      <w:pPr>
        <w:pStyle w:val="BodyText"/>
        <w:spacing w:line="281" w:lineRule="exact"/>
        <w:sectPr w:rsidR="00DA00CF">
          <w:pgSz w:w="11910" w:h="16840"/>
          <w:pgMar w:top="660" w:right="283" w:bottom="1280" w:left="283" w:header="377" w:footer="1037" w:gutter="0"/>
          <w:cols w:space="720"/>
        </w:sectPr>
      </w:pPr>
    </w:p>
    <w:p w:rsidR="00DA00CF" w:rsidRDefault="00DA00CF">
      <w:pPr>
        <w:pStyle w:val="BodyText"/>
        <w:spacing w:before="134"/>
        <w:rPr>
          <w:sz w:val="28"/>
        </w:rPr>
      </w:pPr>
    </w:p>
    <w:p w:rsidR="00DA00CF" w:rsidRDefault="00FB391E">
      <w:pPr>
        <w:pStyle w:val="Heading3"/>
        <w:jc w:val="both"/>
        <w:rPr>
          <w:u w:val="none"/>
        </w:rPr>
      </w:pPr>
      <w:bookmarkStart w:id="27" w:name="UHV-MD:_Human_Values_in_Madhyasth_Darsha"/>
      <w:bookmarkStart w:id="28" w:name="_bookmark12"/>
      <w:bookmarkEnd w:id="27"/>
      <w:bookmarkEnd w:id="28"/>
      <w:r>
        <w:rPr>
          <w:color w:val="1F3762"/>
          <w:spacing w:val="-2"/>
          <w:u w:color="1F3762"/>
        </w:rPr>
        <w:t>UHV-MD:</w:t>
      </w:r>
      <w:r>
        <w:rPr>
          <w:color w:val="1F3762"/>
          <w:spacing w:val="-9"/>
          <w:u w:color="1F3762"/>
        </w:rPr>
        <w:t xml:space="preserve"> </w:t>
      </w:r>
      <w:r>
        <w:rPr>
          <w:color w:val="1F3762"/>
          <w:spacing w:val="-2"/>
          <w:u w:color="1F3762"/>
        </w:rPr>
        <w:t>Human</w:t>
      </w:r>
      <w:r>
        <w:rPr>
          <w:color w:val="1F3762"/>
          <w:spacing w:val="-10"/>
          <w:u w:color="1F3762"/>
        </w:rPr>
        <w:t xml:space="preserve"> </w:t>
      </w:r>
      <w:r>
        <w:rPr>
          <w:color w:val="1F3762"/>
          <w:spacing w:val="-2"/>
          <w:u w:color="1F3762"/>
        </w:rPr>
        <w:t>Values</w:t>
      </w:r>
      <w:r>
        <w:rPr>
          <w:color w:val="1F3762"/>
          <w:spacing w:val="-9"/>
          <w:u w:color="1F3762"/>
        </w:rPr>
        <w:t xml:space="preserve"> </w:t>
      </w:r>
      <w:r>
        <w:rPr>
          <w:color w:val="1F3762"/>
          <w:spacing w:val="-2"/>
          <w:u w:color="1F3762"/>
        </w:rPr>
        <w:t>in</w:t>
      </w:r>
      <w:r>
        <w:rPr>
          <w:color w:val="1F3762"/>
          <w:spacing w:val="-8"/>
          <w:u w:color="1F3762"/>
        </w:rPr>
        <w:t xml:space="preserve"> </w:t>
      </w:r>
      <w:r>
        <w:rPr>
          <w:color w:val="1F3762"/>
          <w:spacing w:val="-2"/>
          <w:u w:color="1F3762"/>
        </w:rPr>
        <w:t>Madhyasth</w:t>
      </w:r>
      <w:r>
        <w:rPr>
          <w:color w:val="1F3762"/>
          <w:spacing w:val="-8"/>
          <w:u w:color="1F3762"/>
        </w:rPr>
        <w:t xml:space="preserve"> </w:t>
      </w:r>
      <w:r>
        <w:rPr>
          <w:color w:val="1F3762"/>
          <w:spacing w:val="-2"/>
          <w:u w:color="1F3762"/>
        </w:rPr>
        <w:t>Darshan</w:t>
      </w:r>
    </w:p>
    <w:p w:rsidR="00DA00CF" w:rsidRDefault="00DA00CF">
      <w:pPr>
        <w:pStyle w:val="BodyText"/>
        <w:spacing w:before="72"/>
        <w:rPr>
          <w:rFonts w:ascii="Calibri Light"/>
          <w:sz w:val="20"/>
        </w:rPr>
      </w:pPr>
    </w:p>
    <w:tbl>
      <w:tblPr>
        <w:tblW w:w="0" w:type="auto"/>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7"/>
        <w:gridCol w:w="439"/>
        <w:gridCol w:w="5577"/>
      </w:tblGrid>
      <w:tr w:rsidR="00DA00CF">
        <w:trPr>
          <w:trHeight w:val="481"/>
        </w:trPr>
        <w:tc>
          <w:tcPr>
            <w:tcW w:w="3197" w:type="dxa"/>
          </w:tcPr>
          <w:p w:rsidR="00DA00CF" w:rsidRDefault="00FB391E">
            <w:pPr>
              <w:pStyle w:val="TableParagraph"/>
              <w:spacing w:before="100"/>
              <w:rPr>
                <w:b/>
                <w:sz w:val="24"/>
              </w:rPr>
            </w:pPr>
            <w:r>
              <w:rPr>
                <w:b/>
                <w:sz w:val="24"/>
              </w:rPr>
              <w:t>Course</w:t>
            </w:r>
            <w:r>
              <w:rPr>
                <w:b/>
                <w:spacing w:val="-5"/>
                <w:sz w:val="24"/>
              </w:rPr>
              <w:t xml:space="preserve"> </w:t>
            </w:r>
            <w:r>
              <w:rPr>
                <w:b/>
                <w:spacing w:val="-4"/>
                <w:sz w:val="24"/>
              </w:rPr>
              <w:t>Code</w:t>
            </w:r>
          </w:p>
        </w:tc>
        <w:tc>
          <w:tcPr>
            <w:tcW w:w="439" w:type="dxa"/>
          </w:tcPr>
          <w:p w:rsidR="00DA00CF" w:rsidRDefault="00FB391E">
            <w:pPr>
              <w:pStyle w:val="TableParagraph"/>
              <w:spacing w:line="281" w:lineRule="exact"/>
              <w:ind w:left="114"/>
              <w:rPr>
                <w:sz w:val="24"/>
              </w:rPr>
            </w:pPr>
            <w:r>
              <w:rPr>
                <w:spacing w:val="-10"/>
                <w:sz w:val="24"/>
              </w:rPr>
              <w:t>:</w:t>
            </w:r>
          </w:p>
        </w:tc>
        <w:tc>
          <w:tcPr>
            <w:tcW w:w="5577" w:type="dxa"/>
          </w:tcPr>
          <w:p w:rsidR="00DA00CF" w:rsidRDefault="00CE13B2">
            <w:pPr>
              <w:pStyle w:val="TableParagraph"/>
              <w:spacing w:line="281" w:lineRule="exact"/>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5</w:t>
            </w:r>
            <w:r w:rsidRPr="00FB391E">
              <w:rPr>
                <w:rFonts w:asciiTheme="majorHAnsi" w:eastAsia="Times New Roman" w:hAnsiTheme="majorHAnsi" w:cs="Calibri"/>
                <w:color w:val="000000"/>
                <w:sz w:val="24"/>
                <w:szCs w:val="24"/>
                <w:lang w:val="en-GB" w:eastAsia="en-GB" w:bidi="hi-IN"/>
              </w:rPr>
              <w:t>01UH</w:t>
            </w:r>
            <w:r>
              <w:rPr>
                <w:spacing w:val="-5"/>
                <w:sz w:val="24"/>
              </w:rPr>
              <w:t>(</w:t>
            </w:r>
            <w:r w:rsidR="00FB391E">
              <w:rPr>
                <w:spacing w:val="-5"/>
                <w:sz w:val="24"/>
              </w:rPr>
              <w:t>MD</w:t>
            </w:r>
            <w:r>
              <w:rPr>
                <w:spacing w:val="-5"/>
                <w:sz w:val="24"/>
              </w:rPr>
              <w:t>)</w:t>
            </w:r>
          </w:p>
        </w:tc>
      </w:tr>
      <w:tr w:rsidR="00DA00CF">
        <w:trPr>
          <w:trHeight w:val="479"/>
        </w:trPr>
        <w:tc>
          <w:tcPr>
            <w:tcW w:w="3197" w:type="dxa"/>
          </w:tcPr>
          <w:p w:rsidR="00DA00CF" w:rsidRDefault="00FB391E">
            <w:pPr>
              <w:pStyle w:val="TableParagraph"/>
              <w:spacing w:before="100"/>
              <w:rPr>
                <w:b/>
                <w:sz w:val="24"/>
              </w:rPr>
            </w:pPr>
            <w:r>
              <w:rPr>
                <w:b/>
                <w:sz w:val="24"/>
              </w:rPr>
              <w:t>Course</w:t>
            </w:r>
            <w:r>
              <w:rPr>
                <w:b/>
                <w:spacing w:val="-3"/>
                <w:sz w:val="24"/>
              </w:rPr>
              <w:t xml:space="preserve"> </w:t>
            </w:r>
            <w:r>
              <w:rPr>
                <w:b/>
                <w:spacing w:val="-2"/>
                <w:sz w:val="24"/>
              </w:rPr>
              <w:t>Title</w:t>
            </w:r>
          </w:p>
        </w:tc>
        <w:tc>
          <w:tcPr>
            <w:tcW w:w="439" w:type="dxa"/>
          </w:tcPr>
          <w:p w:rsidR="00DA00CF" w:rsidRDefault="00FB391E">
            <w:pPr>
              <w:pStyle w:val="TableParagraph"/>
              <w:spacing w:line="281" w:lineRule="exact"/>
              <w:ind w:left="114"/>
              <w:rPr>
                <w:sz w:val="24"/>
              </w:rPr>
            </w:pPr>
            <w:r>
              <w:rPr>
                <w:spacing w:val="-10"/>
                <w:sz w:val="24"/>
              </w:rPr>
              <w:t>:</w:t>
            </w:r>
          </w:p>
        </w:tc>
        <w:tc>
          <w:tcPr>
            <w:tcW w:w="5577" w:type="dxa"/>
          </w:tcPr>
          <w:p w:rsidR="00DA00CF" w:rsidRDefault="00FB391E">
            <w:pPr>
              <w:pStyle w:val="TableParagraph"/>
              <w:spacing w:line="281" w:lineRule="exact"/>
              <w:rPr>
                <w:sz w:val="24"/>
              </w:rPr>
            </w:pPr>
            <w:r>
              <w:rPr>
                <w:sz w:val="24"/>
              </w:rPr>
              <w:t>Human</w:t>
            </w:r>
            <w:r>
              <w:rPr>
                <w:spacing w:val="-3"/>
                <w:sz w:val="24"/>
              </w:rPr>
              <w:t xml:space="preserve"> </w:t>
            </w:r>
            <w:r>
              <w:rPr>
                <w:sz w:val="24"/>
              </w:rPr>
              <w:t>Values</w:t>
            </w:r>
            <w:r>
              <w:rPr>
                <w:spacing w:val="-2"/>
                <w:sz w:val="24"/>
              </w:rPr>
              <w:t xml:space="preserve"> </w:t>
            </w:r>
            <w:r>
              <w:rPr>
                <w:sz w:val="24"/>
              </w:rPr>
              <w:t>in</w:t>
            </w:r>
            <w:r>
              <w:rPr>
                <w:spacing w:val="-2"/>
                <w:sz w:val="24"/>
              </w:rPr>
              <w:t xml:space="preserve"> </w:t>
            </w:r>
            <w:r>
              <w:rPr>
                <w:sz w:val="24"/>
              </w:rPr>
              <w:t>Madhyasth</w:t>
            </w:r>
            <w:r>
              <w:rPr>
                <w:spacing w:val="-3"/>
                <w:sz w:val="24"/>
              </w:rPr>
              <w:t xml:space="preserve"> </w:t>
            </w:r>
            <w:r>
              <w:rPr>
                <w:spacing w:val="-2"/>
                <w:sz w:val="24"/>
              </w:rPr>
              <w:t>Darshan</w:t>
            </w:r>
          </w:p>
        </w:tc>
      </w:tr>
      <w:tr w:rsidR="00DA00CF">
        <w:trPr>
          <w:trHeight w:val="482"/>
        </w:trPr>
        <w:tc>
          <w:tcPr>
            <w:tcW w:w="3197" w:type="dxa"/>
          </w:tcPr>
          <w:p w:rsidR="00DA00CF" w:rsidRDefault="00FB391E">
            <w:pPr>
              <w:pStyle w:val="TableParagraph"/>
              <w:spacing w:before="100"/>
              <w:rPr>
                <w:b/>
                <w:sz w:val="24"/>
              </w:rPr>
            </w:pPr>
            <w:r>
              <w:rPr>
                <w:b/>
                <w:spacing w:val="-2"/>
                <w:sz w:val="24"/>
              </w:rPr>
              <w:t>Semester</w:t>
            </w:r>
          </w:p>
        </w:tc>
        <w:tc>
          <w:tcPr>
            <w:tcW w:w="439" w:type="dxa"/>
          </w:tcPr>
          <w:p w:rsidR="00DA00CF" w:rsidRDefault="00FB391E">
            <w:pPr>
              <w:pStyle w:val="TableParagraph"/>
              <w:spacing w:before="2"/>
              <w:ind w:left="114"/>
              <w:rPr>
                <w:sz w:val="24"/>
              </w:rPr>
            </w:pPr>
            <w:r>
              <w:rPr>
                <w:spacing w:val="-10"/>
                <w:sz w:val="24"/>
              </w:rPr>
              <w:t>:</w:t>
            </w:r>
          </w:p>
        </w:tc>
        <w:tc>
          <w:tcPr>
            <w:tcW w:w="5577" w:type="dxa"/>
          </w:tcPr>
          <w:p w:rsidR="00DA00CF" w:rsidRDefault="00FB391E">
            <w:pPr>
              <w:pStyle w:val="TableParagraph"/>
              <w:spacing w:before="2"/>
              <w:rPr>
                <w:sz w:val="24"/>
              </w:rPr>
            </w:pPr>
            <w:r>
              <w:rPr>
                <w:spacing w:val="-10"/>
                <w:sz w:val="24"/>
              </w:rPr>
              <w:t>5</w:t>
            </w:r>
          </w:p>
        </w:tc>
      </w:tr>
      <w:tr w:rsidR="00DA00CF">
        <w:trPr>
          <w:trHeight w:val="482"/>
        </w:trPr>
        <w:tc>
          <w:tcPr>
            <w:tcW w:w="3197" w:type="dxa"/>
          </w:tcPr>
          <w:p w:rsidR="00DA00CF" w:rsidRDefault="00FB391E">
            <w:pPr>
              <w:pStyle w:val="TableParagraph"/>
              <w:spacing w:before="100"/>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39" w:type="dxa"/>
          </w:tcPr>
          <w:p w:rsidR="00DA00CF" w:rsidRDefault="00FB391E">
            <w:pPr>
              <w:pStyle w:val="TableParagraph"/>
              <w:spacing w:line="281" w:lineRule="exact"/>
              <w:ind w:left="114"/>
              <w:rPr>
                <w:sz w:val="24"/>
              </w:rPr>
            </w:pPr>
            <w:r>
              <w:rPr>
                <w:spacing w:val="-10"/>
                <w:sz w:val="24"/>
              </w:rPr>
              <w:t>:</w:t>
            </w:r>
          </w:p>
        </w:tc>
        <w:tc>
          <w:tcPr>
            <w:tcW w:w="5577" w:type="dxa"/>
          </w:tcPr>
          <w:p w:rsidR="00DA00CF" w:rsidRDefault="00FB391E">
            <w:pPr>
              <w:pStyle w:val="TableParagraph"/>
              <w:spacing w:line="281" w:lineRule="exact"/>
              <w:rPr>
                <w:sz w:val="24"/>
              </w:rPr>
            </w:pPr>
            <w:r>
              <w:rPr>
                <w:sz w:val="24"/>
              </w:rPr>
              <w:t>3</w:t>
            </w:r>
            <w:r>
              <w:rPr>
                <w:spacing w:val="-2"/>
                <w:sz w:val="24"/>
              </w:rPr>
              <w:t xml:space="preserve"> </w:t>
            </w:r>
            <w:r>
              <w:rPr>
                <w:sz w:val="24"/>
              </w:rPr>
              <w:t>(L:</w:t>
            </w:r>
            <w:r>
              <w:rPr>
                <w:spacing w:val="-1"/>
                <w:sz w:val="24"/>
              </w:rPr>
              <w:t xml:space="preserve"> </w:t>
            </w:r>
            <w:r>
              <w:rPr>
                <w:sz w:val="24"/>
              </w:rPr>
              <w:t>3;</w:t>
            </w:r>
            <w:r>
              <w:rPr>
                <w:spacing w:val="1"/>
                <w:sz w:val="24"/>
              </w:rPr>
              <w:t xml:space="preserve"> </w:t>
            </w:r>
            <w:r>
              <w:rPr>
                <w:sz w:val="24"/>
              </w:rPr>
              <w:t>T:</w:t>
            </w:r>
            <w:r>
              <w:rPr>
                <w:spacing w:val="-2"/>
                <w:sz w:val="24"/>
              </w:rPr>
              <w:t xml:space="preserve"> </w:t>
            </w:r>
            <w:r>
              <w:rPr>
                <w:sz w:val="24"/>
              </w:rPr>
              <w:t>0;</w:t>
            </w:r>
            <w:r>
              <w:rPr>
                <w:spacing w:val="-1"/>
                <w:sz w:val="24"/>
              </w:rPr>
              <w:t xml:space="preserve"> </w:t>
            </w:r>
            <w:r>
              <w:rPr>
                <w:sz w:val="24"/>
              </w:rPr>
              <w:t>P:</w:t>
            </w:r>
            <w:r>
              <w:rPr>
                <w:spacing w:val="-1"/>
                <w:sz w:val="24"/>
              </w:rPr>
              <w:t xml:space="preserve"> </w:t>
            </w:r>
            <w:r>
              <w:rPr>
                <w:spacing w:val="-5"/>
                <w:sz w:val="24"/>
              </w:rPr>
              <w:t>0)</w:t>
            </w:r>
          </w:p>
        </w:tc>
      </w:tr>
      <w:tr w:rsidR="00DA00CF">
        <w:trPr>
          <w:trHeight w:val="563"/>
        </w:trPr>
        <w:tc>
          <w:tcPr>
            <w:tcW w:w="3197" w:type="dxa"/>
          </w:tcPr>
          <w:p w:rsidR="00DA00CF" w:rsidRDefault="00FB391E">
            <w:pPr>
              <w:pStyle w:val="TableParagraph"/>
              <w:spacing w:before="141"/>
              <w:rPr>
                <w:b/>
                <w:sz w:val="24"/>
              </w:rPr>
            </w:pPr>
            <w:r>
              <w:rPr>
                <w:b/>
                <w:spacing w:val="-2"/>
                <w:sz w:val="24"/>
              </w:rPr>
              <w:t>Prerequisite</w:t>
            </w:r>
          </w:p>
        </w:tc>
        <w:tc>
          <w:tcPr>
            <w:tcW w:w="439" w:type="dxa"/>
          </w:tcPr>
          <w:p w:rsidR="00DA00CF" w:rsidRDefault="00FB391E">
            <w:pPr>
              <w:pStyle w:val="TableParagraph"/>
              <w:spacing w:before="37"/>
              <w:ind w:left="114"/>
              <w:rPr>
                <w:rFonts w:ascii="Times New Roman"/>
                <w:sz w:val="24"/>
              </w:rPr>
            </w:pPr>
            <w:r>
              <w:rPr>
                <w:rFonts w:ascii="Times New Roman"/>
                <w:spacing w:val="-10"/>
                <w:sz w:val="24"/>
              </w:rPr>
              <w:t>:</w:t>
            </w:r>
          </w:p>
        </w:tc>
        <w:tc>
          <w:tcPr>
            <w:tcW w:w="5577" w:type="dxa"/>
          </w:tcPr>
          <w:p w:rsidR="00DA00CF" w:rsidRDefault="00FB391E">
            <w:pPr>
              <w:pStyle w:val="TableParagraph"/>
              <w:spacing w:line="280" w:lineRule="exact"/>
              <w:rPr>
                <w:sz w:val="24"/>
              </w:rPr>
            </w:pPr>
            <w:r>
              <w:rPr>
                <w:sz w:val="24"/>
              </w:rPr>
              <w:t>UHV-II</w:t>
            </w:r>
            <w:r>
              <w:rPr>
                <w:spacing w:val="25"/>
                <w:sz w:val="24"/>
              </w:rPr>
              <w:t xml:space="preserve"> </w:t>
            </w:r>
            <w:r>
              <w:rPr>
                <w:sz w:val="24"/>
              </w:rPr>
              <w:t>-</w:t>
            </w:r>
            <w:r>
              <w:rPr>
                <w:spacing w:val="26"/>
                <w:sz w:val="24"/>
              </w:rPr>
              <w:t xml:space="preserve"> </w:t>
            </w:r>
            <w:r>
              <w:rPr>
                <w:sz w:val="24"/>
              </w:rPr>
              <w:t>Universal</w:t>
            </w:r>
            <w:r>
              <w:rPr>
                <w:spacing w:val="26"/>
                <w:sz w:val="24"/>
              </w:rPr>
              <w:t xml:space="preserve"> </w:t>
            </w:r>
            <w:r>
              <w:rPr>
                <w:sz w:val="24"/>
              </w:rPr>
              <w:t>Human</w:t>
            </w:r>
            <w:r>
              <w:rPr>
                <w:spacing w:val="27"/>
                <w:sz w:val="24"/>
              </w:rPr>
              <w:t xml:space="preserve"> </w:t>
            </w:r>
            <w:r>
              <w:rPr>
                <w:sz w:val="24"/>
              </w:rPr>
              <w:t>Values</w:t>
            </w:r>
            <w:r>
              <w:rPr>
                <w:spacing w:val="26"/>
                <w:sz w:val="24"/>
              </w:rPr>
              <w:t xml:space="preserve"> </w:t>
            </w:r>
            <w:r>
              <w:rPr>
                <w:sz w:val="24"/>
              </w:rPr>
              <w:t>–</w:t>
            </w:r>
            <w:r>
              <w:rPr>
                <w:spacing w:val="26"/>
                <w:sz w:val="24"/>
              </w:rPr>
              <w:t xml:space="preserve"> </w:t>
            </w:r>
            <w:r>
              <w:rPr>
                <w:sz w:val="24"/>
              </w:rPr>
              <w:t>Understanding Harmony and Ethical Human Conduct</w:t>
            </w:r>
          </w:p>
        </w:tc>
      </w:tr>
    </w:tbl>
    <w:p w:rsidR="00DA00CF" w:rsidRDefault="00FB391E">
      <w:pPr>
        <w:pStyle w:val="Heading6"/>
        <w:spacing w:before="289"/>
        <w:jc w:val="both"/>
      </w:pPr>
      <w:r>
        <w:t>Course</w:t>
      </w:r>
      <w:r>
        <w:rPr>
          <w:spacing w:val="-3"/>
        </w:rPr>
        <w:t xml:space="preserve"> </w:t>
      </w:r>
      <w:r>
        <w:rPr>
          <w:spacing w:val="-2"/>
        </w:rPr>
        <w:t>Objectives</w:t>
      </w:r>
    </w:p>
    <w:p w:rsidR="00DA00CF" w:rsidRDefault="00DA00CF">
      <w:pPr>
        <w:pStyle w:val="BodyText"/>
        <w:spacing w:before="5"/>
        <w:rPr>
          <w:b/>
        </w:rPr>
      </w:pPr>
    </w:p>
    <w:p w:rsidR="00DA00CF" w:rsidRDefault="00FB391E">
      <w:pPr>
        <w:pStyle w:val="ListParagraph"/>
        <w:numPr>
          <w:ilvl w:val="0"/>
          <w:numId w:val="26"/>
        </w:numPr>
        <w:tabs>
          <w:tab w:val="left" w:pos="1156"/>
        </w:tabs>
        <w:spacing w:line="294" w:lineRule="exact"/>
        <w:ind w:left="1156" w:hanging="427"/>
        <w:rPr>
          <w:sz w:val="24"/>
        </w:rPr>
      </w:pPr>
      <w:r>
        <w:rPr>
          <w:sz w:val="24"/>
        </w:rPr>
        <w:t>To</w:t>
      </w:r>
      <w:r>
        <w:rPr>
          <w:spacing w:val="-6"/>
          <w:sz w:val="24"/>
        </w:rPr>
        <w:t xml:space="preserve"> </w:t>
      </w:r>
      <w:r>
        <w:rPr>
          <w:sz w:val="24"/>
        </w:rPr>
        <w:t>help</w:t>
      </w:r>
      <w:r>
        <w:rPr>
          <w:spacing w:val="-2"/>
          <w:sz w:val="24"/>
        </w:rPr>
        <w:t xml:space="preserve"> </w:t>
      </w:r>
      <w:r>
        <w:rPr>
          <w:sz w:val="24"/>
        </w:rPr>
        <w:t>students</w:t>
      </w:r>
      <w:r>
        <w:rPr>
          <w:spacing w:val="-2"/>
          <w:sz w:val="24"/>
        </w:rPr>
        <w:t xml:space="preserve"> </w:t>
      </w:r>
      <w:r>
        <w:rPr>
          <w:sz w:val="24"/>
        </w:rPr>
        <w:t>understand</w:t>
      </w:r>
      <w:r>
        <w:rPr>
          <w:spacing w:val="-4"/>
          <w:sz w:val="24"/>
        </w:rPr>
        <w:t xml:space="preserve"> </w:t>
      </w:r>
      <w:r>
        <w:rPr>
          <w:sz w:val="24"/>
        </w:rPr>
        <w:t>the</w:t>
      </w:r>
      <w:r>
        <w:rPr>
          <w:spacing w:val="-3"/>
          <w:sz w:val="24"/>
        </w:rPr>
        <w:t xml:space="preserve"> </w:t>
      </w:r>
      <w:r>
        <w:rPr>
          <w:sz w:val="24"/>
        </w:rPr>
        <w:t>basic</w:t>
      </w:r>
      <w:r>
        <w:rPr>
          <w:spacing w:val="-3"/>
          <w:sz w:val="24"/>
        </w:rPr>
        <w:t xml:space="preserve"> </w:t>
      </w:r>
      <w:r>
        <w:rPr>
          <w:sz w:val="24"/>
        </w:rPr>
        <w:t>principles</w:t>
      </w:r>
      <w:r>
        <w:rPr>
          <w:spacing w:val="-2"/>
          <w:sz w:val="24"/>
        </w:rPr>
        <w:t xml:space="preserve"> </w:t>
      </w:r>
      <w:r>
        <w:rPr>
          <w:sz w:val="24"/>
        </w:rPr>
        <w:t>of</w:t>
      </w:r>
      <w:r>
        <w:rPr>
          <w:spacing w:val="-3"/>
          <w:sz w:val="24"/>
        </w:rPr>
        <w:t xml:space="preserve"> </w:t>
      </w:r>
      <w:r>
        <w:rPr>
          <w:sz w:val="24"/>
        </w:rPr>
        <w:t>Madhyasth</w:t>
      </w:r>
      <w:r>
        <w:rPr>
          <w:spacing w:val="-3"/>
          <w:sz w:val="24"/>
        </w:rPr>
        <w:t xml:space="preserve"> </w:t>
      </w:r>
      <w:r>
        <w:rPr>
          <w:spacing w:val="-2"/>
          <w:sz w:val="24"/>
        </w:rPr>
        <w:t>Darshan</w:t>
      </w:r>
    </w:p>
    <w:p w:rsidR="00DA00CF" w:rsidRDefault="00FB391E">
      <w:pPr>
        <w:pStyle w:val="ListParagraph"/>
        <w:numPr>
          <w:ilvl w:val="0"/>
          <w:numId w:val="26"/>
        </w:numPr>
        <w:tabs>
          <w:tab w:val="left" w:pos="1157"/>
        </w:tabs>
        <w:ind w:right="1128" w:hanging="428"/>
        <w:rPr>
          <w:sz w:val="24"/>
        </w:rPr>
      </w:pPr>
      <w:r>
        <w:rPr>
          <w:sz w:val="24"/>
        </w:rPr>
        <w:t>To</w:t>
      </w:r>
      <w:r>
        <w:rPr>
          <w:spacing w:val="40"/>
          <w:sz w:val="24"/>
        </w:rPr>
        <w:t xml:space="preserve"> </w:t>
      </w:r>
      <w:r>
        <w:rPr>
          <w:sz w:val="24"/>
        </w:rPr>
        <w:t>help</w:t>
      </w:r>
      <w:r>
        <w:rPr>
          <w:spacing w:val="40"/>
          <w:sz w:val="24"/>
        </w:rPr>
        <w:t xml:space="preserve"> </w:t>
      </w:r>
      <w:r>
        <w:rPr>
          <w:sz w:val="24"/>
        </w:rPr>
        <w:t>students</w:t>
      </w:r>
      <w:r>
        <w:rPr>
          <w:spacing w:val="40"/>
          <w:sz w:val="24"/>
        </w:rPr>
        <w:t xml:space="preserve"> </w:t>
      </w:r>
      <w:r>
        <w:rPr>
          <w:sz w:val="24"/>
        </w:rPr>
        <w:t>understand</w:t>
      </w:r>
      <w:r>
        <w:rPr>
          <w:spacing w:val="40"/>
          <w:sz w:val="24"/>
        </w:rPr>
        <w:t xml:space="preserve"> </w:t>
      </w:r>
      <w:r>
        <w:rPr>
          <w:sz w:val="24"/>
        </w:rPr>
        <w:t>the</w:t>
      </w:r>
      <w:r>
        <w:rPr>
          <w:spacing w:val="40"/>
          <w:sz w:val="24"/>
        </w:rPr>
        <w:t xml:space="preserve"> </w:t>
      </w:r>
      <w:r>
        <w:rPr>
          <w:sz w:val="24"/>
        </w:rPr>
        <w:t>existential</w:t>
      </w:r>
      <w:r>
        <w:rPr>
          <w:spacing w:val="40"/>
          <w:sz w:val="24"/>
        </w:rPr>
        <w:t xml:space="preserve"> </w:t>
      </w:r>
      <w:r>
        <w:rPr>
          <w:sz w:val="24"/>
        </w:rPr>
        <w:t>realities</w:t>
      </w:r>
      <w:r>
        <w:rPr>
          <w:spacing w:val="40"/>
          <w:sz w:val="24"/>
        </w:rPr>
        <w:t xml:space="preserve"> </w:t>
      </w:r>
      <w:r>
        <w:rPr>
          <w:sz w:val="24"/>
        </w:rPr>
        <w:t>including</w:t>
      </w:r>
      <w:r>
        <w:rPr>
          <w:spacing w:val="40"/>
          <w:sz w:val="24"/>
        </w:rPr>
        <w:t xml:space="preserve"> </w:t>
      </w:r>
      <w:r>
        <w:rPr>
          <w:sz w:val="24"/>
        </w:rPr>
        <w:t>the</w:t>
      </w:r>
      <w:r>
        <w:rPr>
          <w:spacing w:val="40"/>
          <w:sz w:val="24"/>
        </w:rPr>
        <w:t xml:space="preserve"> </w:t>
      </w:r>
      <w:r>
        <w:rPr>
          <w:sz w:val="24"/>
        </w:rPr>
        <w:t>human</w:t>
      </w:r>
      <w:r>
        <w:rPr>
          <w:spacing w:val="40"/>
          <w:sz w:val="24"/>
        </w:rPr>
        <w:t xml:space="preserve"> </w:t>
      </w:r>
      <w:r>
        <w:rPr>
          <w:sz w:val="24"/>
        </w:rPr>
        <w:t>existence through Madhyasth Darshan</w:t>
      </w:r>
    </w:p>
    <w:p w:rsidR="00DA00CF" w:rsidRDefault="00FB391E">
      <w:pPr>
        <w:pStyle w:val="ListParagraph"/>
        <w:numPr>
          <w:ilvl w:val="0"/>
          <w:numId w:val="26"/>
        </w:numPr>
        <w:tabs>
          <w:tab w:val="left" w:pos="1156"/>
        </w:tabs>
        <w:ind w:left="1156" w:right="1128" w:hanging="428"/>
        <w:rPr>
          <w:sz w:val="24"/>
        </w:rPr>
      </w:pPr>
      <w:r>
        <w:rPr>
          <w:sz w:val="24"/>
        </w:rPr>
        <w:t>To help them</w:t>
      </w:r>
      <w:r>
        <w:rPr>
          <w:spacing w:val="-1"/>
          <w:sz w:val="24"/>
        </w:rPr>
        <w:t xml:space="preserve"> </w:t>
      </w:r>
      <w:r>
        <w:rPr>
          <w:sz w:val="24"/>
        </w:rPr>
        <w:t>to see the participation of</w:t>
      </w:r>
      <w:r>
        <w:rPr>
          <w:spacing w:val="-1"/>
          <w:sz w:val="24"/>
        </w:rPr>
        <w:t xml:space="preserve"> </w:t>
      </w:r>
      <w:r>
        <w:rPr>
          <w:sz w:val="24"/>
        </w:rPr>
        <w:t>human beings in the nature/ existential realities (i.e. human values) and therefore the human conduct through each one of them</w:t>
      </w:r>
    </w:p>
    <w:p w:rsidR="00DA00CF" w:rsidRDefault="00FB391E">
      <w:pPr>
        <w:pStyle w:val="ListParagraph"/>
        <w:numPr>
          <w:ilvl w:val="0"/>
          <w:numId w:val="26"/>
        </w:numPr>
        <w:tabs>
          <w:tab w:val="left" w:pos="1157"/>
        </w:tabs>
        <w:ind w:right="1132" w:hanging="428"/>
        <w:rPr>
          <w:sz w:val="24"/>
        </w:rPr>
      </w:pPr>
      <w:r>
        <w:rPr>
          <w:sz w:val="24"/>
        </w:rPr>
        <w:t>To help students apply this understanding to make their living better at different levels-individual, family, society and nature</w:t>
      </w:r>
    </w:p>
    <w:p w:rsidR="00DA00CF" w:rsidRDefault="00FB391E">
      <w:pPr>
        <w:pStyle w:val="ListParagraph"/>
        <w:numPr>
          <w:ilvl w:val="0"/>
          <w:numId w:val="26"/>
        </w:numPr>
        <w:tabs>
          <w:tab w:val="left" w:pos="1157"/>
        </w:tabs>
        <w:ind w:right="1128" w:hanging="428"/>
        <w:rPr>
          <w:sz w:val="24"/>
        </w:rPr>
      </w:pPr>
      <w:r>
        <w:rPr>
          <w:sz w:val="24"/>
        </w:rPr>
        <w:t>To facilitate the students in applying this understanding in their profession and lead an ethical life</w:t>
      </w:r>
    </w:p>
    <w:p w:rsidR="00DA00CF" w:rsidRDefault="00DA00CF">
      <w:pPr>
        <w:pStyle w:val="BodyText"/>
      </w:pPr>
    </w:p>
    <w:p w:rsidR="00DA00CF" w:rsidRDefault="00FB391E">
      <w:pPr>
        <w:pStyle w:val="Heading6"/>
        <w:jc w:val="both"/>
      </w:pPr>
      <w:r>
        <w:t>Catalogue</w:t>
      </w:r>
      <w:r>
        <w:rPr>
          <w:spacing w:val="-2"/>
        </w:rPr>
        <w:t xml:space="preserve"> Description</w:t>
      </w:r>
    </w:p>
    <w:p w:rsidR="00DA00CF" w:rsidRDefault="00FB391E">
      <w:pPr>
        <w:pStyle w:val="BodyText"/>
        <w:spacing w:before="2"/>
        <w:ind w:left="1157" w:right="1128"/>
        <w:jc w:val="both"/>
      </w:pPr>
      <w:r>
        <w:t>Madhyasth</w:t>
      </w:r>
      <w:r>
        <w:rPr>
          <w:spacing w:val="-2"/>
        </w:rPr>
        <w:t xml:space="preserve"> </w:t>
      </w:r>
      <w:r>
        <w:t>Darshan</w:t>
      </w:r>
      <w:r>
        <w:rPr>
          <w:spacing w:val="-1"/>
        </w:rPr>
        <w:t xml:space="preserve"> </w:t>
      </w:r>
      <w:r>
        <w:t>is</w:t>
      </w:r>
      <w:r>
        <w:rPr>
          <w:spacing w:val="-1"/>
        </w:rPr>
        <w:t xml:space="preserve"> </w:t>
      </w:r>
      <w:r>
        <w:t>a</w:t>
      </w:r>
      <w:r>
        <w:rPr>
          <w:spacing w:val="-3"/>
        </w:rPr>
        <w:t xml:space="preserve"> </w:t>
      </w:r>
      <w:r>
        <w:t>new</w:t>
      </w:r>
      <w:r>
        <w:rPr>
          <w:spacing w:val="-2"/>
        </w:rPr>
        <w:t xml:space="preserve"> </w:t>
      </w:r>
      <w:r>
        <w:t>emerging</w:t>
      </w:r>
      <w:r>
        <w:rPr>
          <w:spacing w:val="-2"/>
        </w:rPr>
        <w:t xml:space="preserve"> </w:t>
      </w:r>
      <w:r>
        <w:t>philosophy</w:t>
      </w:r>
      <w:r>
        <w:rPr>
          <w:spacing w:val="-2"/>
        </w:rPr>
        <w:t xml:space="preserve"> </w:t>
      </w:r>
      <w:r>
        <w:t>that</w:t>
      </w:r>
      <w:r>
        <w:rPr>
          <w:spacing w:val="-1"/>
        </w:rPr>
        <w:t xml:space="preserve"> </w:t>
      </w:r>
      <w:r>
        <w:t>describes</w:t>
      </w:r>
      <w:r>
        <w:rPr>
          <w:spacing w:val="-1"/>
        </w:rPr>
        <w:t xml:space="preserve"> </w:t>
      </w:r>
      <w:r>
        <w:t>the</w:t>
      </w:r>
      <w:r>
        <w:rPr>
          <w:spacing w:val="-3"/>
        </w:rPr>
        <w:t xml:space="preserve"> </w:t>
      </w:r>
      <w:r>
        <w:t>existential</w:t>
      </w:r>
      <w:r>
        <w:rPr>
          <w:spacing w:val="-1"/>
        </w:rPr>
        <w:t xml:space="preserve"> </w:t>
      </w:r>
      <w:r>
        <w:t>realities along with its implication in behaviour and work at the level of individual as well as society. This philosophy has been propounded by Shri A. Nagraj in seventies.</w:t>
      </w:r>
    </w:p>
    <w:p w:rsidR="00DA00CF" w:rsidRDefault="00FB391E">
      <w:pPr>
        <w:pStyle w:val="BodyText"/>
        <w:ind w:left="1157" w:right="1131"/>
        <w:jc w:val="both"/>
      </w:pPr>
      <w:r>
        <w:t>It is to be kept in mind that Darshan means realisation which calls for developing the capacity</w:t>
      </w:r>
      <w:r>
        <w:rPr>
          <w:spacing w:val="-1"/>
        </w:rPr>
        <w:t xml:space="preserve"> </w:t>
      </w:r>
      <w:r>
        <w:t>to see the reality</w:t>
      </w:r>
      <w:r>
        <w:rPr>
          <w:spacing w:val="-1"/>
        </w:rPr>
        <w:t xml:space="preserve"> </w:t>
      </w:r>
      <w:r>
        <w:t>in oneself</w:t>
      </w:r>
      <w:r>
        <w:rPr>
          <w:spacing w:val="-1"/>
        </w:rPr>
        <w:t xml:space="preserve"> </w:t>
      </w:r>
      <w:r>
        <w:t>directly. So, any</w:t>
      </w:r>
      <w:r>
        <w:rPr>
          <w:spacing w:val="-1"/>
        </w:rPr>
        <w:t xml:space="preserve"> </w:t>
      </w:r>
      <w:r>
        <w:t>study</w:t>
      </w:r>
      <w:r>
        <w:rPr>
          <w:spacing w:val="-1"/>
        </w:rPr>
        <w:t xml:space="preserve"> </w:t>
      </w:r>
      <w:r>
        <w:t>of Darshan shall help develop this capacity in the students through proper steps of practices and shall not just provide the information.</w:t>
      </w:r>
    </w:p>
    <w:p w:rsidR="00DA00CF" w:rsidRDefault="00DA00CF">
      <w:pPr>
        <w:pStyle w:val="BodyText"/>
        <w:spacing w:before="5"/>
      </w:pPr>
    </w:p>
    <w:p w:rsidR="00DA00CF" w:rsidRDefault="00FB391E">
      <w:pPr>
        <w:pStyle w:val="Heading6"/>
      </w:pPr>
      <w:r>
        <w:rPr>
          <w:spacing w:val="-2"/>
        </w:rPr>
        <w:t>Syllabus</w:t>
      </w:r>
    </w:p>
    <w:p w:rsidR="00DA00CF" w:rsidRDefault="00DA00CF">
      <w:pPr>
        <w:pStyle w:val="BodyText"/>
        <w:spacing w:before="6"/>
        <w:rPr>
          <w:b/>
        </w:rPr>
      </w:pPr>
    </w:p>
    <w:p w:rsidR="00DA00CF" w:rsidRDefault="00FB391E">
      <w:pPr>
        <w:spacing w:line="281" w:lineRule="exact"/>
        <w:ind w:left="1157"/>
        <w:jc w:val="both"/>
        <w:rPr>
          <w:b/>
        </w:rPr>
      </w:pPr>
      <w:r>
        <w:rPr>
          <w:b/>
        </w:rPr>
        <w:t>Module</w:t>
      </w:r>
      <w:r>
        <w:rPr>
          <w:b/>
          <w:spacing w:val="-3"/>
        </w:rPr>
        <w:t xml:space="preserve"> </w:t>
      </w:r>
      <w:r>
        <w:rPr>
          <w:b/>
        </w:rPr>
        <w:t>1:</w:t>
      </w:r>
      <w:r>
        <w:rPr>
          <w:b/>
          <w:spacing w:val="-2"/>
        </w:rPr>
        <w:t xml:space="preserve"> </w:t>
      </w:r>
      <w:r>
        <w:rPr>
          <w:b/>
        </w:rPr>
        <w:t>Introduction</w:t>
      </w:r>
      <w:r>
        <w:rPr>
          <w:b/>
          <w:spacing w:val="-3"/>
        </w:rPr>
        <w:t xml:space="preserve"> </w:t>
      </w:r>
      <w:r>
        <w:rPr>
          <w:b/>
        </w:rPr>
        <w:t>to</w:t>
      </w:r>
      <w:r>
        <w:rPr>
          <w:b/>
          <w:spacing w:val="-1"/>
        </w:rPr>
        <w:t xml:space="preserve"> </w:t>
      </w:r>
      <w:r>
        <w:rPr>
          <w:b/>
        </w:rPr>
        <w:t>Madhyasth</w:t>
      </w:r>
      <w:r>
        <w:rPr>
          <w:b/>
          <w:spacing w:val="-2"/>
        </w:rPr>
        <w:t xml:space="preserve"> </w:t>
      </w:r>
      <w:r>
        <w:rPr>
          <w:b/>
        </w:rPr>
        <w:t>Darshan</w:t>
      </w:r>
      <w:r>
        <w:rPr>
          <w:b/>
          <w:spacing w:val="-3"/>
        </w:rPr>
        <w:t xml:space="preserve"> </w:t>
      </w:r>
      <w:r>
        <w:rPr>
          <w:b/>
        </w:rPr>
        <w:t>and</w:t>
      </w:r>
      <w:r>
        <w:rPr>
          <w:b/>
          <w:spacing w:val="-2"/>
        </w:rPr>
        <w:t xml:space="preserve"> </w:t>
      </w:r>
      <w:r>
        <w:rPr>
          <w:b/>
        </w:rPr>
        <w:t>its</w:t>
      </w:r>
      <w:r>
        <w:rPr>
          <w:b/>
          <w:spacing w:val="-1"/>
        </w:rPr>
        <w:t xml:space="preserve"> </w:t>
      </w:r>
      <w:r>
        <w:rPr>
          <w:b/>
          <w:spacing w:val="-2"/>
        </w:rPr>
        <w:t>Basics</w:t>
      </w:r>
    </w:p>
    <w:p w:rsidR="00DA00CF" w:rsidRDefault="00FB391E">
      <w:pPr>
        <w:pStyle w:val="BodyText"/>
        <w:ind w:left="1157" w:right="998"/>
      </w:pPr>
      <w:r>
        <w:t>Need to study Madhyasth Darshan; introduction, basic formulations of the darshan; the complete expanse of study and the natural outcome of living according to the darshan.</w:t>
      </w:r>
    </w:p>
    <w:p w:rsidR="00DA00CF" w:rsidRDefault="00DA00CF">
      <w:pPr>
        <w:pStyle w:val="BodyText"/>
        <w:spacing w:before="8"/>
      </w:pPr>
    </w:p>
    <w:p w:rsidR="00DA00CF" w:rsidRDefault="00FB391E">
      <w:pPr>
        <w:pStyle w:val="Heading6"/>
        <w:spacing w:line="281" w:lineRule="exact"/>
        <w:jc w:val="both"/>
      </w:pPr>
      <w:r>
        <w:t>Module</w:t>
      </w:r>
      <w:r>
        <w:rPr>
          <w:spacing w:val="-3"/>
        </w:rPr>
        <w:t xml:space="preserve"> </w:t>
      </w:r>
      <w:r>
        <w:t>2:</w:t>
      </w:r>
      <w:r>
        <w:rPr>
          <w:spacing w:val="-3"/>
        </w:rPr>
        <w:t xml:space="preserve"> </w:t>
      </w:r>
      <w:r>
        <w:t>Submergence</w:t>
      </w:r>
      <w:r>
        <w:rPr>
          <w:spacing w:val="-2"/>
        </w:rPr>
        <w:t xml:space="preserve"> </w:t>
      </w:r>
      <w:r>
        <w:t>of</w:t>
      </w:r>
      <w:r>
        <w:rPr>
          <w:spacing w:val="-3"/>
        </w:rPr>
        <w:t xml:space="preserve"> </w:t>
      </w:r>
      <w:r>
        <w:t>Nature</w:t>
      </w:r>
      <w:r>
        <w:rPr>
          <w:spacing w:val="-3"/>
        </w:rPr>
        <w:t xml:space="preserve"> </w:t>
      </w:r>
      <w:r>
        <w:t>in</w:t>
      </w:r>
      <w:r>
        <w:rPr>
          <w:spacing w:val="-2"/>
        </w:rPr>
        <w:t xml:space="preserve"> </w:t>
      </w:r>
      <w:r>
        <w:rPr>
          <w:spacing w:val="-4"/>
        </w:rPr>
        <w:t>Space</w:t>
      </w:r>
    </w:p>
    <w:p w:rsidR="00DA00CF" w:rsidRDefault="00FB391E">
      <w:pPr>
        <w:pStyle w:val="BodyText"/>
        <w:ind w:left="1157" w:right="1127"/>
        <w:jc w:val="both"/>
      </w:pPr>
      <w:r>
        <w:t>The ever-present existence in the form of nature submerged in space; nature classified into two categories – material and consciousness, and four orders; the form, property, natural characteristic and self-organisation of the four orders, General direction and process of evolution in the nature/ existence.</w:t>
      </w:r>
    </w:p>
    <w:p w:rsidR="00DA00CF" w:rsidRDefault="00DA00CF">
      <w:pPr>
        <w:pStyle w:val="BodyText"/>
        <w:spacing w:before="6"/>
      </w:pPr>
    </w:p>
    <w:p w:rsidR="00DA00CF" w:rsidRDefault="00FB391E">
      <w:pPr>
        <w:pStyle w:val="Heading6"/>
        <w:spacing w:line="281" w:lineRule="exact"/>
        <w:jc w:val="both"/>
      </w:pPr>
      <w:r>
        <w:t>Module</w:t>
      </w:r>
      <w:r>
        <w:rPr>
          <w:spacing w:val="-5"/>
        </w:rPr>
        <w:t xml:space="preserve"> </w:t>
      </w:r>
      <w:r>
        <w:t>3:</w:t>
      </w:r>
      <w:r>
        <w:rPr>
          <w:spacing w:val="-2"/>
        </w:rPr>
        <w:t xml:space="preserve"> </w:t>
      </w:r>
      <w:r>
        <w:t>Human</w:t>
      </w:r>
      <w:r>
        <w:rPr>
          <w:spacing w:val="-2"/>
        </w:rPr>
        <w:t xml:space="preserve"> </w:t>
      </w:r>
      <w:r>
        <w:t>Being</w:t>
      </w:r>
      <w:r>
        <w:rPr>
          <w:spacing w:val="-3"/>
        </w:rPr>
        <w:t xml:space="preserve"> </w:t>
      </w:r>
      <w:r>
        <w:t>as</w:t>
      </w:r>
      <w:r>
        <w:rPr>
          <w:spacing w:val="-1"/>
        </w:rPr>
        <w:t xml:space="preserve"> </w:t>
      </w:r>
      <w:r>
        <w:t>an</w:t>
      </w:r>
      <w:r>
        <w:rPr>
          <w:spacing w:val="-3"/>
        </w:rPr>
        <w:t xml:space="preserve"> </w:t>
      </w:r>
      <w:r>
        <w:t>indivisible</w:t>
      </w:r>
      <w:r>
        <w:rPr>
          <w:spacing w:val="-2"/>
        </w:rPr>
        <w:t xml:space="preserve"> </w:t>
      </w:r>
      <w:r>
        <w:t>part</w:t>
      </w:r>
      <w:r>
        <w:rPr>
          <w:spacing w:val="-1"/>
        </w:rPr>
        <w:t xml:space="preserve"> </w:t>
      </w:r>
      <w:r>
        <w:t>of</w:t>
      </w:r>
      <w:r>
        <w:rPr>
          <w:spacing w:val="-1"/>
        </w:rPr>
        <w:t xml:space="preserve"> </w:t>
      </w:r>
      <w:r>
        <w:rPr>
          <w:spacing w:val="-2"/>
        </w:rPr>
        <w:t>Nature</w:t>
      </w:r>
    </w:p>
    <w:p w:rsidR="00DA00CF" w:rsidRDefault="00FB391E">
      <w:pPr>
        <w:pStyle w:val="BodyText"/>
        <w:ind w:left="1157" w:right="1128"/>
        <w:jc w:val="both"/>
      </w:pPr>
      <w:r>
        <w:t>Human being as an indivisible part of nature; various types (five classes) of human beings; human being in the combination of self and body; purpose of self as realization, prosperity for the body; need of behavior and work for attaining the goals of realization and prosperity.</w:t>
      </w:r>
    </w:p>
    <w:p w:rsidR="00DA00CF" w:rsidRDefault="00DA00CF">
      <w:pPr>
        <w:pStyle w:val="BodyText"/>
        <w:jc w:val="both"/>
        <w:sectPr w:rsidR="00DA00CF">
          <w:pgSz w:w="11910" w:h="16840"/>
          <w:pgMar w:top="660" w:right="283" w:bottom="1280" w:left="283" w:header="377" w:footer="1037" w:gutter="0"/>
          <w:cols w:space="720"/>
        </w:sectPr>
      </w:pPr>
    </w:p>
    <w:p w:rsidR="00DA00CF" w:rsidRDefault="00DA00CF">
      <w:pPr>
        <w:pStyle w:val="BodyText"/>
      </w:pPr>
    </w:p>
    <w:p w:rsidR="00DA00CF" w:rsidRDefault="00DA00CF">
      <w:pPr>
        <w:pStyle w:val="BodyText"/>
        <w:spacing w:before="188"/>
      </w:pPr>
    </w:p>
    <w:p w:rsidR="00DA00CF" w:rsidRDefault="00FB391E">
      <w:pPr>
        <w:pStyle w:val="Heading6"/>
        <w:jc w:val="both"/>
      </w:pPr>
      <w:r>
        <w:t>Module</w:t>
      </w:r>
      <w:r>
        <w:rPr>
          <w:spacing w:val="-3"/>
        </w:rPr>
        <w:t xml:space="preserve"> </w:t>
      </w:r>
      <w:r>
        <w:t>4:</w:t>
      </w:r>
      <w:r>
        <w:rPr>
          <w:spacing w:val="-2"/>
        </w:rPr>
        <w:t xml:space="preserve"> </w:t>
      </w:r>
      <w:r>
        <w:t>Fulfillment of</w:t>
      </w:r>
      <w:r>
        <w:rPr>
          <w:spacing w:val="-2"/>
        </w:rPr>
        <w:t xml:space="preserve"> </w:t>
      </w:r>
      <w:r>
        <w:t>human</w:t>
      </w:r>
      <w:r>
        <w:rPr>
          <w:spacing w:val="-2"/>
        </w:rPr>
        <w:t xml:space="preserve"> </w:t>
      </w:r>
      <w:r>
        <w:t>goal</w:t>
      </w:r>
      <w:r>
        <w:rPr>
          <w:spacing w:val="-2"/>
        </w:rPr>
        <w:t xml:space="preserve"> </w:t>
      </w:r>
      <w:r>
        <w:t>of</w:t>
      </w:r>
      <w:r>
        <w:rPr>
          <w:spacing w:val="-1"/>
        </w:rPr>
        <w:t xml:space="preserve"> </w:t>
      </w:r>
      <w:r>
        <w:rPr>
          <w:spacing w:val="-2"/>
        </w:rPr>
        <w:t>realization</w:t>
      </w:r>
    </w:p>
    <w:p w:rsidR="00DA00CF" w:rsidRDefault="00FB391E">
      <w:pPr>
        <w:pStyle w:val="BodyText"/>
        <w:spacing w:before="2"/>
        <w:ind w:left="1157" w:right="1132"/>
        <w:jc w:val="both"/>
      </w:pPr>
      <w:r>
        <w:t>Following natural, social and psychological principles for actualizing the human goal; form of conducive society and order for such practices, study process- achieving realization through self-study and practice while living in such a society (social order).</w:t>
      </w:r>
    </w:p>
    <w:p w:rsidR="00DA00CF" w:rsidRDefault="00DA00CF">
      <w:pPr>
        <w:pStyle w:val="BodyText"/>
        <w:spacing w:before="4"/>
      </w:pPr>
    </w:p>
    <w:p w:rsidR="00DA00CF" w:rsidRDefault="00FB391E">
      <w:pPr>
        <w:pStyle w:val="Heading6"/>
        <w:spacing w:before="1" w:line="281" w:lineRule="exact"/>
      </w:pPr>
      <w:r>
        <w:t>Module</w:t>
      </w:r>
      <w:r>
        <w:rPr>
          <w:spacing w:val="-5"/>
        </w:rPr>
        <w:t xml:space="preserve"> </w:t>
      </w:r>
      <w:r>
        <w:t>5:</w:t>
      </w:r>
      <w:r>
        <w:rPr>
          <w:spacing w:val="-2"/>
        </w:rPr>
        <w:t xml:space="preserve"> </w:t>
      </w:r>
      <w:r>
        <w:t>Human</w:t>
      </w:r>
      <w:r>
        <w:rPr>
          <w:spacing w:val="-3"/>
        </w:rPr>
        <w:t xml:space="preserve"> </w:t>
      </w:r>
      <w:r>
        <w:t>Conduct based</w:t>
      </w:r>
      <w:r>
        <w:rPr>
          <w:spacing w:val="-2"/>
        </w:rPr>
        <w:t xml:space="preserve"> </w:t>
      </w:r>
      <w:r>
        <w:t>on</w:t>
      </w:r>
      <w:r>
        <w:rPr>
          <w:spacing w:val="-3"/>
        </w:rPr>
        <w:t xml:space="preserve"> </w:t>
      </w:r>
      <w:r>
        <w:t>Madhyasth</w:t>
      </w:r>
      <w:r>
        <w:rPr>
          <w:spacing w:val="-1"/>
        </w:rPr>
        <w:t xml:space="preserve"> </w:t>
      </w:r>
      <w:r>
        <w:rPr>
          <w:spacing w:val="-2"/>
        </w:rPr>
        <w:t>Darshan</w:t>
      </w:r>
    </w:p>
    <w:p w:rsidR="00DA00CF" w:rsidRDefault="00FB391E">
      <w:pPr>
        <w:pStyle w:val="BodyText"/>
        <w:ind w:left="1157" w:right="998"/>
      </w:pPr>
      <w:r>
        <w:t>Description of such a realized self, continuity of happiness, peace, satisfaction and bliss through realization, conduct of a realized human being.</w:t>
      </w:r>
    </w:p>
    <w:p w:rsidR="00DA00CF" w:rsidRDefault="00FB391E">
      <w:pPr>
        <w:pStyle w:val="BodyText"/>
        <w:spacing w:before="1"/>
        <w:ind w:left="1157" w:right="998"/>
      </w:pPr>
      <w:r>
        <w:t>Possibility of finding solutions to present day problems (such as inequality of rich and</w:t>
      </w:r>
      <w:r>
        <w:rPr>
          <w:spacing w:val="40"/>
        </w:rPr>
        <w:t xml:space="preserve"> </w:t>
      </w:r>
      <w:r>
        <w:t>poor, man and woman etc.) in the light of it.</w:t>
      </w:r>
    </w:p>
    <w:p w:rsidR="00DA00CF" w:rsidRDefault="00DA00CF">
      <w:pPr>
        <w:pStyle w:val="BodyText"/>
        <w:spacing w:before="5"/>
      </w:pPr>
    </w:p>
    <w:p w:rsidR="00DA00CF" w:rsidRDefault="00FB391E">
      <w:pPr>
        <w:pStyle w:val="Heading6"/>
        <w:spacing w:line="281" w:lineRule="exact"/>
      </w:pPr>
      <w:r>
        <w:t>Text</w:t>
      </w:r>
      <w:r>
        <w:rPr>
          <w:spacing w:val="1"/>
        </w:rPr>
        <w:t xml:space="preserve"> </w:t>
      </w:r>
      <w:r>
        <w:rPr>
          <w:spacing w:val="-2"/>
        </w:rPr>
        <w:t>Books</w:t>
      </w:r>
    </w:p>
    <w:p w:rsidR="00DA00CF" w:rsidRDefault="00FB391E">
      <w:pPr>
        <w:pStyle w:val="ListParagraph"/>
        <w:numPr>
          <w:ilvl w:val="0"/>
          <w:numId w:val="24"/>
        </w:numPr>
        <w:tabs>
          <w:tab w:val="left" w:pos="1155"/>
        </w:tabs>
        <w:spacing w:line="281" w:lineRule="exact"/>
        <w:ind w:left="1155" w:hanging="282"/>
        <w:rPr>
          <w:sz w:val="24"/>
        </w:rPr>
      </w:pPr>
      <w:r>
        <w:rPr>
          <w:sz w:val="24"/>
        </w:rPr>
        <w:t>Nagraj,</w:t>
      </w:r>
      <w:r>
        <w:rPr>
          <w:spacing w:val="-4"/>
          <w:sz w:val="24"/>
        </w:rPr>
        <w:t xml:space="preserve"> </w:t>
      </w:r>
      <w:r>
        <w:rPr>
          <w:sz w:val="24"/>
        </w:rPr>
        <w:t>A.,</w:t>
      </w:r>
      <w:r>
        <w:rPr>
          <w:spacing w:val="-2"/>
          <w:sz w:val="24"/>
        </w:rPr>
        <w:t xml:space="preserve"> </w:t>
      </w:r>
      <w:r>
        <w:rPr>
          <w:sz w:val="24"/>
        </w:rPr>
        <w:t>“Manav</w:t>
      </w:r>
      <w:r>
        <w:rPr>
          <w:spacing w:val="-3"/>
          <w:sz w:val="24"/>
        </w:rPr>
        <w:t xml:space="preserve"> </w:t>
      </w:r>
      <w:r>
        <w:rPr>
          <w:sz w:val="24"/>
        </w:rPr>
        <w:t>Vyavahar</w:t>
      </w:r>
      <w:r>
        <w:rPr>
          <w:spacing w:val="-3"/>
          <w:sz w:val="24"/>
        </w:rPr>
        <w:t xml:space="preserve"> </w:t>
      </w:r>
      <w:r>
        <w:rPr>
          <w:sz w:val="24"/>
        </w:rPr>
        <w:t>Darshan”,</w:t>
      </w:r>
      <w:r>
        <w:rPr>
          <w:spacing w:val="-2"/>
          <w:sz w:val="24"/>
        </w:rPr>
        <w:t xml:space="preserve"> </w:t>
      </w:r>
      <w:r>
        <w:rPr>
          <w:sz w:val="24"/>
        </w:rPr>
        <w:t>Jeevan</w:t>
      </w:r>
      <w:r>
        <w:rPr>
          <w:spacing w:val="-3"/>
          <w:sz w:val="24"/>
        </w:rPr>
        <w:t xml:space="preserve"> </w:t>
      </w:r>
      <w:r>
        <w:rPr>
          <w:sz w:val="24"/>
        </w:rPr>
        <w:t>Vidya</w:t>
      </w:r>
      <w:r>
        <w:rPr>
          <w:spacing w:val="-2"/>
          <w:sz w:val="24"/>
        </w:rPr>
        <w:t xml:space="preserve"> </w:t>
      </w:r>
      <w:r>
        <w:rPr>
          <w:sz w:val="24"/>
        </w:rPr>
        <w:t>Prakashan,</w:t>
      </w:r>
      <w:r>
        <w:rPr>
          <w:spacing w:val="-2"/>
          <w:sz w:val="24"/>
        </w:rPr>
        <w:t xml:space="preserve"> </w:t>
      </w:r>
      <w:r>
        <w:rPr>
          <w:sz w:val="24"/>
        </w:rPr>
        <w:t>3rd</w:t>
      </w:r>
      <w:r>
        <w:rPr>
          <w:spacing w:val="-4"/>
          <w:sz w:val="24"/>
        </w:rPr>
        <w:t xml:space="preserve"> </w:t>
      </w:r>
      <w:r>
        <w:rPr>
          <w:sz w:val="24"/>
        </w:rPr>
        <w:t>edition,</w:t>
      </w:r>
      <w:r>
        <w:rPr>
          <w:spacing w:val="-1"/>
          <w:sz w:val="24"/>
        </w:rPr>
        <w:t xml:space="preserve"> </w:t>
      </w:r>
      <w:r>
        <w:rPr>
          <w:spacing w:val="-2"/>
          <w:sz w:val="24"/>
        </w:rPr>
        <w:t>2003.</w:t>
      </w:r>
    </w:p>
    <w:p w:rsidR="00DA00CF" w:rsidRDefault="00DA00CF">
      <w:pPr>
        <w:pStyle w:val="BodyText"/>
        <w:spacing w:before="1"/>
      </w:pPr>
    </w:p>
    <w:p w:rsidR="00DA00CF" w:rsidRDefault="00FB391E">
      <w:pPr>
        <w:pStyle w:val="Heading6"/>
        <w:spacing w:line="281" w:lineRule="exact"/>
      </w:pPr>
      <w:r>
        <w:rPr>
          <w:spacing w:val="-2"/>
        </w:rPr>
        <w:t>References</w:t>
      </w:r>
    </w:p>
    <w:p w:rsidR="00DA00CF" w:rsidRDefault="00FB391E">
      <w:pPr>
        <w:pStyle w:val="ListParagraph"/>
        <w:numPr>
          <w:ilvl w:val="0"/>
          <w:numId w:val="23"/>
        </w:numPr>
        <w:tabs>
          <w:tab w:val="left" w:pos="1155"/>
        </w:tabs>
        <w:spacing w:line="281" w:lineRule="exact"/>
        <w:ind w:left="1155" w:hanging="282"/>
        <w:rPr>
          <w:sz w:val="24"/>
        </w:rPr>
      </w:pPr>
      <w:r>
        <w:rPr>
          <w:sz w:val="24"/>
        </w:rPr>
        <w:t>Nagraj,</w:t>
      </w:r>
      <w:r>
        <w:rPr>
          <w:spacing w:val="-5"/>
          <w:sz w:val="24"/>
        </w:rPr>
        <w:t xml:space="preserve"> </w:t>
      </w:r>
      <w:r>
        <w:rPr>
          <w:sz w:val="24"/>
        </w:rPr>
        <w:t>A.,</w:t>
      </w:r>
      <w:r>
        <w:rPr>
          <w:spacing w:val="-2"/>
          <w:sz w:val="24"/>
        </w:rPr>
        <w:t xml:space="preserve"> </w:t>
      </w:r>
      <w:r>
        <w:rPr>
          <w:sz w:val="24"/>
        </w:rPr>
        <w:t>“VyavaharvadiSamajshastra”,</w:t>
      </w:r>
      <w:r>
        <w:rPr>
          <w:spacing w:val="-3"/>
          <w:sz w:val="24"/>
        </w:rPr>
        <w:t xml:space="preserve"> </w:t>
      </w:r>
      <w:r>
        <w:rPr>
          <w:sz w:val="24"/>
        </w:rPr>
        <w:t>Jeevan</w:t>
      </w:r>
      <w:r>
        <w:rPr>
          <w:spacing w:val="-5"/>
          <w:sz w:val="24"/>
        </w:rPr>
        <w:t xml:space="preserve"> </w:t>
      </w:r>
      <w:r>
        <w:rPr>
          <w:sz w:val="24"/>
        </w:rPr>
        <w:t>Vidya</w:t>
      </w:r>
      <w:r>
        <w:rPr>
          <w:spacing w:val="-3"/>
          <w:sz w:val="24"/>
        </w:rPr>
        <w:t xml:space="preserve"> </w:t>
      </w:r>
      <w:r>
        <w:rPr>
          <w:sz w:val="24"/>
        </w:rPr>
        <w:t>Prakashan,</w:t>
      </w:r>
      <w:r>
        <w:rPr>
          <w:spacing w:val="-3"/>
          <w:sz w:val="24"/>
        </w:rPr>
        <w:t xml:space="preserve"> </w:t>
      </w:r>
      <w:r>
        <w:rPr>
          <w:sz w:val="24"/>
        </w:rPr>
        <w:t>2nd</w:t>
      </w:r>
      <w:r>
        <w:rPr>
          <w:spacing w:val="-5"/>
          <w:sz w:val="24"/>
        </w:rPr>
        <w:t xml:space="preserve"> </w:t>
      </w:r>
      <w:r>
        <w:rPr>
          <w:sz w:val="24"/>
        </w:rPr>
        <w:t>edition,</w:t>
      </w:r>
      <w:r>
        <w:rPr>
          <w:spacing w:val="-2"/>
          <w:sz w:val="24"/>
        </w:rPr>
        <w:t xml:space="preserve"> 2009.</w:t>
      </w:r>
    </w:p>
    <w:p w:rsidR="00DA00CF" w:rsidRDefault="00FB391E">
      <w:pPr>
        <w:pStyle w:val="ListParagraph"/>
        <w:numPr>
          <w:ilvl w:val="0"/>
          <w:numId w:val="23"/>
        </w:numPr>
        <w:tabs>
          <w:tab w:val="left" w:pos="1155"/>
        </w:tabs>
        <w:spacing w:line="281" w:lineRule="exact"/>
        <w:ind w:left="1155" w:hanging="282"/>
        <w:rPr>
          <w:sz w:val="24"/>
        </w:rPr>
      </w:pPr>
      <w:r>
        <w:rPr>
          <w:sz w:val="24"/>
        </w:rPr>
        <w:t>Nagraj,</w:t>
      </w:r>
      <w:r>
        <w:rPr>
          <w:spacing w:val="-5"/>
          <w:sz w:val="24"/>
        </w:rPr>
        <w:t xml:space="preserve"> </w:t>
      </w:r>
      <w:r>
        <w:rPr>
          <w:sz w:val="24"/>
        </w:rPr>
        <w:t>A.,</w:t>
      </w:r>
      <w:r>
        <w:rPr>
          <w:spacing w:val="-3"/>
          <w:sz w:val="24"/>
        </w:rPr>
        <w:t xml:space="preserve"> </w:t>
      </w:r>
      <w:r>
        <w:rPr>
          <w:sz w:val="24"/>
        </w:rPr>
        <w:t>“AvartanasheelArthashastra”,</w:t>
      </w:r>
      <w:r>
        <w:rPr>
          <w:spacing w:val="-2"/>
          <w:sz w:val="24"/>
        </w:rPr>
        <w:t xml:space="preserve"> </w:t>
      </w:r>
      <w:r>
        <w:rPr>
          <w:sz w:val="24"/>
        </w:rPr>
        <w:t>Jeevan</w:t>
      </w:r>
      <w:r>
        <w:rPr>
          <w:spacing w:val="-3"/>
          <w:sz w:val="24"/>
        </w:rPr>
        <w:t xml:space="preserve"> </w:t>
      </w:r>
      <w:r>
        <w:rPr>
          <w:sz w:val="24"/>
        </w:rPr>
        <w:t>Vidya</w:t>
      </w:r>
      <w:r>
        <w:rPr>
          <w:spacing w:val="-4"/>
          <w:sz w:val="24"/>
        </w:rPr>
        <w:t xml:space="preserve"> </w:t>
      </w:r>
      <w:r>
        <w:rPr>
          <w:sz w:val="24"/>
        </w:rPr>
        <w:t>Prakashan,</w:t>
      </w:r>
      <w:r>
        <w:rPr>
          <w:spacing w:val="-2"/>
          <w:sz w:val="24"/>
        </w:rPr>
        <w:t xml:space="preserve"> </w:t>
      </w:r>
      <w:r>
        <w:rPr>
          <w:sz w:val="24"/>
        </w:rPr>
        <w:t>1st</w:t>
      </w:r>
      <w:r>
        <w:rPr>
          <w:spacing w:val="-2"/>
          <w:sz w:val="24"/>
        </w:rPr>
        <w:t xml:space="preserve"> </w:t>
      </w:r>
      <w:r>
        <w:rPr>
          <w:sz w:val="24"/>
        </w:rPr>
        <w:t>edition,</w:t>
      </w:r>
      <w:r>
        <w:rPr>
          <w:spacing w:val="-2"/>
          <w:sz w:val="24"/>
        </w:rPr>
        <w:t xml:space="preserve"> 1998.</w:t>
      </w:r>
    </w:p>
    <w:p w:rsidR="00DA00CF" w:rsidRDefault="00DA00CF">
      <w:pPr>
        <w:pStyle w:val="BodyText"/>
        <w:spacing w:before="6"/>
      </w:pPr>
    </w:p>
    <w:p w:rsidR="00DA00CF" w:rsidRDefault="00FB391E">
      <w:pPr>
        <w:pStyle w:val="Heading6"/>
        <w:spacing w:line="281" w:lineRule="exact"/>
      </w:pPr>
      <w:r>
        <w:t>Mode</w:t>
      </w:r>
      <w:r>
        <w:rPr>
          <w:spacing w:val="-1"/>
        </w:rPr>
        <w:t xml:space="preserve"> </w:t>
      </w:r>
      <w:r>
        <w:t xml:space="preserve">of </w:t>
      </w:r>
      <w:r>
        <w:rPr>
          <w:spacing w:val="-2"/>
        </w:rPr>
        <w:t>Evaluation:</w:t>
      </w:r>
    </w:p>
    <w:p w:rsidR="00DA00CF" w:rsidRDefault="00FB391E">
      <w:pPr>
        <w:pStyle w:val="BodyText"/>
        <w:ind w:left="1156" w:right="998"/>
      </w:pPr>
      <w:r>
        <w:t>Based</w:t>
      </w:r>
      <w:r>
        <w:rPr>
          <w:spacing w:val="80"/>
        </w:rPr>
        <w:t xml:space="preserve"> </w:t>
      </w:r>
      <w:r>
        <w:t>on</w:t>
      </w:r>
      <w:r>
        <w:rPr>
          <w:spacing w:val="80"/>
        </w:rPr>
        <w:t xml:space="preserve"> </w:t>
      </w:r>
      <w:r>
        <w:t>participation</w:t>
      </w:r>
      <w:r>
        <w:rPr>
          <w:spacing w:val="80"/>
        </w:rPr>
        <w:t xml:space="preserve"> </w:t>
      </w:r>
      <w:r>
        <w:t>of</w:t>
      </w:r>
      <w:r>
        <w:rPr>
          <w:spacing w:val="80"/>
        </w:rPr>
        <w:t xml:space="preserve"> </w:t>
      </w:r>
      <w:r>
        <w:t>student</w:t>
      </w:r>
      <w:r>
        <w:rPr>
          <w:spacing w:val="80"/>
        </w:rPr>
        <w:t xml:space="preserve"> </w:t>
      </w:r>
      <w:r>
        <w:t>in</w:t>
      </w:r>
      <w:r>
        <w:rPr>
          <w:spacing w:val="80"/>
        </w:rPr>
        <w:t xml:space="preserve"> </w:t>
      </w:r>
      <w:r>
        <w:t>classroom</w:t>
      </w:r>
      <w:r>
        <w:rPr>
          <w:spacing w:val="80"/>
        </w:rPr>
        <w:t xml:space="preserve"> </w:t>
      </w:r>
      <w:r>
        <w:t xml:space="preserve">discussions/Self-assessment/Peer assessment/Assignments/ Seminar/Continuous Assessment Test/Semester End Exam Socially relevant project/Group Activities/Assignments may be given importance in this </w:t>
      </w:r>
      <w:r>
        <w:rPr>
          <w:spacing w:val="-2"/>
        </w:rPr>
        <w:t>course</w:t>
      </w:r>
    </w:p>
    <w:p w:rsidR="00DA00CF" w:rsidRDefault="00DA00CF">
      <w:pPr>
        <w:pStyle w:val="BodyText"/>
        <w:spacing w:before="7"/>
      </w:pPr>
    </w:p>
    <w:p w:rsidR="00DA00CF" w:rsidRDefault="00FB391E">
      <w:pPr>
        <w:pStyle w:val="Heading6"/>
        <w:spacing w:line="281" w:lineRule="exact"/>
      </w:pPr>
      <w:r>
        <w:t>Course</w:t>
      </w:r>
      <w:r>
        <w:rPr>
          <w:spacing w:val="-3"/>
        </w:rPr>
        <w:t xml:space="preserve"> </w:t>
      </w:r>
      <w:r>
        <w:rPr>
          <w:spacing w:val="-2"/>
        </w:rPr>
        <w:t>Outcomes</w:t>
      </w:r>
    </w:p>
    <w:p w:rsidR="00DA00CF" w:rsidRDefault="00FB391E">
      <w:pPr>
        <w:pStyle w:val="BodyText"/>
        <w:spacing w:line="281" w:lineRule="exact"/>
        <w:ind w:left="1157"/>
      </w:pPr>
      <w:r>
        <w:t>On</w:t>
      </w:r>
      <w:r>
        <w:rPr>
          <w:spacing w:val="-4"/>
        </w:rPr>
        <w:t xml:space="preserve"> </w:t>
      </w:r>
      <w:r>
        <w:t>completion</w:t>
      </w:r>
      <w:r>
        <w:rPr>
          <w:spacing w:val="-2"/>
        </w:rPr>
        <w:t xml:space="preserve"> </w:t>
      </w:r>
      <w:r>
        <w:t>of</w:t>
      </w:r>
      <w:r>
        <w:rPr>
          <w:spacing w:val="-3"/>
        </w:rPr>
        <w:t xml:space="preserve"> </w:t>
      </w:r>
      <w:r>
        <w:t>this</w:t>
      </w:r>
      <w:r>
        <w:rPr>
          <w:spacing w:val="-2"/>
        </w:rPr>
        <w:t xml:space="preserve"> </w:t>
      </w:r>
      <w:r>
        <w:t>course,</w:t>
      </w:r>
      <w:r>
        <w:rPr>
          <w:spacing w:val="-2"/>
        </w:rPr>
        <w:t xml:space="preserve"> </w:t>
      </w:r>
      <w:r>
        <w:t>the</w:t>
      </w:r>
      <w:r>
        <w:rPr>
          <w:spacing w:val="-2"/>
        </w:rPr>
        <w:t xml:space="preserve"> </w:t>
      </w:r>
      <w:r>
        <w:t>students</w:t>
      </w:r>
      <w:r>
        <w:rPr>
          <w:spacing w:val="-2"/>
        </w:rPr>
        <w:t xml:space="preserve"> </w:t>
      </w:r>
      <w:r>
        <w:t>will</w:t>
      </w:r>
      <w:r>
        <w:rPr>
          <w:spacing w:val="-2"/>
        </w:rPr>
        <w:t xml:space="preserve"> </w:t>
      </w:r>
      <w:r>
        <w:t>be</w:t>
      </w:r>
      <w:r>
        <w:rPr>
          <w:spacing w:val="-2"/>
        </w:rPr>
        <w:t xml:space="preserve"> </w:t>
      </w:r>
      <w:r>
        <w:t>able</w:t>
      </w:r>
      <w:r>
        <w:rPr>
          <w:spacing w:val="-2"/>
        </w:rPr>
        <w:t xml:space="preserve"> </w:t>
      </w:r>
      <w:r>
        <w:rPr>
          <w:spacing w:val="-5"/>
        </w:rPr>
        <w:t>to:</w:t>
      </w:r>
    </w:p>
    <w:p w:rsidR="00DA00CF" w:rsidRDefault="00FB391E">
      <w:pPr>
        <w:pStyle w:val="ListParagraph"/>
        <w:numPr>
          <w:ilvl w:val="1"/>
          <w:numId w:val="23"/>
        </w:numPr>
        <w:tabs>
          <w:tab w:val="left" w:pos="1876"/>
        </w:tabs>
        <w:spacing w:before="2" w:line="281" w:lineRule="exact"/>
        <w:ind w:left="1876" w:hanging="359"/>
        <w:rPr>
          <w:sz w:val="24"/>
        </w:rPr>
      </w:pPr>
      <w:r>
        <w:rPr>
          <w:sz w:val="24"/>
        </w:rPr>
        <w:t>Analyze</w:t>
      </w:r>
      <w:r>
        <w:rPr>
          <w:spacing w:val="-3"/>
          <w:sz w:val="24"/>
        </w:rPr>
        <w:t xml:space="preserve"> </w:t>
      </w:r>
      <w:r>
        <w:rPr>
          <w:sz w:val="24"/>
        </w:rPr>
        <w:t>the</w:t>
      </w:r>
      <w:r>
        <w:rPr>
          <w:spacing w:val="-2"/>
          <w:sz w:val="24"/>
        </w:rPr>
        <w:t xml:space="preserve"> </w:t>
      </w:r>
      <w:r>
        <w:rPr>
          <w:sz w:val="24"/>
        </w:rPr>
        <w:t>basic</w:t>
      </w:r>
      <w:r>
        <w:rPr>
          <w:spacing w:val="-3"/>
          <w:sz w:val="24"/>
        </w:rPr>
        <w:t xml:space="preserve"> </w:t>
      </w:r>
      <w:r>
        <w:rPr>
          <w:sz w:val="24"/>
        </w:rPr>
        <w:t>concepts</w:t>
      </w:r>
      <w:r>
        <w:rPr>
          <w:spacing w:val="-2"/>
          <w:sz w:val="24"/>
        </w:rPr>
        <w:t xml:space="preserve"> </w:t>
      </w:r>
      <w:r>
        <w:rPr>
          <w:sz w:val="24"/>
        </w:rPr>
        <w:t>of</w:t>
      </w:r>
      <w:r>
        <w:rPr>
          <w:spacing w:val="-3"/>
          <w:sz w:val="24"/>
        </w:rPr>
        <w:t xml:space="preserve"> </w:t>
      </w:r>
      <w:r>
        <w:rPr>
          <w:sz w:val="24"/>
        </w:rPr>
        <w:t>Madhyasth</w:t>
      </w:r>
      <w:r>
        <w:rPr>
          <w:spacing w:val="-3"/>
          <w:sz w:val="24"/>
        </w:rPr>
        <w:t xml:space="preserve"> </w:t>
      </w:r>
      <w:r>
        <w:rPr>
          <w:spacing w:val="-2"/>
          <w:sz w:val="24"/>
        </w:rPr>
        <w:t>Darshan</w:t>
      </w:r>
    </w:p>
    <w:p w:rsidR="00DA00CF" w:rsidRDefault="00FB391E">
      <w:pPr>
        <w:pStyle w:val="ListParagraph"/>
        <w:numPr>
          <w:ilvl w:val="1"/>
          <w:numId w:val="23"/>
        </w:numPr>
        <w:tabs>
          <w:tab w:val="left" w:pos="1877"/>
        </w:tabs>
        <w:ind w:right="1132"/>
        <w:rPr>
          <w:sz w:val="24"/>
        </w:rPr>
      </w:pPr>
      <w:r>
        <w:rPr>
          <w:sz w:val="24"/>
        </w:rPr>
        <w:t>Analyze</w:t>
      </w:r>
      <w:r>
        <w:rPr>
          <w:spacing w:val="40"/>
          <w:sz w:val="24"/>
        </w:rPr>
        <w:t xml:space="preserve"> </w:t>
      </w:r>
      <w:r>
        <w:rPr>
          <w:sz w:val="24"/>
        </w:rPr>
        <w:t>the</w:t>
      </w:r>
      <w:r>
        <w:rPr>
          <w:spacing w:val="40"/>
          <w:sz w:val="24"/>
        </w:rPr>
        <w:t xml:space="preserve"> </w:t>
      </w:r>
      <w:r>
        <w:rPr>
          <w:sz w:val="24"/>
        </w:rPr>
        <w:t>human</w:t>
      </w:r>
      <w:r>
        <w:rPr>
          <w:spacing w:val="40"/>
          <w:sz w:val="24"/>
        </w:rPr>
        <w:t xml:space="preserve"> </w:t>
      </w:r>
      <w:r>
        <w:rPr>
          <w:sz w:val="24"/>
        </w:rPr>
        <w:t>being,</w:t>
      </w:r>
      <w:r>
        <w:rPr>
          <w:spacing w:val="40"/>
          <w:sz w:val="24"/>
        </w:rPr>
        <w:t xml:space="preserve"> </w:t>
      </w:r>
      <w:r>
        <w:rPr>
          <w:sz w:val="24"/>
        </w:rPr>
        <w:t>the</w:t>
      </w:r>
      <w:r>
        <w:rPr>
          <w:spacing w:val="40"/>
          <w:sz w:val="24"/>
        </w:rPr>
        <w:t xml:space="preserve"> </w:t>
      </w:r>
      <w:r>
        <w:rPr>
          <w:sz w:val="24"/>
        </w:rPr>
        <w:t>needs</w:t>
      </w:r>
      <w:r>
        <w:rPr>
          <w:spacing w:val="40"/>
          <w:sz w:val="24"/>
        </w:rPr>
        <w:t xml:space="preserve"> </w:t>
      </w:r>
      <w:r>
        <w:rPr>
          <w:sz w:val="24"/>
        </w:rPr>
        <w:t>and</w:t>
      </w:r>
      <w:r>
        <w:rPr>
          <w:spacing w:val="40"/>
          <w:sz w:val="24"/>
        </w:rPr>
        <w:t xml:space="preserve"> </w:t>
      </w:r>
      <w:r>
        <w:rPr>
          <w:sz w:val="24"/>
        </w:rPr>
        <w:t>activities</w:t>
      </w:r>
      <w:r>
        <w:rPr>
          <w:spacing w:val="40"/>
          <w:sz w:val="24"/>
        </w:rPr>
        <w:t xml:space="preserve"> </w:t>
      </w:r>
      <w:r>
        <w:rPr>
          <w:sz w:val="24"/>
        </w:rPr>
        <w:t>of</w:t>
      </w:r>
      <w:r>
        <w:rPr>
          <w:spacing w:val="40"/>
          <w:sz w:val="24"/>
        </w:rPr>
        <w:t xml:space="preserve"> </w:t>
      </w:r>
      <w:r>
        <w:rPr>
          <w:sz w:val="24"/>
        </w:rPr>
        <w:t>human</w:t>
      </w:r>
      <w:r>
        <w:rPr>
          <w:spacing w:val="40"/>
          <w:sz w:val="24"/>
        </w:rPr>
        <w:t xml:space="preserve"> </w:t>
      </w:r>
      <w:r>
        <w:rPr>
          <w:sz w:val="24"/>
        </w:rPr>
        <w:t>being</w:t>
      </w:r>
      <w:r>
        <w:rPr>
          <w:spacing w:val="40"/>
          <w:sz w:val="24"/>
        </w:rPr>
        <w:t xml:space="preserve"> </w:t>
      </w:r>
      <w:r>
        <w:rPr>
          <w:sz w:val="24"/>
        </w:rPr>
        <w:t>through</w:t>
      </w:r>
      <w:r>
        <w:rPr>
          <w:spacing w:val="40"/>
          <w:sz w:val="24"/>
        </w:rPr>
        <w:t xml:space="preserve"> </w:t>
      </w:r>
      <w:r>
        <w:rPr>
          <w:sz w:val="24"/>
        </w:rPr>
        <w:t>Madhyasth Darshan</w:t>
      </w:r>
    </w:p>
    <w:p w:rsidR="00DA00CF" w:rsidRDefault="00FB391E">
      <w:pPr>
        <w:pStyle w:val="ListParagraph"/>
        <w:numPr>
          <w:ilvl w:val="1"/>
          <w:numId w:val="23"/>
        </w:numPr>
        <w:tabs>
          <w:tab w:val="left" w:pos="1876"/>
        </w:tabs>
        <w:spacing w:line="280" w:lineRule="exact"/>
        <w:ind w:left="1876" w:hanging="359"/>
        <w:rPr>
          <w:sz w:val="24"/>
        </w:rPr>
      </w:pPr>
      <w:r>
        <w:rPr>
          <w:sz w:val="24"/>
        </w:rPr>
        <w:t>Explain</w:t>
      </w:r>
      <w:r>
        <w:rPr>
          <w:spacing w:val="-6"/>
          <w:sz w:val="24"/>
        </w:rPr>
        <w:t xml:space="preserve"> </w:t>
      </w:r>
      <w:r>
        <w:rPr>
          <w:sz w:val="24"/>
        </w:rPr>
        <w:t>the</w:t>
      </w:r>
      <w:r>
        <w:rPr>
          <w:spacing w:val="-3"/>
          <w:sz w:val="24"/>
        </w:rPr>
        <w:t xml:space="preserve"> </w:t>
      </w:r>
      <w:r>
        <w:rPr>
          <w:sz w:val="24"/>
        </w:rPr>
        <w:t>whole</w:t>
      </w:r>
      <w:r>
        <w:rPr>
          <w:spacing w:val="-3"/>
          <w:sz w:val="24"/>
        </w:rPr>
        <w:t xml:space="preserve"> </w:t>
      </w:r>
      <w:r>
        <w:rPr>
          <w:sz w:val="24"/>
        </w:rPr>
        <w:t>existence</w:t>
      </w:r>
      <w:r>
        <w:rPr>
          <w:spacing w:val="-3"/>
          <w:sz w:val="24"/>
        </w:rPr>
        <w:t xml:space="preserve"> </w:t>
      </w:r>
      <w:r>
        <w:rPr>
          <w:sz w:val="24"/>
        </w:rPr>
        <w:t>through</w:t>
      </w:r>
      <w:r>
        <w:rPr>
          <w:spacing w:val="-4"/>
          <w:sz w:val="24"/>
        </w:rPr>
        <w:t xml:space="preserve"> </w:t>
      </w:r>
      <w:r>
        <w:rPr>
          <w:sz w:val="24"/>
        </w:rPr>
        <w:t>Madhyasth</w:t>
      </w:r>
      <w:r>
        <w:rPr>
          <w:spacing w:val="-3"/>
          <w:sz w:val="24"/>
        </w:rPr>
        <w:t xml:space="preserve"> </w:t>
      </w:r>
      <w:r>
        <w:rPr>
          <w:spacing w:val="-2"/>
          <w:sz w:val="24"/>
        </w:rPr>
        <w:t>Darshan</w:t>
      </w:r>
    </w:p>
    <w:p w:rsidR="00DA00CF" w:rsidRDefault="00FB391E">
      <w:pPr>
        <w:pStyle w:val="ListParagraph"/>
        <w:numPr>
          <w:ilvl w:val="1"/>
          <w:numId w:val="23"/>
        </w:numPr>
        <w:tabs>
          <w:tab w:val="left" w:pos="1877"/>
        </w:tabs>
        <w:spacing w:before="1"/>
        <w:ind w:right="1131"/>
        <w:jc w:val="both"/>
        <w:rPr>
          <w:sz w:val="24"/>
        </w:rPr>
      </w:pPr>
      <w:r>
        <w:rPr>
          <w:sz w:val="24"/>
        </w:rPr>
        <w:t xml:space="preserve">Formulate the role of human being in the entire existence, thus getting clarity about values at all levels of living and human conduct based on Madhyasth </w:t>
      </w:r>
      <w:r>
        <w:rPr>
          <w:spacing w:val="-2"/>
          <w:sz w:val="24"/>
        </w:rPr>
        <w:t>Darshan</w:t>
      </w:r>
    </w:p>
    <w:p w:rsidR="00DA00CF" w:rsidRDefault="00FB391E">
      <w:pPr>
        <w:pStyle w:val="ListParagraph"/>
        <w:numPr>
          <w:ilvl w:val="1"/>
          <w:numId w:val="23"/>
        </w:numPr>
        <w:tabs>
          <w:tab w:val="left" w:pos="1876"/>
        </w:tabs>
        <w:ind w:left="1876" w:right="1128"/>
        <w:jc w:val="both"/>
        <w:rPr>
          <w:sz w:val="24"/>
        </w:rPr>
      </w:pPr>
      <w:r>
        <w:rPr>
          <w:sz w:val="24"/>
        </w:rPr>
        <w:t>Model</w:t>
      </w:r>
      <w:r>
        <w:rPr>
          <w:spacing w:val="-3"/>
          <w:sz w:val="24"/>
        </w:rPr>
        <w:t xml:space="preserve"> </w:t>
      </w:r>
      <w:r>
        <w:rPr>
          <w:sz w:val="24"/>
        </w:rPr>
        <w:t>the</w:t>
      </w:r>
      <w:r>
        <w:rPr>
          <w:spacing w:val="-2"/>
          <w:sz w:val="24"/>
        </w:rPr>
        <w:t xml:space="preserve"> </w:t>
      </w:r>
      <w:r>
        <w:rPr>
          <w:sz w:val="24"/>
        </w:rPr>
        <w:t>foundation</w:t>
      </w:r>
      <w:r>
        <w:rPr>
          <w:spacing w:val="-2"/>
          <w:sz w:val="24"/>
        </w:rPr>
        <w:t xml:space="preserve"> </w:t>
      </w:r>
      <w:r>
        <w:rPr>
          <w:sz w:val="24"/>
        </w:rPr>
        <w:t>of</w:t>
      </w:r>
      <w:r>
        <w:rPr>
          <w:spacing w:val="-3"/>
          <w:sz w:val="24"/>
        </w:rPr>
        <w:t xml:space="preserve"> </w:t>
      </w:r>
      <w:r>
        <w:rPr>
          <w:sz w:val="24"/>
        </w:rPr>
        <w:t>human society</w:t>
      </w:r>
      <w:r>
        <w:rPr>
          <w:spacing w:val="-3"/>
          <w:sz w:val="24"/>
        </w:rPr>
        <w:t xml:space="preserve"> </w:t>
      </w:r>
      <w:r>
        <w:rPr>
          <w:sz w:val="24"/>
        </w:rPr>
        <w:t>and</w:t>
      </w:r>
      <w:r>
        <w:rPr>
          <w:spacing w:val="-1"/>
          <w:sz w:val="24"/>
        </w:rPr>
        <w:t xml:space="preserve"> </w:t>
      </w:r>
      <w:r>
        <w:rPr>
          <w:sz w:val="24"/>
        </w:rPr>
        <w:t>human</w:t>
      </w:r>
      <w:r>
        <w:rPr>
          <w:spacing w:val="-2"/>
          <w:sz w:val="24"/>
        </w:rPr>
        <w:t xml:space="preserve"> </w:t>
      </w:r>
      <w:r>
        <w:rPr>
          <w:sz w:val="24"/>
        </w:rPr>
        <w:t>tradition</w:t>
      </w:r>
      <w:r>
        <w:rPr>
          <w:spacing w:val="-2"/>
          <w:sz w:val="24"/>
        </w:rPr>
        <w:t xml:space="preserve"> </w:t>
      </w:r>
      <w:r>
        <w:rPr>
          <w:sz w:val="24"/>
        </w:rPr>
        <w:t>based</w:t>
      </w:r>
      <w:r>
        <w:rPr>
          <w:spacing w:val="-4"/>
          <w:sz w:val="24"/>
        </w:rPr>
        <w:t xml:space="preserve"> </w:t>
      </w:r>
      <w:r>
        <w:rPr>
          <w:sz w:val="24"/>
        </w:rPr>
        <w:t xml:space="preserve">on Madhyasth </w:t>
      </w:r>
      <w:r>
        <w:rPr>
          <w:spacing w:val="-2"/>
          <w:sz w:val="24"/>
        </w:rPr>
        <w:t>Darshan</w:t>
      </w:r>
    </w:p>
    <w:p w:rsidR="00DA00CF" w:rsidRDefault="00FB391E">
      <w:pPr>
        <w:spacing w:before="277"/>
        <w:ind w:left="111" w:right="91"/>
        <w:jc w:val="center"/>
        <w:rPr>
          <w:rFonts w:ascii="Arial"/>
          <w:sz w:val="25"/>
        </w:rPr>
      </w:pPr>
      <w:bookmarkStart w:id="29" w:name="_bookmark13"/>
      <w:bookmarkEnd w:id="29"/>
      <w:r>
        <w:rPr>
          <w:rFonts w:ascii="Arial"/>
          <w:spacing w:val="-2"/>
          <w:sz w:val="25"/>
        </w:rPr>
        <w:t>*******</w:t>
      </w:r>
    </w:p>
    <w:p w:rsidR="00DA00CF" w:rsidRDefault="00DA00CF">
      <w:pPr>
        <w:jc w:val="center"/>
        <w:rPr>
          <w:rFonts w:ascii="Arial"/>
          <w:sz w:val="25"/>
        </w:rPr>
        <w:sectPr w:rsidR="00DA00CF">
          <w:pgSz w:w="11910" w:h="16840"/>
          <w:pgMar w:top="660" w:right="283" w:bottom="1280" w:left="283" w:header="377" w:footer="1037" w:gutter="0"/>
          <w:cols w:space="720"/>
        </w:sectPr>
      </w:pPr>
    </w:p>
    <w:p w:rsidR="00DA00CF" w:rsidRDefault="00DA00CF">
      <w:pPr>
        <w:pStyle w:val="BodyText"/>
        <w:spacing w:before="4"/>
        <w:rPr>
          <w:rFonts w:ascii="Arial"/>
          <w:sz w:val="17"/>
        </w:rPr>
      </w:pPr>
    </w:p>
    <w:p w:rsidR="00DA00CF" w:rsidRDefault="00DA00CF">
      <w:pPr>
        <w:pStyle w:val="BodyText"/>
        <w:spacing w:before="166"/>
        <w:rPr>
          <w:rFonts w:ascii="Arial"/>
          <w:sz w:val="26"/>
        </w:rPr>
      </w:pPr>
    </w:p>
    <w:p w:rsidR="00DA00CF" w:rsidRDefault="00FB391E">
      <w:pPr>
        <w:pStyle w:val="Heading4"/>
        <w:rPr>
          <w:u w:val="none"/>
        </w:rPr>
      </w:pPr>
      <w:bookmarkStart w:id="30" w:name="UHV-VI:_Human_Psychology_–_for_Realizing"/>
      <w:bookmarkEnd w:id="30"/>
      <w:r>
        <w:rPr>
          <w:color w:val="2E5395"/>
          <w:u w:color="2E5395"/>
        </w:rPr>
        <w:t>UHV-VI:</w:t>
      </w:r>
      <w:r>
        <w:rPr>
          <w:color w:val="2E5395"/>
          <w:spacing w:val="-6"/>
          <w:u w:color="2E5395"/>
        </w:rPr>
        <w:t xml:space="preserve"> </w:t>
      </w:r>
      <w:r>
        <w:rPr>
          <w:color w:val="2E5395"/>
          <w:u w:color="2E5395"/>
        </w:rPr>
        <w:t>Human</w:t>
      </w:r>
      <w:r>
        <w:rPr>
          <w:color w:val="2E5395"/>
          <w:spacing w:val="-7"/>
          <w:u w:color="2E5395"/>
        </w:rPr>
        <w:t xml:space="preserve"> </w:t>
      </w:r>
      <w:r>
        <w:rPr>
          <w:color w:val="2E5395"/>
          <w:u w:color="2E5395"/>
        </w:rPr>
        <w:t>Psychology</w:t>
      </w:r>
      <w:r>
        <w:rPr>
          <w:color w:val="2E5395"/>
          <w:spacing w:val="-6"/>
          <w:u w:color="2E5395"/>
        </w:rPr>
        <w:t xml:space="preserve"> </w:t>
      </w:r>
      <w:r>
        <w:rPr>
          <w:color w:val="2E5395"/>
          <w:u w:color="2E5395"/>
        </w:rPr>
        <w:t>–</w:t>
      </w:r>
      <w:r>
        <w:rPr>
          <w:color w:val="2E5395"/>
          <w:spacing w:val="-8"/>
          <w:u w:color="2E5395"/>
        </w:rPr>
        <w:t xml:space="preserve"> </w:t>
      </w:r>
      <w:r>
        <w:rPr>
          <w:color w:val="2E5395"/>
          <w:u w:color="2E5395"/>
        </w:rPr>
        <w:t>for</w:t>
      </w:r>
      <w:r>
        <w:rPr>
          <w:color w:val="2E5395"/>
          <w:spacing w:val="-7"/>
          <w:u w:color="2E5395"/>
        </w:rPr>
        <w:t xml:space="preserve"> </w:t>
      </w:r>
      <w:r>
        <w:rPr>
          <w:color w:val="2E5395"/>
          <w:u w:color="2E5395"/>
        </w:rPr>
        <w:t>Realizing</w:t>
      </w:r>
      <w:r>
        <w:rPr>
          <w:color w:val="2E5395"/>
          <w:spacing w:val="-8"/>
          <w:u w:color="2E5395"/>
        </w:rPr>
        <w:t xml:space="preserve"> </w:t>
      </w:r>
      <w:r>
        <w:rPr>
          <w:color w:val="2E5395"/>
          <w:u w:color="2E5395"/>
        </w:rPr>
        <w:t>the</w:t>
      </w:r>
      <w:r>
        <w:rPr>
          <w:color w:val="2E5395"/>
          <w:spacing w:val="-8"/>
          <w:u w:color="2E5395"/>
        </w:rPr>
        <w:t xml:space="preserve"> </w:t>
      </w:r>
      <w:r>
        <w:rPr>
          <w:color w:val="2E5395"/>
          <w:u w:color="2E5395"/>
        </w:rPr>
        <w:t>Full</w:t>
      </w:r>
      <w:r>
        <w:rPr>
          <w:color w:val="2E5395"/>
          <w:spacing w:val="-5"/>
          <w:u w:color="2E5395"/>
        </w:rPr>
        <w:t xml:space="preserve"> </w:t>
      </w:r>
      <w:r>
        <w:rPr>
          <w:color w:val="2E5395"/>
          <w:u w:color="2E5395"/>
        </w:rPr>
        <w:t>Human</w:t>
      </w:r>
      <w:r>
        <w:rPr>
          <w:color w:val="2E5395"/>
          <w:spacing w:val="-8"/>
          <w:u w:color="2E5395"/>
        </w:rPr>
        <w:t xml:space="preserve"> </w:t>
      </w:r>
      <w:r>
        <w:rPr>
          <w:color w:val="2E5395"/>
          <w:spacing w:val="-2"/>
          <w:u w:color="2E5395"/>
        </w:rPr>
        <w:t>Potential</w:t>
      </w:r>
    </w:p>
    <w:p w:rsidR="00DA00CF" w:rsidRDefault="00DA00CF">
      <w:pPr>
        <w:pStyle w:val="BodyText"/>
        <w:spacing w:before="172"/>
        <w:rPr>
          <w:rFonts w:ascii="Times New Roman"/>
          <w:b/>
          <w:sz w:val="20"/>
        </w:rPr>
      </w:pPr>
    </w:p>
    <w:tbl>
      <w:tblPr>
        <w:tblW w:w="0" w:type="auto"/>
        <w:tblInd w:w="1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7"/>
        <w:gridCol w:w="425"/>
        <w:gridCol w:w="6442"/>
      </w:tblGrid>
      <w:tr w:rsidR="00DA00CF">
        <w:trPr>
          <w:trHeight w:val="479"/>
        </w:trPr>
        <w:tc>
          <w:tcPr>
            <w:tcW w:w="2777" w:type="dxa"/>
          </w:tcPr>
          <w:p w:rsidR="00DA00CF" w:rsidRDefault="00FB391E">
            <w:pPr>
              <w:pStyle w:val="TableParagraph"/>
              <w:spacing w:before="98"/>
              <w:rPr>
                <w:b/>
                <w:sz w:val="24"/>
              </w:rPr>
            </w:pPr>
            <w:r>
              <w:rPr>
                <w:b/>
                <w:sz w:val="24"/>
              </w:rPr>
              <w:t>Course</w:t>
            </w:r>
            <w:r>
              <w:rPr>
                <w:b/>
                <w:spacing w:val="-5"/>
                <w:sz w:val="24"/>
              </w:rPr>
              <w:t xml:space="preserve"> </w:t>
            </w:r>
            <w:r>
              <w:rPr>
                <w:b/>
                <w:spacing w:val="-4"/>
                <w:sz w:val="24"/>
              </w:rPr>
              <w:t>Code</w:t>
            </w:r>
          </w:p>
        </w:tc>
        <w:tc>
          <w:tcPr>
            <w:tcW w:w="425" w:type="dxa"/>
          </w:tcPr>
          <w:p w:rsidR="00DA00CF" w:rsidRDefault="00FB391E">
            <w:pPr>
              <w:pStyle w:val="TableParagraph"/>
              <w:spacing w:line="281" w:lineRule="exact"/>
              <w:ind w:left="0" w:right="116"/>
              <w:jc w:val="center"/>
              <w:rPr>
                <w:b/>
                <w:sz w:val="24"/>
              </w:rPr>
            </w:pPr>
            <w:r>
              <w:rPr>
                <w:b/>
                <w:spacing w:val="-10"/>
                <w:sz w:val="24"/>
              </w:rPr>
              <w:t>:</w:t>
            </w:r>
          </w:p>
        </w:tc>
        <w:tc>
          <w:tcPr>
            <w:tcW w:w="6442" w:type="dxa"/>
          </w:tcPr>
          <w:p w:rsidR="00DA00CF" w:rsidRDefault="00CB131F" w:rsidP="00CB131F">
            <w:pPr>
              <w:pStyle w:val="TableParagraph"/>
              <w:spacing w:line="281" w:lineRule="exact"/>
              <w:ind w:left="114"/>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6</w:t>
            </w:r>
            <w:r w:rsidRPr="00FB391E">
              <w:rPr>
                <w:rFonts w:asciiTheme="majorHAnsi" w:eastAsia="Times New Roman" w:hAnsiTheme="majorHAnsi" w:cs="Calibri"/>
                <w:color w:val="000000"/>
                <w:sz w:val="24"/>
                <w:szCs w:val="24"/>
                <w:lang w:val="en-GB" w:eastAsia="en-GB" w:bidi="hi-IN"/>
              </w:rPr>
              <w:t>01UH</w:t>
            </w:r>
          </w:p>
        </w:tc>
      </w:tr>
      <w:tr w:rsidR="00DA00CF">
        <w:trPr>
          <w:trHeight w:val="482"/>
        </w:trPr>
        <w:tc>
          <w:tcPr>
            <w:tcW w:w="2777" w:type="dxa"/>
          </w:tcPr>
          <w:p w:rsidR="00DA00CF" w:rsidRDefault="00FB391E">
            <w:pPr>
              <w:pStyle w:val="TableParagraph"/>
              <w:spacing w:before="100"/>
              <w:rPr>
                <w:b/>
                <w:sz w:val="24"/>
              </w:rPr>
            </w:pPr>
            <w:r>
              <w:rPr>
                <w:b/>
                <w:sz w:val="24"/>
              </w:rPr>
              <w:t>Course</w:t>
            </w:r>
            <w:r>
              <w:rPr>
                <w:b/>
                <w:spacing w:val="-3"/>
                <w:sz w:val="24"/>
              </w:rPr>
              <w:t xml:space="preserve"> </w:t>
            </w:r>
            <w:r>
              <w:rPr>
                <w:b/>
                <w:spacing w:val="-2"/>
                <w:sz w:val="24"/>
              </w:rPr>
              <w:t>Title</w:t>
            </w:r>
          </w:p>
        </w:tc>
        <w:tc>
          <w:tcPr>
            <w:tcW w:w="425" w:type="dxa"/>
          </w:tcPr>
          <w:p w:rsidR="00DA00CF" w:rsidRDefault="00FB391E">
            <w:pPr>
              <w:pStyle w:val="TableParagraph"/>
              <w:spacing w:before="2"/>
              <w:ind w:left="0" w:right="116"/>
              <w:jc w:val="center"/>
              <w:rPr>
                <w:b/>
                <w:sz w:val="24"/>
              </w:rPr>
            </w:pPr>
            <w:r>
              <w:rPr>
                <w:b/>
                <w:spacing w:val="-10"/>
                <w:sz w:val="24"/>
              </w:rPr>
              <w:t>:</w:t>
            </w:r>
          </w:p>
        </w:tc>
        <w:tc>
          <w:tcPr>
            <w:tcW w:w="6442" w:type="dxa"/>
          </w:tcPr>
          <w:p w:rsidR="00DA00CF" w:rsidRDefault="00FB391E">
            <w:pPr>
              <w:pStyle w:val="TableParagraph"/>
              <w:spacing w:before="2"/>
              <w:ind w:left="114"/>
              <w:rPr>
                <w:sz w:val="24"/>
              </w:rPr>
            </w:pPr>
            <w:r>
              <w:rPr>
                <w:sz w:val="24"/>
              </w:rPr>
              <w:t>Human</w:t>
            </w:r>
            <w:r>
              <w:rPr>
                <w:spacing w:val="-5"/>
                <w:sz w:val="24"/>
              </w:rPr>
              <w:t xml:space="preserve"> </w:t>
            </w:r>
            <w:r>
              <w:rPr>
                <w:sz w:val="24"/>
              </w:rPr>
              <w:t>Psychology</w:t>
            </w:r>
            <w:r>
              <w:rPr>
                <w:spacing w:val="-3"/>
                <w:sz w:val="24"/>
              </w:rPr>
              <w:t xml:space="preserve"> </w:t>
            </w:r>
            <w:r>
              <w:rPr>
                <w:sz w:val="24"/>
              </w:rPr>
              <w:t>– for</w:t>
            </w:r>
            <w:r>
              <w:rPr>
                <w:spacing w:val="-3"/>
                <w:sz w:val="24"/>
              </w:rPr>
              <w:t xml:space="preserve"> </w:t>
            </w:r>
            <w:r>
              <w:rPr>
                <w:sz w:val="24"/>
              </w:rPr>
              <w:t>Realizing</w:t>
            </w:r>
            <w:r>
              <w:rPr>
                <w:spacing w:val="-4"/>
                <w:sz w:val="24"/>
              </w:rPr>
              <w:t xml:space="preserve"> </w:t>
            </w:r>
            <w:r>
              <w:rPr>
                <w:sz w:val="24"/>
              </w:rPr>
              <w:t>the</w:t>
            </w:r>
            <w:r>
              <w:rPr>
                <w:spacing w:val="-2"/>
                <w:sz w:val="24"/>
              </w:rPr>
              <w:t xml:space="preserve"> </w:t>
            </w:r>
            <w:r>
              <w:rPr>
                <w:sz w:val="24"/>
              </w:rPr>
              <w:t>Full</w:t>
            </w:r>
            <w:r>
              <w:rPr>
                <w:spacing w:val="-3"/>
                <w:sz w:val="24"/>
              </w:rPr>
              <w:t xml:space="preserve"> </w:t>
            </w:r>
            <w:r>
              <w:rPr>
                <w:sz w:val="24"/>
              </w:rPr>
              <w:t>Human</w:t>
            </w:r>
            <w:r>
              <w:rPr>
                <w:spacing w:val="-2"/>
                <w:sz w:val="24"/>
              </w:rPr>
              <w:t xml:space="preserve"> Potential</w:t>
            </w:r>
          </w:p>
        </w:tc>
      </w:tr>
      <w:tr w:rsidR="00DA00CF">
        <w:trPr>
          <w:trHeight w:val="481"/>
        </w:trPr>
        <w:tc>
          <w:tcPr>
            <w:tcW w:w="2777" w:type="dxa"/>
          </w:tcPr>
          <w:p w:rsidR="00DA00CF" w:rsidRDefault="00FB391E">
            <w:pPr>
              <w:pStyle w:val="TableParagraph"/>
              <w:spacing w:before="100"/>
              <w:rPr>
                <w:b/>
                <w:sz w:val="24"/>
              </w:rPr>
            </w:pPr>
            <w:r>
              <w:rPr>
                <w:b/>
                <w:spacing w:val="-2"/>
                <w:sz w:val="24"/>
              </w:rPr>
              <w:t>Semester</w:t>
            </w:r>
          </w:p>
        </w:tc>
        <w:tc>
          <w:tcPr>
            <w:tcW w:w="425" w:type="dxa"/>
          </w:tcPr>
          <w:p w:rsidR="00DA00CF" w:rsidRDefault="00FB391E">
            <w:pPr>
              <w:pStyle w:val="TableParagraph"/>
              <w:spacing w:line="281" w:lineRule="exact"/>
              <w:ind w:left="0" w:right="116"/>
              <w:jc w:val="center"/>
              <w:rPr>
                <w:b/>
                <w:sz w:val="24"/>
              </w:rPr>
            </w:pPr>
            <w:r>
              <w:rPr>
                <w:b/>
                <w:spacing w:val="-10"/>
                <w:sz w:val="24"/>
              </w:rPr>
              <w:t>:</w:t>
            </w:r>
          </w:p>
        </w:tc>
        <w:tc>
          <w:tcPr>
            <w:tcW w:w="6442" w:type="dxa"/>
          </w:tcPr>
          <w:p w:rsidR="00DA00CF" w:rsidRDefault="00FB391E">
            <w:pPr>
              <w:pStyle w:val="TableParagraph"/>
              <w:spacing w:line="281" w:lineRule="exact"/>
              <w:ind w:left="114"/>
              <w:rPr>
                <w:sz w:val="24"/>
              </w:rPr>
            </w:pPr>
            <w:r>
              <w:rPr>
                <w:spacing w:val="-10"/>
                <w:sz w:val="24"/>
              </w:rPr>
              <w:t>6</w:t>
            </w:r>
          </w:p>
        </w:tc>
      </w:tr>
      <w:tr w:rsidR="00DA00CF">
        <w:trPr>
          <w:trHeight w:val="481"/>
        </w:trPr>
        <w:tc>
          <w:tcPr>
            <w:tcW w:w="2777" w:type="dxa"/>
          </w:tcPr>
          <w:p w:rsidR="00DA00CF" w:rsidRDefault="00FB391E">
            <w:pPr>
              <w:pStyle w:val="TableParagraph"/>
              <w:spacing w:before="100"/>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25" w:type="dxa"/>
          </w:tcPr>
          <w:p w:rsidR="00DA00CF" w:rsidRDefault="00FB391E">
            <w:pPr>
              <w:pStyle w:val="TableParagraph"/>
              <w:spacing w:line="281" w:lineRule="exact"/>
              <w:ind w:left="0" w:right="116"/>
              <w:jc w:val="center"/>
              <w:rPr>
                <w:b/>
                <w:sz w:val="24"/>
              </w:rPr>
            </w:pPr>
            <w:r>
              <w:rPr>
                <w:b/>
                <w:spacing w:val="-10"/>
                <w:sz w:val="24"/>
              </w:rPr>
              <w:t>:</w:t>
            </w:r>
          </w:p>
        </w:tc>
        <w:tc>
          <w:tcPr>
            <w:tcW w:w="6442" w:type="dxa"/>
          </w:tcPr>
          <w:p w:rsidR="00DA00CF" w:rsidRDefault="00FB391E">
            <w:pPr>
              <w:pStyle w:val="TableParagraph"/>
              <w:spacing w:line="281" w:lineRule="exact"/>
              <w:ind w:left="114"/>
              <w:rPr>
                <w:sz w:val="24"/>
              </w:rPr>
            </w:pPr>
            <w:r>
              <w:rPr>
                <w:sz w:val="24"/>
              </w:rPr>
              <w:t>3</w:t>
            </w:r>
            <w:r>
              <w:rPr>
                <w:spacing w:val="-2"/>
                <w:sz w:val="24"/>
              </w:rPr>
              <w:t xml:space="preserve"> </w:t>
            </w:r>
            <w:r>
              <w:rPr>
                <w:sz w:val="24"/>
              </w:rPr>
              <w:t>(L:</w:t>
            </w:r>
            <w:r>
              <w:rPr>
                <w:spacing w:val="-1"/>
                <w:sz w:val="24"/>
              </w:rPr>
              <w:t xml:space="preserve"> </w:t>
            </w:r>
            <w:r>
              <w:rPr>
                <w:sz w:val="24"/>
              </w:rPr>
              <w:t>3;</w:t>
            </w:r>
            <w:r>
              <w:rPr>
                <w:spacing w:val="1"/>
                <w:sz w:val="24"/>
              </w:rPr>
              <w:t xml:space="preserve"> </w:t>
            </w:r>
            <w:r>
              <w:rPr>
                <w:sz w:val="24"/>
              </w:rPr>
              <w:t>T:</w:t>
            </w:r>
            <w:r>
              <w:rPr>
                <w:spacing w:val="-2"/>
                <w:sz w:val="24"/>
              </w:rPr>
              <w:t xml:space="preserve"> </w:t>
            </w:r>
            <w:r>
              <w:rPr>
                <w:sz w:val="24"/>
              </w:rPr>
              <w:t>0;</w:t>
            </w:r>
            <w:r>
              <w:rPr>
                <w:spacing w:val="-1"/>
                <w:sz w:val="24"/>
              </w:rPr>
              <w:t xml:space="preserve"> </w:t>
            </w:r>
            <w:r>
              <w:rPr>
                <w:sz w:val="24"/>
              </w:rPr>
              <w:t>P:</w:t>
            </w:r>
            <w:r>
              <w:rPr>
                <w:spacing w:val="-1"/>
                <w:sz w:val="24"/>
              </w:rPr>
              <w:t xml:space="preserve"> </w:t>
            </w:r>
            <w:r>
              <w:rPr>
                <w:spacing w:val="-5"/>
                <w:sz w:val="24"/>
              </w:rPr>
              <w:t>0)</w:t>
            </w:r>
          </w:p>
        </w:tc>
      </w:tr>
      <w:tr w:rsidR="00DA00CF">
        <w:trPr>
          <w:trHeight w:val="561"/>
        </w:trPr>
        <w:tc>
          <w:tcPr>
            <w:tcW w:w="2777" w:type="dxa"/>
          </w:tcPr>
          <w:p w:rsidR="00DA00CF" w:rsidRDefault="00FB391E">
            <w:pPr>
              <w:pStyle w:val="TableParagraph"/>
              <w:spacing w:before="139"/>
              <w:rPr>
                <w:b/>
                <w:sz w:val="24"/>
              </w:rPr>
            </w:pPr>
            <w:r>
              <w:rPr>
                <w:b/>
                <w:spacing w:val="-2"/>
                <w:sz w:val="24"/>
              </w:rPr>
              <w:t>Prerequisite</w:t>
            </w:r>
          </w:p>
        </w:tc>
        <w:tc>
          <w:tcPr>
            <w:tcW w:w="425" w:type="dxa"/>
          </w:tcPr>
          <w:p w:rsidR="00DA00CF" w:rsidRDefault="00FB391E">
            <w:pPr>
              <w:pStyle w:val="TableParagraph"/>
              <w:spacing w:before="42"/>
              <w:ind w:left="13" w:right="116"/>
              <w:jc w:val="center"/>
              <w:rPr>
                <w:rFonts w:ascii="Times New Roman"/>
                <w:b/>
                <w:sz w:val="24"/>
              </w:rPr>
            </w:pPr>
            <w:r>
              <w:rPr>
                <w:rFonts w:ascii="Times New Roman"/>
                <w:b/>
                <w:spacing w:val="-10"/>
                <w:sz w:val="24"/>
              </w:rPr>
              <w:t>:</w:t>
            </w:r>
          </w:p>
        </w:tc>
        <w:tc>
          <w:tcPr>
            <w:tcW w:w="6442" w:type="dxa"/>
          </w:tcPr>
          <w:p w:rsidR="00DA00CF" w:rsidRDefault="00FB391E" w:rsidP="00CE13B2">
            <w:pPr>
              <w:pStyle w:val="TableParagraph"/>
              <w:spacing w:line="280" w:lineRule="exact"/>
              <w:ind w:left="114"/>
              <w:rPr>
                <w:sz w:val="24"/>
              </w:rPr>
            </w:pPr>
            <w:r>
              <w:rPr>
                <w:sz w:val="24"/>
              </w:rPr>
              <w:t>UHV-II</w:t>
            </w:r>
            <w:r>
              <w:rPr>
                <w:spacing w:val="80"/>
                <w:sz w:val="24"/>
              </w:rPr>
              <w:t xml:space="preserve"> </w:t>
            </w:r>
            <w:r>
              <w:rPr>
                <w:sz w:val="24"/>
              </w:rPr>
              <w:t>–</w:t>
            </w:r>
            <w:r>
              <w:rPr>
                <w:spacing w:val="80"/>
                <w:sz w:val="24"/>
              </w:rPr>
              <w:t xml:space="preserve"> </w:t>
            </w:r>
            <w:r>
              <w:rPr>
                <w:sz w:val="24"/>
              </w:rPr>
              <w:t>Understanding</w:t>
            </w:r>
            <w:r>
              <w:rPr>
                <w:spacing w:val="80"/>
                <w:sz w:val="24"/>
              </w:rPr>
              <w:t xml:space="preserve"> </w:t>
            </w:r>
            <w:r w:rsidR="00CE13B2">
              <w:rPr>
                <w:sz w:val="24"/>
              </w:rPr>
              <w:t>H</w:t>
            </w:r>
            <w:r>
              <w:rPr>
                <w:sz w:val="24"/>
              </w:rPr>
              <w:t>armony</w:t>
            </w:r>
            <w:r>
              <w:rPr>
                <w:spacing w:val="80"/>
                <w:sz w:val="24"/>
              </w:rPr>
              <w:t xml:space="preserve"> </w:t>
            </w:r>
            <w:r>
              <w:rPr>
                <w:sz w:val="24"/>
              </w:rPr>
              <w:t>and</w:t>
            </w:r>
            <w:r>
              <w:rPr>
                <w:spacing w:val="80"/>
                <w:sz w:val="24"/>
              </w:rPr>
              <w:t xml:space="preserve"> </w:t>
            </w:r>
            <w:r>
              <w:rPr>
                <w:sz w:val="24"/>
              </w:rPr>
              <w:t>Ethical</w:t>
            </w:r>
            <w:r>
              <w:rPr>
                <w:spacing w:val="80"/>
                <w:sz w:val="24"/>
              </w:rPr>
              <w:t xml:space="preserve"> </w:t>
            </w:r>
            <w:r>
              <w:rPr>
                <w:sz w:val="24"/>
              </w:rPr>
              <w:t>Human</w:t>
            </w:r>
            <w:r>
              <w:rPr>
                <w:spacing w:val="80"/>
                <w:sz w:val="24"/>
              </w:rPr>
              <w:t xml:space="preserve"> </w:t>
            </w:r>
            <w:r>
              <w:rPr>
                <w:spacing w:val="-2"/>
                <w:sz w:val="24"/>
              </w:rPr>
              <w:t>Conduct</w:t>
            </w:r>
          </w:p>
        </w:tc>
      </w:tr>
      <w:tr w:rsidR="00DA00CF">
        <w:trPr>
          <w:trHeight w:val="563"/>
        </w:trPr>
        <w:tc>
          <w:tcPr>
            <w:tcW w:w="2777" w:type="dxa"/>
          </w:tcPr>
          <w:p w:rsidR="00DA00CF" w:rsidRDefault="00FB391E">
            <w:pPr>
              <w:pStyle w:val="TableParagraph"/>
              <w:spacing w:before="141"/>
              <w:rPr>
                <w:b/>
                <w:sz w:val="24"/>
              </w:rPr>
            </w:pPr>
            <w:r>
              <w:rPr>
                <w:b/>
                <w:spacing w:val="-2"/>
                <w:sz w:val="24"/>
              </w:rPr>
              <w:t>Desirable</w:t>
            </w:r>
          </w:p>
        </w:tc>
        <w:tc>
          <w:tcPr>
            <w:tcW w:w="425" w:type="dxa"/>
          </w:tcPr>
          <w:p w:rsidR="00DA00CF" w:rsidRDefault="00FB391E">
            <w:pPr>
              <w:pStyle w:val="TableParagraph"/>
              <w:spacing w:before="42"/>
              <w:ind w:left="13" w:right="116"/>
              <w:jc w:val="center"/>
              <w:rPr>
                <w:rFonts w:ascii="Times New Roman"/>
                <w:b/>
                <w:sz w:val="24"/>
              </w:rPr>
            </w:pPr>
            <w:r>
              <w:rPr>
                <w:rFonts w:ascii="Times New Roman"/>
                <w:b/>
                <w:spacing w:val="-10"/>
                <w:sz w:val="24"/>
              </w:rPr>
              <w:t>:</w:t>
            </w:r>
          </w:p>
        </w:tc>
        <w:tc>
          <w:tcPr>
            <w:tcW w:w="6442" w:type="dxa"/>
          </w:tcPr>
          <w:p w:rsidR="00DA00CF" w:rsidRDefault="00FB391E">
            <w:pPr>
              <w:pStyle w:val="TableParagraph"/>
              <w:tabs>
                <w:tab w:val="left" w:pos="1108"/>
                <w:tab w:val="left" w:pos="1446"/>
                <w:tab w:val="left" w:pos="3193"/>
                <w:tab w:val="left" w:pos="4160"/>
                <w:tab w:val="left" w:pos="5012"/>
                <w:tab w:val="left" w:pos="5941"/>
              </w:tabs>
              <w:spacing w:line="284" w:lineRule="exact"/>
              <w:ind w:left="114" w:right="102"/>
              <w:rPr>
                <w:sz w:val="24"/>
              </w:rPr>
            </w:pPr>
            <w:r>
              <w:rPr>
                <w:spacing w:val="-2"/>
                <w:sz w:val="24"/>
              </w:rPr>
              <w:t>UHV-III</w:t>
            </w:r>
            <w:r>
              <w:rPr>
                <w:sz w:val="24"/>
              </w:rPr>
              <w:tab/>
            </w:r>
            <w:r>
              <w:rPr>
                <w:spacing w:val="-10"/>
                <w:sz w:val="24"/>
              </w:rPr>
              <w:t>–</w:t>
            </w:r>
            <w:r>
              <w:rPr>
                <w:sz w:val="24"/>
              </w:rPr>
              <w:tab/>
            </w:r>
            <w:r>
              <w:rPr>
                <w:spacing w:val="-2"/>
                <w:sz w:val="24"/>
              </w:rPr>
              <w:t>Understanding</w:t>
            </w:r>
            <w:r>
              <w:rPr>
                <w:sz w:val="24"/>
              </w:rPr>
              <w:tab/>
            </w:r>
            <w:r>
              <w:rPr>
                <w:spacing w:val="-4"/>
                <w:sz w:val="24"/>
              </w:rPr>
              <w:t>Human</w:t>
            </w:r>
            <w:r>
              <w:rPr>
                <w:sz w:val="24"/>
              </w:rPr>
              <w:tab/>
            </w:r>
            <w:r>
              <w:rPr>
                <w:spacing w:val="-2"/>
                <w:sz w:val="24"/>
              </w:rPr>
              <w:t>Being,</w:t>
            </w:r>
            <w:r>
              <w:rPr>
                <w:sz w:val="24"/>
              </w:rPr>
              <w:tab/>
            </w:r>
            <w:r>
              <w:rPr>
                <w:spacing w:val="-2"/>
                <w:sz w:val="24"/>
              </w:rPr>
              <w:t>Nature</w:t>
            </w:r>
            <w:r>
              <w:rPr>
                <w:sz w:val="24"/>
              </w:rPr>
              <w:tab/>
            </w:r>
            <w:r>
              <w:rPr>
                <w:spacing w:val="-4"/>
                <w:sz w:val="24"/>
              </w:rPr>
              <w:t xml:space="preserve">and </w:t>
            </w:r>
            <w:r>
              <w:rPr>
                <w:sz w:val="24"/>
              </w:rPr>
              <w:t>Existence Comprehensively</w:t>
            </w:r>
          </w:p>
        </w:tc>
      </w:tr>
    </w:tbl>
    <w:p w:rsidR="00DA00CF" w:rsidRDefault="00DA00CF">
      <w:pPr>
        <w:pStyle w:val="BodyText"/>
        <w:spacing w:before="15"/>
        <w:rPr>
          <w:rFonts w:ascii="Times New Roman"/>
          <w:b/>
        </w:rPr>
      </w:pPr>
    </w:p>
    <w:p w:rsidR="00DA00CF" w:rsidRDefault="00FB391E">
      <w:pPr>
        <w:pStyle w:val="Heading6"/>
      </w:pPr>
      <w:r>
        <w:t>Course</w:t>
      </w:r>
      <w:r>
        <w:rPr>
          <w:spacing w:val="-3"/>
        </w:rPr>
        <w:t xml:space="preserve"> </w:t>
      </w:r>
      <w:r>
        <w:rPr>
          <w:spacing w:val="-2"/>
        </w:rPr>
        <w:t>Objectives</w:t>
      </w:r>
    </w:p>
    <w:p w:rsidR="00DA00CF" w:rsidRDefault="00FB391E">
      <w:pPr>
        <w:pStyle w:val="ListParagraph"/>
        <w:numPr>
          <w:ilvl w:val="0"/>
          <w:numId w:val="22"/>
        </w:numPr>
        <w:tabs>
          <w:tab w:val="left" w:pos="1156"/>
        </w:tabs>
        <w:spacing w:before="279"/>
        <w:ind w:left="1156" w:right="1131"/>
        <w:rPr>
          <w:sz w:val="24"/>
        </w:rPr>
      </w:pPr>
      <w:r>
        <w:rPr>
          <w:sz w:val="24"/>
        </w:rPr>
        <w:t>To</w:t>
      </w:r>
      <w:r>
        <w:rPr>
          <w:spacing w:val="78"/>
          <w:sz w:val="24"/>
        </w:rPr>
        <w:t xml:space="preserve"> </w:t>
      </w:r>
      <w:r>
        <w:rPr>
          <w:sz w:val="24"/>
        </w:rPr>
        <w:t>introduce</w:t>
      </w:r>
      <w:r>
        <w:rPr>
          <w:spacing w:val="79"/>
          <w:sz w:val="24"/>
        </w:rPr>
        <w:t xml:space="preserve"> </w:t>
      </w:r>
      <w:r>
        <w:rPr>
          <w:sz w:val="24"/>
        </w:rPr>
        <w:t>students</w:t>
      </w:r>
      <w:r>
        <w:rPr>
          <w:spacing w:val="78"/>
          <w:sz w:val="24"/>
        </w:rPr>
        <w:t xml:space="preserve"> </w:t>
      </w:r>
      <w:r>
        <w:rPr>
          <w:sz w:val="24"/>
        </w:rPr>
        <w:t>to</w:t>
      </w:r>
      <w:r>
        <w:rPr>
          <w:spacing w:val="78"/>
          <w:sz w:val="24"/>
        </w:rPr>
        <w:t xml:space="preserve"> </w:t>
      </w:r>
      <w:r>
        <w:rPr>
          <w:sz w:val="24"/>
        </w:rPr>
        <w:t>the</w:t>
      </w:r>
      <w:r>
        <w:rPr>
          <w:spacing w:val="79"/>
          <w:sz w:val="24"/>
        </w:rPr>
        <w:t xml:space="preserve"> </w:t>
      </w:r>
      <w:r>
        <w:rPr>
          <w:sz w:val="24"/>
        </w:rPr>
        <w:t>basic</w:t>
      </w:r>
      <w:r>
        <w:rPr>
          <w:spacing w:val="78"/>
          <w:sz w:val="24"/>
        </w:rPr>
        <w:t xml:space="preserve"> </w:t>
      </w:r>
      <w:r>
        <w:rPr>
          <w:sz w:val="24"/>
        </w:rPr>
        <w:t>concepts</w:t>
      </w:r>
      <w:r>
        <w:rPr>
          <w:spacing w:val="78"/>
          <w:sz w:val="24"/>
        </w:rPr>
        <w:t xml:space="preserve"> </w:t>
      </w:r>
      <w:r>
        <w:rPr>
          <w:sz w:val="24"/>
        </w:rPr>
        <w:t>of</w:t>
      </w:r>
      <w:r>
        <w:rPr>
          <w:spacing w:val="78"/>
          <w:sz w:val="24"/>
        </w:rPr>
        <w:t xml:space="preserve"> </w:t>
      </w:r>
      <w:r>
        <w:rPr>
          <w:sz w:val="24"/>
        </w:rPr>
        <w:t>psychology</w:t>
      </w:r>
      <w:r>
        <w:rPr>
          <w:spacing w:val="80"/>
          <w:sz w:val="24"/>
        </w:rPr>
        <w:t xml:space="preserve"> </w:t>
      </w:r>
      <w:r>
        <w:rPr>
          <w:sz w:val="24"/>
        </w:rPr>
        <w:t>with</w:t>
      </w:r>
      <w:r>
        <w:rPr>
          <w:spacing w:val="80"/>
          <w:sz w:val="24"/>
        </w:rPr>
        <w:t xml:space="preserve"> </w:t>
      </w:r>
      <w:r>
        <w:rPr>
          <w:sz w:val="24"/>
        </w:rPr>
        <w:t>an</w:t>
      </w:r>
      <w:r>
        <w:rPr>
          <w:spacing w:val="79"/>
          <w:sz w:val="24"/>
        </w:rPr>
        <w:t xml:space="preserve"> </w:t>
      </w:r>
      <w:r>
        <w:rPr>
          <w:sz w:val="24"/>
        </w:rPr>
        <w:t>emphasis</w:t>
      </w:r>
      <w:r>
        <w:rPr>
          <w:spacing w:val="78"/>
          <w:sz w:val="24"/>
        </w:rPr>
        <w:t xml:space="preserve"> </w:t>
      </w:r>
      <w:r>
        <w:rPr>
          <w:sz w:val="24"/>
        </w:rPr>
        <w:t>on developing clarity about full human potential</w:t>
      </w:r>
    </w:p>
    <w:p w:rsidR="00DA00CF" w:rsidRDefault="00FB391E">
      <w:pPr>
        <w:pStyle w:val="ListParagraph"/>
        <w:numPr>
          <w:ilvl w:val="0"/>
          <w:numId w:val="22"/>
        </w:numPr>
        <w:tabs>
          <w:tab w:val="left" w:pos="1157"/>
        </w:tabs>
        <w:ind w:right="1130"/>
        <w:rPr>
          <w:sz w:val="24"/>
        </w:rPr>
      </w:pPr>
      <w:r>
        <w:rPr>
          <w:sz w:val="24"/>
        </w:rPr>
        <w:t>To initiate / strengthen the process of self-exploration, to become aware of themselves and also aware socially</w:t>
      </w:r>
    </w:p>
    <w:p w:rsidR="00DA00CF" w:rsidRDefault="00FB391E">
      <w:pPr>
        <w:pStyle w:val="ListParagraph"/>
        <w:numPr>
          <w:ilvl w:val="0"/>
          <w:numId w:val="22"/>
        </w:numPr>
        <w:tabs>
          <w:tab w:val="left" w:pos="1157"/>
        </w:tabs>
        <w:ind w:right="1132"/>
        <w:rPr>
          <w:sz w:val="24"/>
        </w:rPr>
      </w:pPr>
      <w:r>
        <w:rPr>
          <w:sz w:val="24"/>
        </w:rPr>
        <w:t>To</w:t>
      </w:r>
      <w:r>
        <w:rPr>
          <w:spacing w:val="40"/>
          <w:sz w:val="24"/>
        </w:rPr>
        <w:t xml:space="preserve"> </w:t>
      </w:r>
      <w:r>
        <w:rPr>
          <w:sz w:val="24"/>
        </w:rPr>
        <w:t>generate</w:t>
      </w:r>
      <w:r>
        <w:rPr>
          <w:spacing w:val="40"/>
          <w:sz w:val="24"/>
        </w:rPr>
        <w:t xml:space="preserve"> </w:t>
      </w:r>
      <w:r>
        <w:rPr>
          <w:sz w:val="24"/>
        </w:rPr>
        <w:t>interest,</w:t>
      </w:r>
      <w:r>
        <w:rPr>
          <w:spacing w:val="40"/>
          <w:sz w:val="24"/>
        </w:rPr>
        <w:t xml:space="preserve"> </w:t>
      </w:r>
      <w:r>
        <w:rPr>
          <w:sz w:val="24"/>
        </w:rPr>
        <w:t>commitment</w:t>
      </w:r>
      <w:r>
        <w:rPr>
          <w:spacing w:val="40"/>
          <w:sz w:val="24"/>
        </w:rPr>
        <w:t xml:space="preserve"> </w:t>
      </w:r>
      <w:r>
        <w:rPr>
          <w:sz w:val="24"/>
        </w:rPr>
        <w:t>and</w:t>
      </w:r>
      <w:r>
        <w:rPr>
          <w:spacing w:val="40"/>
          <w:sz w:val="24"/>
        </w:rPr>
        <w:t xml:space="preserve"> </w:t>
      </w:r>
      <w:r>
        <w:rPr>
          <w:sz w:val="24"/>
        </w:rPr>
        <w:t>to</w:t>
      </w:r>
      <w:r>
        <w:rPr>
          <w:spacing w:val="40"/>
          <w:sz w:val="24"/>
        </w:rPr>
        <w:t xml:space="preserve"> </w:t>
      </w:r>
      <w:r>
        <w:rPr>
          <w:sz w:val="24"/>
        </w:rPr>
        <w:t>make</w:t>
      </w:r>
      <w:r>
        <w:rPr>
          <w:spacing w:val="40"/>
          <w:sz w:val="24"/>
        </w:rPr>
        <w:t xml:space="preserve"> </w:t>
      </w:r>
      <w:r>
        <w:rPr>
          <w:sz w:val="24"/>
        </w:rPr>
        <w:t>effort</w:t>
      </w:r>
      <w:r>
        <w:rPr>
          <w:spacing w:val="40"/>
          <w:sz w:val="24"/>
        </w:rPr>
        <w:t xml:space="preserve"> </w:t>
      </w:r>
      <w:r>
        <w:rPr>
          <w:sz w:val="24"/>
        </w:rPr>
        <w:t>for</w:t>
      </w:r>
      <w:r>
        <w:rPr>
          <w:spacing w:val="40"/>
          <w:sz w:val="24"/>
        </w:rPr>
        <w:t xml:space="preserve"> </w:t>
      </w:r>
      <w:r>
        <w:rPr>
          <w:sz w:val="24"/>
        </w:rPr>
        <w:t>realising</w:t>
      </w:r>
      <w:r>
        <w:rPr>
          <w:spacing w:val="40"/>
          <w:sz w:val="24"/>
        </w:rPr>
        <w:t xml:space="preserve"> </w:t>
      </w:r>
      <w:r>
        <w:rPr>
          <w:sz w:val="24"/>
        </w:rPr>
        <w:t>their</w:t>
      </w:r>
      <w:r>
        <w:rPr>
          <w:spacing w:val="40"/>
          <w:sz w:val="24"/>
        </w:rPr>
        <w:t xml:space="preserve"> </w:t>
      </w:r>
      <w:r>
        <w:rPr>
          <w:sz w:val="24"/>
        </w:rPr>
        <w:t>full</w:t>
      </w:r>
      <w:r>
        <w:rPr>
          <w:spacing w:val="40"/>
          <w:sz w:val="24"/>
        </w:rPr>
        <w:t xml:space="preserve"> </w:t>
      </w:r>
      <w:r>
        <w:rPr>
          <w:sz w:val="24"/>
        </w:rPr>
        <w:t>human potential and becoming responsible global citizens</w:t>
      </w:r>
    </w:p>
    <w:p w:rsidR="00DA00CF" w:rsidRDefault="00DA00CF">
      <w:pPr>
        <w:pStyle w:val="BodyText"/>
        <w:spacing w:before="7"/>
      </w:pPr>
    </w:p>
    <w:p w:rsidR="00DA00CF" w:rsidRDefault="00FB391E">
      <w:pPr>
        <w:pStyle w:val="Heading6"/>
        <w:spacing w:before="1"/>
      </w:pPr>
      <w:r>
        <w:t>Course</w:t>
      </w:r>
      <w:r>
        <w:rPr>
          <w:spacing w:val="-3"/>
        </w:rPr>
        <w:t xml:space="preserve"> </w:t>
      </w:r>
      <w:r>
        <w:rPr>
          <w:spacing w:val="-2"/>
        </w:rPr>
        <w:t>Methodology</w:t>
      </w:r>
    </w:p>
    <w:p w:rsidR="00DA00CF" w:rsidRDefault="00DA00CF">
      <w:pPr>
        <w:pStyle w:val="BodyText"/>
        <w:spacing w:before="1"/>
        <w:rPr>
          <w:b/>
        </w:rPr>
      </w:pPr>
    </w:p>
    <w:p w:rsidR="00DA00CF" w:rsidRDefault="00FB391E">
      <w:pPr>
        <w:pStyle w:val="ListParagraph"/>
        <w:numPr>
          <w:ilvl w:val="0"/>
          <w:numId w:val="21"/>
        </w:numPr>
        <w:tabs>
          <w:tab w:val="left" w:pos="1157"/>
        </w:tabs>
        <w:ind w:right="1132"/>
        <w:jc w:val="both"/>
        <w:rPr>
          <w:sz w:val="24"/>
        </w:rPr>
      </w:pPr>
      <w:r>
        <w:rPr>
          <w:sz w:val="24"/>
        </w:rPr>
        <w:t>The methodology of this course is explorational and thus universally adaptable. It involves a systematic and rational study of human consciousness.</w:t>
      </w:r>
    </w:p>
    <w:p w:rsidR="00DA00CF" w:rsidRDefault="00FB391E">
      <w:pPr>
        <w:pStyle w:val="ListParagraph"/>
        <w:numPr>
          <w:ilvl w:val="0"/>
          <w:numId w:val="21"/>
        </w:numPr>
        <w:tabs>
          <w:tab w:val="left" w:pos="1157"/>
        </w:tabs>
        <w:ind w:right="1129"/>
        <w:jc w:val="both"/>
        <w:rPr>
          <w:sz w:val="24"/>
        </w:rPr>
      </w:pPr>
      <w:r>
        <w:rPr>
          <w:sz w:val="24"/>
        </w:rPr>
        <w:t>It is a process of self-investigation and self-exploration, and not of giving sermons. The students are facilitated and encouraged to verify the content on their own right, based on their Natural Acceptance and subsequent Experiential Validation.</w:t>
      </w:r>
    </w:p>
    <w:p w:rsidR="00DA00CF" w:rsidRDefault="00FB391E">
      <w:pPr>
        <w:pStyle w:val="ListParagraph"/>
        <w:numPr>
          <w:ilvl w:val="0"/>
          <w:numId w:val="21"/>
        </w:numPr>
        <w:tabs>
          <w:tab w:val="left" w:pos="1157"/>
        </w:tabs>
        <w:ind w:right="1126"/>
        <w:jc w:val="both"/>
        <w:rPr>
          <w:sz w:val="24"/>
        </w:rPr>
      </w:pPr>
      <w:r>
        <w:rPr>
          <w:sz w:val="24"/>
        </w:rPr>
        <w:t>This process of self-exploration takes the form of a dialogue between the teacher and</w:t>
      </w:r>
      <w:r>
        <w:rPr>
          <w:spacing w:val="40"/>
          <w:sz w:val="24"/>
        </w:rPr>
        <w:t xml:space="preserve"> </w:t>
      </w:r>
      <w:r>
        <w:rPr>
          <w:sz w:val="24"/>
        </w:rPr>
        <w:t>the students to begin with, and then to continue within the student leading to</w:t>
      </w:r>
      <w:r>
        <w:rPr>
          <w:spacing w:val="40"/>
          <w:sz w:val="24"/>
        </w:rPr>
        <w:t xml:space="preserve"> </w:t>
      </w:r>
      <w:r>
        <w:rPr>
          <w:sz w:val="24"/>
        </w:rPr>
        <w:t>continuous self-evolution.</w:t>
      </w:r>
    </w:p>
    <w:p w:rsidR="00DA00CF" w:rsidRDefault="00FB391E">
      <w:pPr>
        <w:pStyle w:val="ListParagraph"/>
        <w:numPr>
          <w:ilvl w:val="0"/>
          <w:numId w:val="21"/>
        </w:numPr>
        <w:tabs>
          <w:tab w:val="left" w:pos="1157"/>
        </w:tabs>
        <w:ind w:right="1128"/>
        <w:jc w:val="both"/>
        <w:rPr>
          <w:sz w:val="24"/>
        </w:rPr>
      </w:pPr>
      <w:r>
        <w:rPr>
          <w:sz w:val="24"/>
        </w:rPr>
        <w:t>This self-exploration also enables them to critically evaluate their pre-conditionings and present beliefs.</w:t>
      </w:r>
    </w:p>
    <w:p w:rsidR="00DA00CF" w:rsidRDefault="00FB391E">
      <w:pPr>
        <w:pStyle w:val="Heading6"/>
        <w:spacing w:before="280"/>
      </w:pPr>
      <w:r>
        <w:t>Catalogue</w:t>
      </w:r>
      <w:r>
        <w:rPr>
          <w:spacing w:val="-2"/>
        </w:rPr>
        <w:t xml:space="preserve"> Description</w:t>
      </w:r>
    </w:p>
    <w:p w:rsidR="00DA00CF" w:rsidRDefault="00DA00CF">
      <w:pPr>
        <w:pStyle w:val="BodyText"/>
        <w:spacing w:before="1"/>
        <w:rPr>
          <w:b/>
        </w:rPr>
      </w:pPr>
    </w:p>
    <w:p w:rsidR="00DA00CF" w:rsidRDefault="00FB391E">
      <w:pPr>
        <w:pStyle w:val="BodyText"/>
        <w:ind w:left="1157" w:right="1129"/>
        <w:jc w:val="both"/>
      </w:pPr>
      <w:r>
        <w:t>A study in psychology is aimed at fulfilling the basic human aspiration and its fulfilment so as to enable the student to realize one’s full human potential. The course is a study into the self of the human being, the imagination in the self with and without right understanding and its expression in living. The students are also introduced to various efforts made in the tradition and modern era to understand human psychology. An appraisal is also made of various theories proposed in the psychology in terms of enabling a fulfilling life of the human being.</w:t>
      </w:r>
    </w:p>
    <w:p w:rsidR="00DA00CF" w:rsidRDefault="00DA00CF">
      <w:pPr>
        <w:pStyle w:val="BodyText"/>
        <w:spacing w:before="5"/>
      </w:pPr>
    </w:p>
    <w:p w:rsidR="00CB131F" w:rsidRDefault="00CB131F">
      <w:pPr>
        <w:pStyle w:val="Heading6"/>
        <w:jc w:val="both"/>
      </w:pPr>
    </w:p>
    <w:p w:rsidR="00CB131F" w:rsidRDefault="00CB131F">
      <w:pPr>
        <w:pStyle w:val="Heading6"/>
        <w:jc w:val="both"/>
      </w:pPr>
    </w:p>
    <w:p w:rsidR="00CB131F" w:rsidRDefault="00CB131F">
      <w:pPr>
        <w:pStyle w:val="Heading6"/>
        <w:jc w:val="both"/>
      </w:pPr>
    </w:p>
    <w:p w:rsidR="00CB131F" w:rsidRDefault="00CB131F">
      <w:pPr>
        <w:pStyle w:val="Heading6"/>
        <w:jc w:val="both"/>
      </w:pPr>
    </w:p>
    <w:p w:rsidR="00DA00CF" w:rsidRDefault="00FB391E">
      <w:pPr>
        <w:pStyle w:val="Heading6"/>
        <w:jc w:val="both"/>
      </w:pPr>
      <w:r>
        <w:t>Course</w:t>
      </w:r>
      <w:r>
        <w:rPr>
          <w:spacing w:val="-3"/>
        </w:rPr>
        <w:t xml:space="preserve"> </w:t>
      </w:r>
      <w:r>
        <w:rPr>
          <w:spacing w:val="-2"/>
        </w:rPr>
        <w:t>Syllabus</w:t>
      </w:r>
    </w:p>
    <w:p w:rsidR="00DA00CF" w:rsidRDefault="00DA00CF">
      <w:pPr>
        <w:pStyle w:val="Heading6"/>
        <w:jc w:val="both"/>
      </w:pPr>
    </w:p>
    <w:p w:rsidR="00DA00CF" w:rsidRDefault="00FB391E">
      <w:pPr>
        <w:ind w:left="1157"/>
        <w:jc w:val="both"/>
        <w:rPr>
          <w:b/>
        </w:rPr>
      </w:pPr>
      <w:r>
        <w:rPr>
          <w:b/>
        </w:rPr>
        <w:t>Module</w:t>
      </w:r>
      <w:r>
        <w:rPr>
          <w:b/>
          <w:spacing w:val="-3"/>
        </w:rPr>
        <w:t xml:space="preserve"> </w:t>
      </w:r>
      <w:r>
        <w:rPr>
          <w:b/>
        </w:rPr>
        <w:t>1</w:t>
      </w:r>
      <w:r>
        <w:rPr>
          <w:b/>
          <w:spacing w:val="-2"/>
        </w:rPr>
        <w:t xml:space="preserve"> </w:t>
      </w:r>
      <w:r>
        <w:rPr>
          <w:b/>
        </w:rPr>
        <w:t>Introduction</w:t>
      </w:r>
      <w:r>
        <w:rPr>
          <w:b/>
          <w:spacing w:val="-2"/>
        </w:rPr>
        <w:t xml:space="preserve"> </w:t>
      </w:r>
      <w:r>
        <w:rPr>
          <w:b/>
        </w:rPr>
        <w:t>to</w:t>
      </w:r>
      <w:r>
        <w:rPr>
          <w:b/>
          <w:spacing w:val="-1"/>
        </w:rPr>
        <w:t xml:space="preserve"> </w:t>
      </w:r>
      <w:r>
        <w:rPr>
          <w:b/>
        </w:rPr>
        <w:t>Human</w:t>
      </w:r>
      <w:r>
        <w:rPr>
          <w:b/>
          <w:spacing w:val="-2"/>
        </w:rPr>
        <w:t xml:space="preserve"> Psychology</w:t>
      </w:r>
    </w:p>
    <w:p w:rsidR="00DA00CF" w:rsidRDefault="00FB391E">
      <w:pPr>
        <w:pStyle w:val="BodyText"/>
        <w:spacing w:before="2"/>
        <w:ind w:left="1156" w:right="1127"/>
        <w:jc w:val="both"/>
      </w:pPr>
      <w:r>
        <w:t>Human Psychology, Need to understand human being comprehensively, Process of inquiry into human psychology- Self-exploration, Human Being– an existential reality, Continuous happiness as the basic human aspiration, Efforts in the tradition and</w:t>
      </w:r>
      <w:r>
        <w:rPr>
          <w:spacing w:val="40"/>
        </w:rPr>
        <w:t xml:space="preserve"> </w:t>
      </w:r>
      <w:r>
        <w:t>modern era to understand human psychology, Role of psychology in day to day life</w:t>
      </w:r>
    </w:p>
    <w:p w:rsidR="00DA00CF" w:rsidRDefault="00FB391E">
      <w:pPr>
        <w:pStyle w:val="Heading6"/>
        <w:spacing w:before="281" w:line="281" w:lineRule="exact"/>
        <w:ind w:left="1156"/>
        <w:jc w:val="both"/>
      </w:pPr>
      <w:r>
        <w:t>Module</w:t>
      </w:r>
      <w:r>
        <w:rPr>
          <w:spacing w:val="-6"/>
        </w:rPr>
        <w:t xml:space="preserve"> </w:t>
      </w:r>
      <w:r>
        <w:t>2</w:t>
      </w:r>
      <w:r>
        <w:rPr>
          <w:spacing w:val="-3"/>
        </w:rPr>
        <w:t xml:space="preserve"> </w:t>
      </w:r>
      <w:r>
        <w:t>Understanding</w:t>
      </w:r>
      <w:r>
        <w:rPr>
          <w:spacing w:val="-3"/>
        </w:rPr>
        <w:t xml:space="preserve"> </w:t>
      </w:r>
      <w:r>
        <w:t>Consciousness</w:t>
      </w:r>
      <w:r>
        <w:rPr>
          <w:spacing w:val="-3"/>
        </w:rPr>
        <w:t xml:space="preserve"> </w:t>
      </w:r>
      <w:r>
        <w:t>(Self)-</w:t>
      </w:r>
      <w:r>
        <w:rPr>
          <w:spacing w:val="-2"/>
        </w:rPr>
        <w:t xml:space="preserve"> </w:t>
      </w:r>
      <w:r>
        <w:t>Imagination</w:t>
      </w:r>
      <w:r>
        <w:rPr>
          <w:spacing w:val="-3"/>
        </w:rPr>
        <w:t xml:space="preserve"> </w:t>
      </w:r>
      <w:r>
        <w:t>and</w:t>
      </w:r>
      <w:r>
        <w:rPr>
          <w:spacing w:val="-2"/>
        </w:rPr>
        <w:t xml:space="preserve"> </w:t>
      </w:r>
      <w:r>
        <w:t>its</w:t>
      </w:r>
      <w:r>
        <w:rPr>
          <w:spacing w:val="-5"/>
        </w:rPr>
        <w:t xml:space="preserve"> </w:t>
      </w:r>
      <w:r>
        <w:rPr>
          <w:spacing w:val="-2"/>
        </w:rPr>
        <w:t>expression</w:t>
      </w:r>
    </w:p>
    <w:p w:rsidR="00DA00CF" w:rsidRDefault="00FB391E">
      <w:pPr>
        <w:pStyle w:val="BodyText"/>
        <w:ind w:left="1156" w:right="1128"/>
        <w:jc w:val="both"/>
      </w:pPr>
      <w:r>
        <w:t>Self (consciousness), Imagination (desire, thought, expectation), Bases of human behaviour, work and participation, Motivation and sources of motivation in the self, Sanskar – the acceptances based on right understanding or preconditioning, collection</w:t>
      </w:r>
      <w:r>
        <w:rPr>
          <w:spacing w:val="40"/>
        </w:rPr>
        <w:t xml:space="preserve"> </w:t>
      </w:r>
      <w:r>
        <w:t>of taste, likes-dislikes, tendencies; its development, Higher activities of the Self (contemplation, understanding and realisation) leading to Right Understanding</w:t>
      </w:r>
    </w:p>
    <w:p w:rsidR="00DA00CF" w:rsidRDefault="00DA00CF">
      <w:pPr>
        <w:pStyle w:val="BodyText"/>
        <w:spacing w:before="1"/>
      </w:pPr>
    </w:p>
    <w:p w:rsidR="00DA00CF" w:rsidRDefault="00FB391E">
      <w:pPr>
        <w:pStyle w:val="BodyText"/>
        <w:ind w:left="1156" w:right="998"/>
      </w:pPr>
      <w:r>
        <w:rPr>
          <w:b/>
        </w:rPr>
        <w:t xml:space="preserve">Module 3 Full human potential- Right Understanding guiding the Imagination </w:t>
      </w:r>
      <w:r>
        <w:t>Imagination</w:t>
      </w:r>
      <w:r>
        <w:rPr>
          <w:spacing w:val="80"/>
        </w:rPr>
        <w:t xml:space="preserve"> </w:t>
      </w:r>
      <w:r>
        <w:t>when</w:t>
      </w:r>
      <w:r>
        <w:rPr>
          <w:spacing w:val="80"/>
        </w:rPr>
        <w:t xml:space="preserve"> </w:t>
      </w:r>
      <w:r>
        <w:t>guided</w:t>
      </w:r>
      <w:r>
        <w:rPr>
          <w:spacing w:val="80"/>
        </w:rPr>
        <w:t xml:space="preserve"> </w:t>
      </w:r>
      <w:r>
        <w:t>by</w:t>
      </w:r>
      <w:r>
        <w:rPr>
          <w:spacing w:val="80"/>
        </w:rPr>
        <w:t xml:space="preserve"> </w:t>
      </w:r>
      <w:r>
        <w:t>the</w:t>
      </w:r>
      <w:r>
        <w:rPr>
          <w:spacing w:val="80"/>
        </w:rPr>
        <w:t xml:space="preserve"> </w:t>
      </w:r>
      <w:r>
        <w:t>higher</w:t>
      </w:r>
      <w:r>
        <w:rPr>
          <w:spacing w:val="80"/>
        </w:rPr>
        <w:t xml:space="preserve"> </w:t>
      </w:r>
      <w:r>
        <w:t>activities</w:t>
      </w:r>
      <w:r>
        <w:rPr>
          <w:spacing w:val="80"/>
        </w:rPr>
        <w:t xml:space="preserve"> </w:t>
      </w:r>
      <w:r>
        <w:t>of</w:t>
      </w:r>
      <w:r>
        <w:rPr>
          <w:spacing w:val="80"/>
        </w:rPr>
        <w:t xml:space="preserve"> </w:t>
      </w:r>
      <w:r>
        <w:t>the</w:t>
      </w:r>
      <w:r>
        <w:rPr>
          <w:spacing w:val="80"/>
        </w:rPr>
        <w:t xml:space="preserve"> </w:t>
      </w:r>
      <w:r>
        <w:t>Self</w:t>
      </w:r>
      <w:r>
        <w:rPr>
          <w:spacing w:val="80"/>
        </w:rPr>
        <w:t xml:space="preserve"> </w:t>
      </w:r>
      <w:r>
        <w:t>-</w:t>
      </w:r>
      <w:r>
        <w:rPr>
          <w:spacing w:val="80"/>
        </w:rPr>
        <w:t xml:space="preserve"> </w:t>
      </w:r>
      <w:r>
        <w:t>its</w:t>
      </w:r>
      <w:r>
        <w:rPr>
          <w:spacing w:val="80"/>
        </w:rPr>
        <w:t xml:space="preserve"> </w:t>
      </w:r>
      <w:r>
        <w:t>expression</w:t>
      </w:r>
      <w:r>
        <w:rPr>
          <w:spacing w:val="80"/>
        </w:rPr>
        <w:t xml:space="preserve"> </w:t>
      </w:r>
      <w:r>
        <w:t>in behaviour,</w:t>
      </w:r>
      <w:r>
        <w:rPr>
          <w:spacing w:val="40"/>
        </w:rPr>
        <w:t xml:space="preserve"> </w:t>
      </w:r>
      <w:r>
        <w:t>work</w:t>
      </w:r>
      <w:r>
        <w:rPr>
          <w:spacing w:val="40"/>
        </w:rPr>
        <w:t xml:space="preserve"> </w:t>
      </w:r>
      <w:r>
        <w:t>and</w:t>
      </w:r>
      <w:r>
        <w:rPr>
          <w:spacing w:val="37"/>
        </w:rPr>
        <w:t xml:space="preserve"> </w:t>
      </w:r>
      <w:r>
        <w:t>participation;</w:t>
      </w:r>
      <w:r>
        <w:rPr>
          <w:spacing w:val="38"/>
        </w:rPr>
        <w:t xml:space="preserve"> </w:t>
      </w:r>
      <w:r>
        <w:t>its</w:t>
      </w:r>
      <w:r>
        <w:rPr>
          <w:spacing w:val="38"/>
        </w:rPr>
        <w:t xml:space="preserve"> </w:t>
      </w:r>
      <w:r>
        <w:t>impact</w:t>
      </w:r>
      <w:r>
        <w:rPr>
          <w:spacing w:val="36"/>
        </w:rPr>
        <w:t xml:space="preserve"> </w:t>
      </w:r>
      <w:r>
        <w:t>within</w:t>
      </w:r>
      <w:r>
        <w:rPr>
          <w:spacing w:val="39"/>
        </w:rPr>
        <w:t xml:space="preserve"> </w:t>
      </w:r>
      <w:r>
        <w:t>the</w:t>
      </w:r>
      <w:r>
        <w:rPr>
          <w:spacing w:val="39"/>
        </w:rPr>
        <w:t xml:space="preserve"> </w:t>
      </w:r>
      <w:r>
        <w:t>Self</w:t>
      </w:r>
      <w:r>
        <w:rPr>
          <w:spacing w:val="38"/>
        </w:rPr>
        <w:t xml:space="preserve"> </w:t>
      </w:r>
      <w:r>
        <w:t>and</w:t>
      </w:r>
      <w:r>
        <w:rPr>
          <w:spacing w:val="37"/>
        </w:rPr>
        <w:t xml:space="preserve"> </w:t>
      </w:r>
      <w:r>
        <w:t>also</w:t>
      </w:r>
      <w:r>
        <w:rPr>
          <w:spacing w:val="38"/>
        </w:rPr>
        <w:t xml:space="preserve"> </w:t>
      </w:r>
      <w:r>
        <w:t>in</w:t>
      </w:r>
      <w:r>
        <w:rPr>
          <w:spacing w:val="39"/>
        </w:rPr>
        <w:t xml:space="preserve"> </w:t>
      </w:r>
      <w:r>
        <w:t>the</w:t>
      </w:r>
      <w:r>
        <w:rPr>
          <w:spacing w:val="39"/>
        </w:rPr>
        <w:t xml:space="preserve"> </w:t>
      </w:r>
      <w:r>
        <w:t>outside world,</w:t>
      </w:r>
      <w:r>
        <w:rPr>
          <w:spacing w:val="40"/>
        </w:rPr>
        <w:t xml:space="preserve"> </w:t>
      </w:r>
      <w:r>
        <w:t>Imagination</w:t>
      </w:r>
      <w:r>
        <w:rPr>
          <w:spacing w:val="40"/>
        </w:rPr>
        <w:t xml:space="preserve"> </w:t>
      </w:r>
      <w:r>
        <w:t>when</w:t>
      </w:r>
      <w:r>
        <w:rPr>
          <w:spacing w:val="40"/>
        </w:rPr>
        <w:t xml:space="preserve"> </w:t>
      </w:r>
      <w:r>
        <w:t>not</w:t>
      </w:r>
      <w:r>
        <w:rPr>
          <w:spacing w:val="40"/>
        </w:rPr>
        <w:t xml:space="preserve"> </w:t>
      </w:r>
      <w:r>
        <w:t>guided</w:t>
      </w:r>
      <w:r>
        <w:rPr>
          <w:spacing w:val="40"/>
        </w:rPr>
        <w:t xml:space="preserve"> </w:t>
      </w:r>
      <w:r>
        <w:t>by</w:t>
      </w:r>
      <w:r>
        <w:rPr>
          <w:spacing w:val="40"/>
        </w:rPr>
        <w:t xml:space="preserve"> </w:t>
      </w:r>
      <w:r>
        <w:t>the</w:t>
      </w:r>
      <w:r>
        <w:rPr>
          <w:spacing w:val="40"/>
        </w:rPr>
        <w:t xml:space="preserve"> </w:t>
      </w:r>
      <w:r>
        <w:t>higher</w:t>
      </w:r>
      <w:r>
        <w:rPr>
          <w:spacing w:val="40"/>
        </w:rPr>
        <w:t xml:space="preserve"> </w:t>
      </w:r>
      <w:r>
        <w:t>activities</w:t>
      </w:r>
      <w:r>
        <w:rPr>
          <w:spacing w:val="40"/>
        </w:rPr>
        <w:t xml:space="preserve"> </w:t>
      </w:r>
      <w:r>
        <w:t>of</w:t>
      </w:r>
      <w:r>
        <w:rPr>
          <w:spacing w:val="40"/>
        </w:rPr>
        <w:t xml:space="preserve"> </w:t>
      </w:r>
      <w:r>
        <w:t>the</w:t>
      </w:r>
      <w:r>
        <w:rPr>
          <w:spacing w:val="40"/>
        </w:rPr>
        <w:t xml:space="preserve"> </w:t>
      </w:r>
      <w:r>
        <w:t>Self</w:t>
      </w:r>
      <w:r>
        <w:rPr>
          <w:spacing w:val="40"/>
        </w:rPr>
        <w:t xml:space="preserve"> </w:t>
      </w:r>
      <w:r>
        <w:t>(under</w:t>
      </w:r>
      <w:r>
        <w:rPr>
          <w:spacing w:val="40"/>
        </w:rPr>
        <w:t xml:space="preserve"> </w:t>
      </w:r>
      <w:r>
        <w:t>the influence</w:t>
      </w:r>
      <w:r>
        <w:rPr>
          <w:spacing w:val="40"/>
        </w:rPr>
        <w:t xml:space="preserve"> </w:t>
      </w:r>
      <w:r>
        <w:t>of</w:t>
      </w:r>
      <w:r>
        <w:rPr>
          <w:spacing w:val="40"/>
        </w:rPr>
        <w:t xml:space="preserve"> </w:t>
      </w:r>
      <w:r>
        <w:t>preconditioning</w:t>
      </w:r>
      <w:r>
        <w:rPr>
          <w:spacing w:val="40"/>
        </w:rPr>
        <w:t xml:space="preserve"> </w:t>
      </w:r>
      <w:r>
        <w:t>and</w:t>
      </w:r>
      <w:r>
        <w:rPr>
          <w:spacing w:val="40"/>
        </w:rPr>
        <w:t xml:space="preserve"> </w:t>
      </w:r>
      <w:r>
        <w:t>sensation)</w:t>
      </w:r>
      <w:r>
        <w:rPr>
          <w:spacing w:val="40"/>
        </w:rPr>
        <w:t xml:space="preserve"> </w:t>
      </w:r>
      <w:r>
        <w:t>-</w:t>
      </w:r>
      <w:r>
        <w:rPr>
          <w:spacing w:val="40"/>
        </w:rPr>
        <w:t xml:space="preserve"> </w:t>
      </w:r>
      <w:r>
        <w:t>its</w:t>
      </w:r>
      <w:r>
        <w:rPr>
          <w:spacing w:val="40"/>
        </w:rPr>
        <w:t xml:space="preserve"> </w:t>
      </w:r>
      <w:r>
        <w:t>expression</w:t>
      </w:r>
      <w:r>
        <w:rPr>
          <w:spacing w:val="40"/>
        </w:rPr>
        <w:t xml:space="preserve"> </w:t>
      </w:r>
      <w:r>
        <w:t>in</w:t>
      </w:r>
      <w:r>
        <w:rPr>
          <w:spacing w:val="40"/>
        </w:rPr>
        <w:t xml:space="preserve"> </w:t>
      </w:r>
      <w:r>
        <w:t>behaviour,</w:t>
      </w:r>
      <w:r>
        <w:rPr>
          <w:spacing w:val="40"/>
        </w:rPr>
        <w:t xml:space="preserve"> </w:t>
      </w:r>
      <w:r>
        <w:t>work</w:t>
      </w:r>
      <w:r>
        <w:rPr>
          <w:spacing w:val="40"/>
        </w:rPr>
        <w:t xml:space="preserve"> </w:t>
      </w:r>
      <w:r>
        <w:t>and participation;</w:t>
      </w:r>
      <w:r>
        <w:rPr>
          <w:spacing w:val="40"/>
        </w:rPr>
        <w:t xml:space="preserve"> </w:t>
      </w:r>
      <w:r>
        <w:t>its</w:t>
      </w:r>
      <w:r>
        <w:rPr>
          <w:spacing w:val="40"/>
        </w:rPr>
        <w:t xml:space="preserve"> </w:t>
      </w:r>
      <w:r>
        <w:t>impact</w:t>
      </w:r>
      <w:r>
        <w:rPr>
          <w:spacing w:val="63"/>
        </w:rPr>
        <w:t xml:space="preserve"> </w:t>
      </w:r>
      <w:r>
        <w:t>within</w:t>
      </w:r>
      <w:r>
        <w:rPr>
          <w:spacing w:val="63"/>
        </w:rPr>
        <w:t xml:space="preserve"> </w:t>
      </w:r>
      <w:r>
        <w:t>the</w:t>
      </w:r>
      <w:r>
        <w:rPr>
          <w:spacing w:val="63"/>
        </w:rPr>
        <w:t xml:space="preserve"> </w:t>
      </w:r>
      <w:r>
        <w:t>Self</w:t>
      </w:r>
      <w:r>
        <w:rPr>
          <w:spacing w:val="40"/>
        </w:rPr>
        <w:t xml:space="preserve"> </w:t>
      </w:r>
      <w:r>
        <w:t>and</w:t>
      </w:r>
      <w:r>
        <w:rPr>
          <w:spacing w:val="64"/>
        </w:rPr>
        <w:t xml:space="preserve"> </w:t>
      </w:r>
      <w:r>
        <w:t>also</w:t>
      </w:r>
      <w:r>
        <w:rPr>
          <w:spacing w:val="40"/>
        </w:rPr>
        <w:t xml:space="preserve"> </w:t>
      </w:r>
      <w:r>
        <w:t>in</w:t>
      </w:r>
      <w:r>
        <w:rPr>
          <w:spacing w:val="63"/>
        </w:rPr>
        <w:t xml:space="preserve"> </w:t>
      </w:r>
      <w:r>
        <w:t>the</w:t>
      </w:r>
      <w:r>
        <w:rPr>
          <w:spacing w:val="63"/>
        </w:rPr>
        <w:t xml:space="preserve"> </w:t>
      </w:r>
      <w:r>
        <w:t>outside</w:t>
      </w:r>
      <w:r>
        <w:rPr>
          <w:spacing w:val="68"/>
        </w:rPr>
        <w:t xml:space="preserve"> </w:t>
      </w:r>
      <w:r>
        <w:t>world,</w:t>
      </w:r>
      <w:r>
        <w:rPr>
          <w:spacing w:val="64"/>
        </w:rPr>
        <w:t xml:space="preserve"> </w:t>
      </w:r>
      <w:r>
        <w:t>Way</w:t>
      </w:r>
      <w:r>
        <w:rPr>
          <w:spacing w:val="40"/>
        </w:rPr>
        <w:t xml:space="preserve"> </w:t>
      </w:r>
      <w:r>
        <w:t>out</w:t>
      </w:r>
      <w:r>
        <w:rPr>
          <w:spacing w:val="63"/>
        </w:rPr>
        <w:t xml:space="preserve"> </w:t>
      </w:r>
      <w:r>
        <w:t>– Development of the Self</w:t>
      </w:r>
    </w:p>
    <w:p w:rsidR="00DA00CF" w:rsidRDefault="00FB391E">
      <w:pPr>
        <w:pStyle w:val="Heading6"/>
        <w:spacing w:before="279"/>
        <w:ind w:left="1156"/>
        <w:jc w:val="both"/>
      </w:pPr>
      <w:r>
        <w:t>Module</w:t>
      </w:r>
      <w:r>
        <w:rPr>
          <w:spacing w:val="-3"/>
        </w:rPr>
        <w:t xml:space="preserve"> </w:t>
      </w:r>
      <w:r>
        <w:t>4</w:t>
      </w:r>
      <w:r w:rsidR="00CB131F">
        <w:t xml:space="preserve"> </w:t>
      </w:r>
      <w:r>
        <w:t>Concepts</w:t>
      </w:r>
      <w:r>
        <w:rPr>
          <w:spacing w:val="-2"/>
        </w:rPr>
        <w:t xml:space="preserve"> </w:t>
      </w:r>
      <w:r>
        <w:t>in</w:t>
      </w:r>
      <w:r>
        <w:rPr>
          <w:spacing w:val="-3"/>
        </w:rPr>
        <w:t xml:space="preserve"> </w:t>
      </w:r>
      <w:r>
        <w:t>Psychology</w:t>
      </w:r>
      <w:r>
        <w:rPr>
          <w:spacing w:val="-3"/>
        </w:rPr>
        <w:t xml:space="preserve"> </w:t>
      </w:r>
      <w:r>
        <w:t>in</w:t>
      </w:r>
      <w:r>
        <w:rPr>
          <w:spacing w:val="-2"/>
        </w:rPr>
        <w:t xml:space="preserve"> </w:t>
      </w:r>
      <w:r>
        <w:t>the</w:t>
      </w:r>
      <w:r>
        <w:rPr>
          <w:spacing w:val="-3"/>
        </w:rPr>
        <w:t xml:space="preserve"> </w:t>
      </w:r>
      <w:r>
        <w:t>Tradition</w:t>
      </w:r>
      <w:r>
        <w:rPr>
          <w:spacing w:val="-3"/>
        </w:rPr>
        <w:t xml:space="preserve"> </w:t>
      </w:r>
      <w:r>
        <w:t>and</w:t>
      </w:r>
      <w:r>
        <w:rPr>
          <w:spacing w:val="-2"/>
        </w:rPr>
        <w:t xml:space="preserve"> </w:t>
      </w:r>
      <w:r>
        <w:t>Modern</w:t>
      </w:r>
      <w:r>
        <w:rPr>
          <w:spacing w:val="-2"/>
        </w:rPr>
        <w:t xml:space="preserve"> </w:t>
      </w:r>
      <w:r>
        <w:rPr>
          <w:spacing w:val="-5"/>
        </w:rPr>
        <w:t>Era</w:t>
      </w:r>
    </w:p>
    <w:p w:rsidR="00DA00CF" w:rsidRDefault="00FB391E">
      <w:pPr>
        <w:pStyle w:val="BodyText"/>
        <w:spacing w:before="2"/>
        <w:ind w:left="1156" w:right="1127"/>
        <w:jc w:val="both"/>
      </w:pPr>
      <w:r>
        <w:t>Concepts in Psychology in the Indian tradition- Vedic Darshan, Bauddh and Jain</w:t>
      </w:r>
      <w:r>
        <w:rPr>
          <w:spacing w:val="40"/>
        </w:rPr>
        <w:t xml:space="preserve"> </w:t>
      </w:r>
      <w:r>
        <w:t>Darshan, Psychology in western tradition, Theories in psychology in the modern era, Placement of topics presently covered in introductory psychology courses (ego, conscious, sub-conscious, super-conscious, conditioning, reflexive actions, behavioural science etc.)</w:t>
      </w:r>
    </w:p>
    <w:p w:rsidR="00DA00CF" w:rsidRDefault="00FB391E">
      <w:pPr>
        <w:pStyle w:val="Heading6"/>
        <w:spacing w:before="281" w:line="281" w:lineRule="exact"/>
        <w:ind w:left="1156"/>
        <w:jc w:val="both"/>
      </w:pPr>
      <w:r>
        <w:t>Module</w:t>
      </w:r>
      <w:r>
        <w:rPr>
          <w:spacing w:val="-4"/>
        </w:rPr>
        <w:t xml:space="preserve"> </w:t>
      </w:r>
      <w:r>
        <w:t>5</w:t>
      </w:r>
      <w:r>
        <w:rPr>
          <w:spacing w:val="-2"/>
        </w:rPr>
        <w:t xml:space="preserve"> </w:t>
      </w:r>
      <w:r>
        <w:t>Appraisal</w:t>
      </w:r>
      <w:r>
        <w:rPr>
          <w:spacing w:val="-1"/>
        </w:rPr>
        <w:t xml:space="preserve"> </w:t>
      </w:r>
      <w:r>
        <w:t>of</w:t>
      </w:r>
      <w:r>
        <w:rPr>
          <w:spacing w:val="-3"/>
        </w:rPr>
        <w:t xml:space="preserve"> </w:t>
      </w:r>
      <w:r>
        <w:t>the</w:t>
      </w:r>
      <w:r>
        <w:rPr>
          <w:spacing w:val="-2"/>
        </w:rPr>
        <w:t xml:space="preserve"> </w:t>
      </w:r>
      <w:r>
        <w:t>Concepts</w:t>
      </w:r>
      <w:r>
        <w:rPr>
          <w:spacing w:val="-1"/>
        </w:rPr>
        <w:t xml:space="preserve"> </w:t>
      </w:r>
      <w:r>
        <w:t>in</w:t>
      </w:r>
      <w:r>
        <w:rPr>
          <w:spacing w:val="-2"/>
        </w:rPr>
        <w:t xml:space="preserve"> </w:t>
      </w:r>
      <w:r>
        <w:t>Psychology</w:t>
      </w:r>
      <w:r>
        <w:rPr>
          <w:spacing w:val="-2"/>
        </w:rPr>
        <w:t xml:space="preserve"> </w:t>
      </w:r>
      <w:r>
        <w:t>and</w:t>
      </w:r>
      <w:r>
        <w:rPr>
          <w:spacing w:val="-1"/>
        </w:rPr>
        <w:t xml:space="preserve"> </w:t>
      </w:r>
      <w:r>
        <w:t>the</w:t>
      </w:r>
      <w:r>
        <w:rPr>
          <w:spacing w:val="-2"/>
        </w:rPr>
        <w:t xml:space="preserve"> </w:t>
      </w:r>
      <w:r>
        <w:t>Way</w:t>
      </w:r>
      <w:r>
        <w:rPr>
          <w:spacing w:val="-2"/>
        </w:rPr>
        <w:t xml:space="preserve"> Forward</w:t>
      </w:r>
    </w:p>
    <w:p w:rsidR="00DA00CF" w:rsidRDefault="00FB391E">
      <w:pPr>
        <w:pStyle w:val="BodyText"/>
        <w:ind w:left="1156" w:right="998"/>
      </w:pPr>
      <w:r>
        <w:t>A comparative study of different concepts proposed in psychology, Resolution emerging out of self-exploration as the way forward, Sum up</w:t>
      </w:r>
    </w:p>
    <w:p w:rsidR="00DA00CF" w:rsidRDefault="00DA00CF">
      <w:pPr>
        <w:pStyle w:val="BodyText"/>
        <w:spacing w:before="7"/>
      </w:pPr>
    </w:p>
    <w:p w:rsidR="00DA00CF" w:rsidRDefault="00FB391E">
      <w:pPr>
        <w:pStyle w:val="Heading6"/>
      </w:pPr>
      <w:r>
        <w:rPr>
          <w:spacing w:val="-2"/>
        </w:rPr>
        <w:t>Readings</w:t>
      </w:r>
    </w:p>
    <w:p w:rsidR="00DA00CF" w:rsidRDefault="00FB391E">
      <w:pPr>
        <w:pStyle w:val="ListParagraph"/>
        <w:numPr>
          <w:ilvl w:val="0"/>
          <w:numId w:val="20"/>
        </w:numPr>
        <w:tabs>
          <w:tab w:val="left" w:pos="1157"/>
        </w:tabs>
        <w:spacing w:before="280"/>
        <w:ind w:right="1128"/>
        <w:rPr>
          <w:sz w:val="24"/>
        </w:rPr>
      </w:pPr>
      <w:r>
        <w:rPr>
          <w:sz w:val="24"/>
        </w:rPr>
        <w:t>A Foundation Course in Human Values and Professional Ethics, R R Gaur, R Asthana, G P Bagaria, 2nd Revised Edition, Excel Books, New Delhi, 2019. ISBN 978-93-87034-47-1</w:t>
      </w:r>
    </w:p>
    <w:p w:rsidR="00DA00CF" w:rsidRDefault="00FB391E">
      <w:pPr>
        <w:pStyle w:val="ListParagraph"/>
        <w:numPr>
          <w:ilvl w:val="0"/>
          <w:numId w:val="20"/>
        </w:numPr>
        <w:tabs>
          <w:tab w:val="left" w:pos="1155"/>
        </w:tabs>
        <w:spacing w:before="2" w:line="281" w:lineRule="exact"/>
        <w:ind w:left="1155" w:hanging="359"/>
        <w:rPr>
          <w:sz w:val="24"/>
        </w:rPr>
      </w:pPr>
      <w:r>
        <w:rPr>
          <w:sz w:val="24"/>
        </w:rPr>
        <w:t>Psychology,</w:t>
      </w:r>
      <w:r>
        <w:rPr>
          <w:spacing w:val="-4"/>
          <w:sz w:val="24"/>
        </w:rPr>
        <w:t xml:space="preserve"> </w:t>
      </w:r>
      <w:r>
        <w:rPr>
          <w:sz w:val="24"/>
        </w:rPr>
        <w:t>Class</w:t>
      </w:r>
      <w:r>
        <w:rPr>
          <w:spacing w:val="-3"/>
          <w:sz w:val="24"/>
        </w:rPr>
        <w:t xml:space="preserve"> </w:t>
      </w:r>
      <w:r>
        <w:rPr>
          <w:sz w:val="24"/>
        </w:rPr>
        <w:t>XII,</w:t>
      </w:r>
      <w:r>
        <w:rPr>
          <w:spacing w:val="-2"/>
          <w:sz w:val="24"/>
        </w:rPr>
        <w:t xml:space="preserve"> </w:t>
      </w:r>
      <w:r>
        <w:rPr>
          <w:sz w:val="24"/>
        </w:rPr>
        <w:t>Published</w:t>
      </w:r>
      <w:r>
        <w:rPr>
          <w:spacing w:val="-5"/>
          <w:sz w:val="24"/>
        </w:rPr>
        <w:t xml:space="preserve"> </w:t>
      </w:r>
      <w:r>
        <w:rPr>
          <w:sz w:val="24"/>
        </w:rPr>
        <w:t>by</w:t>
      </w:r>
      <w:r>
        <w:rPr>
          <w:spacing w:val="-3"/>
          <w:sz w:val="24"/>
        </w:rPr>
        <w:t xml:space="preserve"> </w:t>
      </w:r>
      <w:r>
        <w:rPr>
          <w:spacing w:val="-4"/>
          <w:sz w:val="24"/>
        </w:rPr>
        <w:t>NCERT</w:t>
      </w:r>
    </w:p>
    <w:p w:rsidR="00DA00CF" w:rsidRDefault="00FB391E">
      <w:pPr>
        <w:pStyle w:val="ListParagraph"/>
        <w:numPr>
          <w:ilvl w:val="0"/>
          <w:numId w:val="20"/>
        </w:numPr>
        <w:tabs>
          <w:tab w:val="left" w:pos="1155"/>
        </w:tabs>
        <w:spacing w:line="281" w:lineRule="exact"/>
        <w:ind w:left="1155" w:hanging="359"/>
        <w:rPr>
          <w:sz w:val="24"/>
        </w:rPr>
      </w:pPr>
      <w:r>
        <w:rPr>
          <w:sz w:val="24"/>
        </w:rPr>
        <w:t>MaanavSanchetnavadiManovigyan,</w:t>
      </w:r>
      <w:r>
        <w:rPr>
          <w:spacing w:val="-6"/>
          <w:sz w:val="24"/>
        </w:rPr>
        <w:t xml:space="preserve"> </w:t>
      </w:r>
      <w:r>
        <w:rPr>
          <w:sz w:val="24"/>
        </w:rPr>
        <w:t>A.</w:t>
      </w:r>
      <w:r>
        <w:rPr>
          <w:spacing w:val="-3"/>
          <w:sz w:val="24"/>
        </w:rPr>
        <w:t xml:space="preserve"> </w:t>
      </w:r>
      <w:r>
        <w:rPr>
          <w:sz w:val="24"/>
        </w:rPr>
        <w:t>Nagraj,</w:t>
      </w:r>
      <w:r>
        <w:rPr>
          <w:spacing w:val="-5"/>
          <w:sz w:val="24"/>
        </w:rPr>
        <w:t xml:space="preserve"> </w:t>
      </w:r>
      <w:r>
        <w:rPr>
          <w:sz w:val="24"/>
        </w:rPr>
        <w:t>Divya</w:t>
      </w:r>
      <w:r>
        <w:rPr>
          <w:spacing w:val="-4"/>
          <w:sz w:val="24"/>
        </w:rPr>
        <w:t xml:space="preserve"> </w:t>
      </w:r>
      <w:r>
        <w:rPr>
          <w:sz w:val="24"/>
        </w:rPr>
        <w:t>Path</w:t>
      </w:r>
      <w:r>
        <w:rPr>
          <w:spacing w:val="-5"/>
          <w:sz w:val="24"/>
        </w:rPr>
        <w:t xml:space="preserve"> </w:t>
      </w:r>
      <w:r>
        <w:rPr>
          <w:sz w:val="24"/>
        </w:rPr>
        <w:t>Sansthan,</w:t>
      </w:r>
      <w:r>
        <w:rPr>
          <w:spacing w:val="-3"/>
          <w:sz w:val="24"/>
        </w:rPr>
        <w:t xml:space="preserve"> </w:t>
      </w:r>
      <w:r>
        <w:rPr>
          <w:sz w:val="24"/>
        </w:rPr>
        <w:t>Amarkantak,</w:t>
      </w:r>
      <w:r>
        <w:rPr>
          <w:spacing w:val="-3"/>
          <w:sz w:val="24"/>
        </w:rPr>
        <w:t xml:space="preserve"> </w:t>
      </w:r>
      <w:r>
        <w:rPr>
          <w:spacing w:val="-2"/>
          <w:sz w:val="24"/>
        </w:rPr>
        <w:t>India</w:t>
      </w:r>
    </w:p>
    <w:p w:rsidR="00DA00CF" w:rsidRDefault="00FB391E">
      <w:pPr>
        <w:pStyle w:val="ListParagraph"/>
        <w:numPr>
          <w:ilvl w:val="0"/>
          <w:numId w:val="20"/>
        </w:numPr>
        <w:tabs>
          <w:tab w:val="left" w:pos="1155"/>
        </w:tabs>
        <w:spacing w:line="281" w:lineRule="exact"/>
        <w:ind w:left="1155" w:hanging="359"/>
        <w:rPr>
          <w:sz w:val="24"/>
        </w:rPr>
      </w:pPr>
      <w:r>
        <w:rPr>
          <w:sz w:val="24"/>
        </w:rPr>
        <w:t>Baron,</w:t>
      </w:r>
      <w:r>
        <w:rPr>
          <w:spacing w:val="-4"/>
          <w:sz w:val="24"/>
        </w:rPr>
        <w:t xml:space="preserve"> </w:t>
      </w:r>
      <w:r>
        <w:rPr>
          <w:sz w:val="24"/>
        </w:rPr>
        <w:t>R.</w:t>
      </w:r>
      <w:r>
        <w:rPr>
          <w:spacing w:val="-2"/>
          <w:sz w:val="24"/>
        </w:rPr>
        <w:t xml:space="preserve"> </w:t>
      </w:r>
      <w:r>
        <w:rPr>
          <w:sz w:val="24"/>
        </w:rPr>
        <w:t>and</w:t>
      </w:r>
      <w:r>
        <w:rPr>
          <w:spacing w:val="-4"/>
          <w:sz w:val="24"/>
        </w:rPr>
        <w:t xml:space="preserve"> </w:t>
      </w:r>
      <w:r>
        <w:rPr>
          <w:sz w:val="24"/>
        </w:rPr>
        <w:t>Misra.</w:t>
      </w:r>
      <w:r>
        <w:rPr>
          <w:spacing w:val="-2"/>
          <w:sz w:val="24"/>
        </w:rPr>
        <w:t xml:space="preserve"> </w:t>
      </w:r>
      <w:r>
        <w:rPr>
          <w:sz w:val="24"/>
        </w:rPr>
        <w:t>G.</w:t>
      </w:r>
      <w:r>
        <w:rPr>
          <w:spacing w:val="-1"/>
          <w:sz w:val="24"/>
        </w:rPr>
        <w:t xml:space="preserve"> </w:t>
      </w:r>
      <w:r>
        <w:rPr>
          <w:sz w:val="24"/>
        </w:rPr>
        <w:t>(2013).</w:t>
      </w:r>
      <w:r>
        <w:rPr>
          <w:spacing w:val="-2"/>
          <w:sz w:val="24"/>
        </w:rPr>
        <w:t xml:space="preserve"> </w:t>
      </w:r>
      <w:r>
        <w:rPr>
          <w:sz w:val="24"/>
        </w:rPr>
        <w:t>Psychology.</w:t>
      </w:r>
      <w:r>
        <w:rPr>
          <w:spacing w:val="-1"/>
          <w:sz w:val="24"/>
        </w:rPr>
        <w:t xml:space="preserve"> </w:t>
      </w:r>
      <w:r>
        <w:rPr>
          <w:sz w:val="24"/>
        </w:rPr>
        <w:t>New</w:t>
      </w:r>
      <w:r>
        <w:rPr>
          <w:spacing w:val="-2"/>
          <w:sz w:val="24"/>
        </w:rPr>
        <w:t xml:space="preserve"> </w:t>
      </w:r>
      <w:r>
        <w:rPr>
          <w:sz w:val="24"/>
        </w:rPr>
        <w:t>Delhi:</w:t>
      </w:r>
      <w:r>
        <w:rPr>
          <w:spacing w:val="-3"/>
          <w:sz w:val="24"/>
        </w:rPr>
        <w:t xml:space="preserve"> </w:t>
      </w:r>
      <w:r>
        <w:rPr>
          <w:spacing w:val="-2"/>
          <w:sz w:val="24"/>
        </w:rPr>
        <w:t>Pearson</w:t>
      </w:r>
    </w:p>
    <w:p w:rsidR="00DA00CF" w:rsidRDefault="00FB391E">
      <w:pPr>
        <w:pStyle w:val="ListParagraph"/>
        <w:numPr>
          <w:ilvl w:val="0"/>
          <w:numId w:val="20"/>
        </w:numPr>
        <w:tabs>
          <w:tab w:val="left" w:pos="1156"/>
        </w:tabs>
        <w:ind w:left="1156" w:right="1127"/>
        <w:rPr>
          <w:sz w:val="24"/>
        </w:rPr>
      </w:pPr>
      <w:r>
        <w:rPr>
          <w:sz w:val="24"/>
        </w:rPr>
        <w:t>Chadha,</w:t>
      </w:r>
      <w:r>
        <w:rPr>
          <w:spacing w:val="31"/>
          <w:sz w:val="24"/>
        </w:rPr>
        <w:t xml:space="preserve"> </w:t>
      </w:r>
      <w:r>
        <w:rPr>
          <w:sz w:val="24"/>
        </w:rPr>
        <w:t>N.K.</w:t>
      </w:r>
      <w:r>
        <w:rPr>
          <w:spacing w:val="29"/>
          <w:sz w:val="24"/>
        </w:rPr>
        <w:t xml:space="preserve"> </w:t>
      </w:r>
      <w:r>
        <w:rPr>
          <w:sz w:val="24"/>
        </w:rPr>
        <w:t>&amp;</w:t>
      </w:r>
      <w:r>
        <w:rPr>
          <w:spacing w:val="31"/>
          <w:sz w:val="24"/>
        </w:rPr>
        <w:t xml:space="preserve"> </w:t>
      </w:r>
      <w:r>
        <w:rPr>
          <w:sz w:val="24"/>
        </w:rPr>
        <w:t>Seth,</w:t>
      </w:r>
      <w:r>
        <w:rPr>
          <w:spacing w:val="29"/>
          <w:sz w:val="24"/>
        </w:rPr>
        <w:t xml:space="preserve"> </w:t>
      </w:r>
      <w:r>
        <w:rPr>
          <w:sz w:val="24"/>
        </w:rPr>
        <w:t>S.</w:t>
      </w:r>
      <w:r>
        <w:rPr>
          <w:spacing w:val="29"/>
          <w:sz w:val="24"/>
        </w:rPr>
        <w:t xml:space="preserve"> </w:t>
      </w:r>
      <w:r>
        <w:rPr>
          <w:sz w:val="24"/>
        </w:rPr>
        <w:t>(2014).</w:t>
      </w:r>
      <w:r>
        <w:rPr>
          <w:spacing w:val="31"/>
          <w:sz w:val="24"/>
        </w:rPr>
        <w:t xml:space="preserve"> </w:t>
      </w:r>
      <w:r>
        <w:rPr>
          <w:sz w:val="24"/>
        </w:rPr>
        <w:t>The</w:t>
      </w:r>
      <w:r>
        <w:rPr>
          <w:spacing w:val="31"/>
          <w:sz w:val="24"/>
        </w:rPr>
        <w:t xml:space="preserve"> </w:t>
      </w:r>
      <w:r>
        <w:rPr>
          <w:sz w:val="24"/>
        </w:rPr>
        <w:t>Psychological</w:t>
      </w:r>
      <w:r>
        <w:rPr>
          <w:spacing w:val="30"/>
          <w:sz w:val="24"/>
        </w:rPr>
        <w:t xml:space="preserve"> </w:t>
      </w:r>
      <w:r>
        <w:rPr>
          <w:sz w:val="24"/>
        </w:rPr>
        <w:t>Realm:</w:t>
      </w:r>
      <w:r>
        <w:rPr>
          <w:spacing w:val="29"/>
          <w:sz w:val="24"/>
        </w:rPr>
        <w:t xml:space="preserve"> </w:t>
      </w:r>
      <w:r>
        <w:rPr>
          <w:sz w:val="24"/>
        </w:rPr>
        <w:t>An</w:t>
      </w:r>
      <w:r>
        <w:rPr>
          <w:spacing w:val="31"/>
          <w:sz w:val="24"/>
        </w:rPr>
        <w:t xml:space="preserve"> </w:t>
      </w:r>
      <w:r>
        <w:rPr>
          <w:sz w:val="24"/>
        </w:rPr>
        <w:t>Introduction.</w:t>
      </w:r>
      <w:r>
        <w:rPr>
          <w:spacing w:val="31"/>
          <w:sz w:val="24"/>
        </w:rPr>
        <w:t xml:space="preserve"> </w:t>
      </w:r>
      <w:r>
        <w:rPr>
          <w:sz w:val="24"/>
        </w:rPr>
        <w:t>New</w:t>
      </w:r>
      <w:r>
        <w:rPr>
          <w:spacing w:val="29"/>
          <w:sz w:val="24"/>
        </w:rPr>
        <w:t xml:space="preserve"> </w:t>
      </w:r>
      <w:r>
        <w:rPr>
          <w:sz w:val="24"/>
        </w:rPr>
        <w:t>Delhi: Pinnacle Learning</w:t>
      </w:r>
    </w:p>
    <w:p w:rsidR="00DA00CF" w:rsidRDefault="00FB391E">
      <w:pPr>
        <w:pStyle w:val="ListParagraph"/>
        <w:numPr>
          <w:ilvl w:val="0"/>
          <w:numId w:val="20"/>
        </w:numPr>
        <w:tabs>
          <w:tab w:val="left" w:pos="1156"/>
        </w:tabs>
        <w:spacing w:before="1"/>
        <w:ind w:left="1156" w:right="1126"/>
        <w:rPr>
          <w:sz w:val="24"/>
        </w:rPr>
      </w:pPr>
      <w:r>
        <w:rPr>
          <w:sz w:val="24"/>
        </w:rPr>
        <w:t>Ciccarelli,</w:t>
      </w:r>
      <w:r>
        <w:rPr>
          <w:spacing w:val="39"/>
          <w:sz w:val="24"/>
        </w:rPr>
        <w:t xml:space="preserve"> </w:t>
      </w:r>
      <w:r>
        <w:rPr>
          <w:sz w:val="24"/>
        </w:rPr>
        <w:t>S.</w:t>
      </w:r>
      <w:r>
        <w:rPr>
          <w:spacing w:val="36"/>
          <w:sz w:val="24"/>
        </w:rPr>
        <w:t xml:space="preserve"> </w:t>
      </w:r>
      <w:r>
        <w:rPr>
          <w:sz w:val="24"/>
        </w:rPr>
        <w:t>K.</w:t>
      </w:r>
      <w:r>
        <w:rPr>
          <w:spacing w:val="36"/>
          <w:sz w:val="24"/>
        </w:rPr>
        <w:t xml:space="preserve"> </w:t>
      </w:r>
      <w:r>
        <w:rPr>
          <w:sz w:val="24"/>
        </w:rPr>
        <w:t>and</w:t>
      </w:r>
      <w:r>
        <w:rPr>
          <w:spacing w:val="36"/>
          <w:sz w:val="24"/>
        </w:rPr>
        <w:t xml:space="preserve"> </w:t>
      </w:r>
      <w:r>
        <w:rPr>
          <w:sz w:val="24"/>
        </w:rPr>
        <w:t>Meyer,</w:t>
      </w:r>
      <w:r>
        <w:rPr>
          <w:spacing w:val="39"/>
          <w:sz w:val="24"/>
        </w:rPr>
        <w:t xml:space="preserve"> </w:t>
      </w:r>
      <w:r>
        <w:rPr>
          <w:sz w:val="24"/>
        </w:rPr>
        <w:t>G.</w:t>
      </w:r>
      <w:r>
        <w:rPr>
          <w:spacing w:val="39"/>
          <w:sz w:val="24"/>
        </w:rPr>
        <w:t xml:space="preserve"> </w:t>
      </w:r>
      <w:r>
        <w:rPr>
          <w:sz w:val="24"/>
        </w:rPr>
        <w:t>E.</w:t>
      </w:r>
      <w:r>
        <w:rPr>
          <w:spacing w:val="39"/>
          <w:sz w:val="24"/>
        </w:rPr>
        <w:t xml:space="preserve"> </w:t>
      </w:r>
      <w:r>
        <w:rPr>
          <w:sz w:val="24"/>
        </w:rPr>
        <w:t>(2010).</w:t>
      </w:r>
      <w:r>
        <w:rPr>
          <w:spacing w:val="39"/>
          <w:sz w:val="24"/>
        </w:rPr>
        <w:t xml:space="preserve"> </w:t>
      </w:r>
      <w:r>
        <w:rPr>
          <w:sz w:val="24"/>
        </w:rPr>
        <w:t>Psychology:</w:t>
      </w:r>
      <w:r>
        <w:rPr>
          <w:spacing w:val="37"/>
          <w:sz w:val="24"/>
        </w:rPr>
        <w:t xml:space="preserve"> </w:t>
      </w:r>
      <w:r>
        <w:rPr>
          <w:sz w:val="24"/>
        </w:rPr>
        <w:t>South</w:t>
      </w:r>
      <w:r>
        <w:rPr>
          <w:spacing w:val="37"/>
          <w:sz w:val="24"/>
        </w:rPr>
        <w:t xml:space="preserve"> </w:t>
      </w:r>
      <w:r>
        <w:rPr>
          <w:sz w:val="24"/>
        </w:rPr>
        <w:t>Asian</w:t>
      </w:r>
      <w:r>
        <w:rPr>
          <w:spacing w:val="38"/>
          <w:sz w:val="24"/>
        </w:rPr>
        <w:t xml:space="preserve"> </w:t>
      </w:r>
      <w:r>
        <w:rPr>
          <w:sz w:val="24"/>
        </w:rPr>
        <w:t>Edition.</w:t>
      </w:r>
      <w:r>
        <w:rPr>
          <w:spacing w:val="39"/>
          <w:sz w:val="24"/>
        </w:rPr>
        <w:t xml:space="preserve"> </w:t>
      </w:r>
      <w:r>
        <w:rPr>
          <w:sz w:val="24"/>
        </w:rPr>
        <w:t>New</w:t>
      </w:r>
      <w:r>
        <w:rPr>
          <w:spacing w:val="36"/>
          <w:sz w:val="24"/>
        </w:rPr>
        <w:t xml:space="preserve"> </w:t>
      </w:r>
      <w:r>
        <w:rPr>
          <w:sz w:val="24"/>
        </w:rPr>
        <w:t>Delhi: Pearson Education</w:t>
      </w:r>
    </w:p>
    <w:p w:rsidR="00DA00CF" w:rsidRDefault="00FB391E">
      <w:pPr>
        <w:pStyle w:val="ListParagraph"/>
        <w:numPr>
          <w:ilvl w:val="0"/>
          <w:numId w:val="20"/>
        </w:numPr>
        <w:tabs>
          <w:tab w:val="left" w:pos="1156"/>
        </w:tabs>
        <w:ind w:left="1156" w:right="1131"/>
        <w:rPr>
          <w:sz w:val="24"/>
        </w:rPr>
      </w:pPr>
      <w:r>
        <w:rPr>
          <w:sz w:val="24"/>
        </w:rPr>
        <w:t>Passer,</w:t>
      </w:r>
      <w:r>
        <w:rPr>
          <w:spacing w:val="31"/>
          <w:sz w:val="24"/>
        </w:rPr>
        <w:t xml:space="preserve"> </w:t>
      </w:r>
      <w:r>
        <w:rPr>
          <w:sz w:val="24"/>
        </w:rPr>
        <w:t>M.W.</w:t>
      </w:r>
      <w:r>
        <w:rPr>
          <w:spacing w:val="34"/>
          <w:sz w:val="24"/>
        </w:rPr>
        <w:t xml:space="preserve"> </w:t>
      </w:r>
      <w:r>
        <w:rPr>
          <w:sz w:val="24"/>
        </w:rPr>
        <w:t>and</w:t>
      </w:r>
      <w:r>
        <w:rPr>
          <w:spacing w:val="29"/>
          <w:sz w:val="24"/>
        </w:rPr>
        <w:t xml:space="preserve"> </w:t>
      </w:r>
      <w:r>
        <w:rPr>
          <w:sz w:val="24"/>
        </w:rPr>
        <w:t>Smith,</w:t>
      </w:r>
      <w:r>
        <w:rPr>
          <w:spacing w:val="34"/>
          <w:sz w:val="24"/>
        </w:rPr>
        <w:t xml:space="preserve"> </w:t>
      </w:r>
      <w:r>
        <w:rPr>
          <w:sz w:val="24"/>
        </w:rPr>
        <w:t>R.E.</w:t>
      </w:r>
      <w:r>
        <w:rPr>
          <w:spacing w:val="31"/>
          <w:sz w:val="24"/>
        </w:rPr>
        <w:t xml:space="preserve"> </w:t>
      </w:r>
      <w:r>
        <w:rPr>
          <w:sz w:val="24"/>
        </w:rPr>
        <w:t>(2010).</w:t>
      </w:r>
      <w:r>
        <w:rPr>
          <w:spacing w:val="34"/>
          <w:sz w:val="24"/>
        </w:rPr>
        <w:t xml:space="preserve"> </w:t>
      </w:r>
      <w:r>
        <w:rPr>
          <w:sz w:val="24"/>
        </w:rPr>
        <w:t>Psychology:</w:t>
      </w:r>
      <w:r>
        <w:rPr>
          <w:spacing w:val="32"/>
          <w:sz w:val="24"/>
        </w:rPr>
        <w:t xml:space="preserve"> </w:t>
      </w:r>
      <w:r>
        <w:rPr>
          <w:sz w:val="24"/>
        </w:rPr>
        <w:t>The</w:t>
      </w:r>
      <w:r>
        <w:rPr>
          <w:spacing w:val="33"/>
          <w:sz w:val="24"/>
        </w:rPr>
        <w:t xml:space="preserve"> </w:t>
      </w:r>
      <w:r>
        <w:rPr>
          <w:sz w:val="24"/>
        </w:rPr>
        <w:t>science</w:t>
      </w:r>
      <w:r>
        <w:rPr>
          <w:spacing w:val="33"/>
          <w:sz w:val="24"/>
        </w:rPr>
        <w:t xml:space="preserve"> </w:t>
      </w:r>
      <w:r>
        <w:rPr>
          <w:sz w:val="24"/>
        </w:rPr>
        <w:t>of</w:t>
      </w:r>
      <w:r>
        <w:rPr>
          <w:spacing w:val="32"/>
          <w:sz w:val="24"/>
        </w:rPr>
        <w:t xml:space="preserve"> </w:t>
      </w:r>
      <w:r>
        <w:rPr>
          <w:sz w:val="24"/>
        </w:rPr>
        <w:t>mind</w:t>
      </w:r>
      <w:r>
        <w:rPr>
          <w:spacing w:val="31"/>
          <w:sz w:val="24"/>
        </w:rPr>
        <w:t xml:space="preserve"> </w:t>
      </w:r>
      <w:r>
        <w:rPr>
          <w:sz w:val="24"/>
        </w:rPr>
        <w:t>and</w:t>
      </w:r>
      <w:r>
        <w:rPr>
          <w:spacing w:val="31"/>
          <w:sz w:val="24"/>
        </w:rPr>
        <w:t xml:space="preserve"> </w:t>
      </w:r>
      <w:r>
        <w:rPr>
          <w:sz w:val="24"/>
        </w:rPr>
        <w:t>behaviour. New Delhi: Tata McGraw-Hill</w:t>
      </w:r>
    </w:p>
    <w:p w:rsidR="00DA00CF" w:rsidRDefault="00DA00CF">
      <w:pPr>
        <w:pStyle w:val="BodyText"/>
        <w:spacing w:before="28"/>
      </w:pPr>
    </w:p>
    <w:p w:rsidR="00DA00CF" w:rsidRDefault="00FB391E">
      <w:pPr>
        <w:pStyle w:val="Heading6"/>
      </w:pPr>
      <w:r>
        <w:t>Mode</w:t>
      </w:r>
      <w:r>
        <w:rPr>
          <w:spacing w:val="-1"/>
        </w:rPr>
        <w:t xml:space="preserve"> </w:t>
      </w:r>
      <w:r>
        <w:t xml:space="preserve">of </w:t>
      </w:r>
      <w:r>
        <w:rPr>
          <w:spacing w:val="-2"/>
        </w:rPr>
        <w:t>Evaluation</w:t>
      </w:r>
    </w:p>
    <w:p w:rsidR="00DA00CF" w:rsidRDefault="00FB391E">
      <w:pPr>
        <w:pStyle w:val="BodyText"/>
        <w:spacing w:before="280"/>
        <w:ind w:left="1156" w:right="998"/>
      </w:pPr>
      <w:r>
        <w:t>Based</w:t>
      </w:r>
      <w:r>
        <w:rPr>
          <w:spacing w:val="80"/>
        </w:rPr>
        <w:t xml:space="preserve"> </w:t>
      </w:r>
      <w:r>
        <w:t>on</w:t>
      </w:r>
      <w:r>
        <w:rPr>
          <w:spacing w:val="80"/>
        </w:rPr>
        <w:t xml:space="preserve"> </w:t>
      </w:r>
      <w:r>
        <w:t>participation</w:t>
      </w:r>
      <w:r>
        <w:rPr>
          <w:spacing w:val="80"/>
        </w:rPr>
        <w:t xml:space="preserve"> </w:t>
      </w:r>
      <w:r>
        <w:t>of</w:t>
      </w:r>
      <w:r>
        <w:rPr>
          <w:spacing w:val="80"/>
        </w:rPr>
        <w:t xml:space="preserve"> </w:t>
      </w:r>
      <w:r>
        <w:t>student</w:t>
      </w:r>
      <w:r>
        <w:rPr>
          <w:spacing w:val="80"/>
        </w:rPr>
        <w:t xml:space="preserve"> </w:t>
      </w:r>
      <w:r>
        <w:t>in</w:t>
      </w:r>
      <w:r>
        <w:rPr>
          <w:spacing w:val="80"/>
        </w:rPr>
        <w:t xml:space="preserve"> </w:t>
      </w:r>
      <w:r>
        <w:t>classroom</w:t>
      </w:r>
      <w:r>
        <w:rPr>
          <w:spacing w:val="80"/>
        </w:rPr>
        <w:t xml:space="preserve"> </w:t>
      </w:r>
      <w:r>
        <w:t>discussions/Self-assessment/Peer assessment/Assignments/ Seminar/Continuous Assessment Test/Semester End Exam</w:t>
      </w:r>
    </w:p>
    <w:p w:rsidR="00DA00CF" w:rsidRDefault="00DA00CF">
      <w:pPr>
        <w:pStyle w:val="BodyText"/>
        <w:sectPr w:rsidR="00DA00CF">
          <w:pgSz w:w="11910" w:h="16840"/>
          <w:pgMar w:top="660" w:right="283" w:bottom="1280" w:left="283" w:header="377" w:footer="1037" w:gutter="0"/>
          <w:cols w:space="720"/>
        </w:sectPr>
      </w:pPr>
    </w:p>
    <w:p w:rsidR="00DA00CF" w:rsidRDefault="00DA00CF">
      <w:pPr>
        <w:pStyle w:val="BodyText"/>
        <w:spacing w:before="181"/>
      </w:pPr>
    </w:p>
    <w:p w:rsidR="00DA00CF" w:rsidRDefault="00FB391E">
      <w:pPr>
        <w:pStyle w:val="BodyText"/>
        <w:ind w:left="1157" w:right="998"/>
      </w:pPr>
      <w:r>
        <w:t xml:space="preserve">Socially relevant project/Group Activities/Assignments may be given importance in this </w:t>
      </w:r>
      <w:r>
        <w:rPr>
          <w:spacing w:val="-2"/>
        </w:rPr>
        <w:t>course</w:t>
      </w:r>
    </w:p>
    <w:p w:rsidR="00DA00CF" w:rsidRDefault="00DA00CF">
      <w:pPr>
        <w:pStyle w:val="BodyText"/>
        <w:spacing w:before="1"/>
      </w:pPr>
    </w:p>
    <w:p w:rsidR="00DA00CF" w:rsidRDefault="00FB391E">
      <w:pPr>
        <w:pStyle w:val="Heading6"/>
        <w:spacing w:line="281" w:lineRule="exact"/>
      </w:pPr>
      <w:r>
        <w:t>Course</w:t>
      </w:r>
      <w:r>
        <w:rPr>
          <w:spacing w:val="-3"/>
        </w:rPr>
        <w:t xml:space="preserve"> </w:t>
      </w:r>
      <w:r>
        <w:rPr>
          <w:spacing w:val="-2"/>
        </w:rPr>
        <w:t>Outcomes</w:t>
      </w:r>
    </w:p>
    <w:p w:rsidR="00DA00CF" w:rsidRDefault="00FB391E">
      <w:pPr>
        <w:pStyle w:val="BodyText"/>
        <w:spacing w:line="281" w:lineRule="exact"/>
        <w:ind w:left="1157"/>
      </w:pPr>
      <w:r>
        <w:t>On</w:t>
      </w:r>
      <w:r>
        <w:rPr>
          <w:spacing w:val="-2"/>
        </w:rPr>
        <w:t xml:space="preserve"> </w:t>
      </w:r>
      <w:r>
        <w:t>the</w:t>
      </w:r>
      <w:r>
        <w:rPr>
          <w:spacing w:val="-2"/>
        </w:rPr>
        <w:t xml:space="preserve"> </w:t>
      </w:r>
      <w:r>
        <w:t>completion</w:t>
      </w:r>
      <w:r>
        <w:rPr>
          <w:spacing w:val="-2"/>
        </w:rPr>
        <w:t xml:space="preserve"> </w:t>
      </w:r>
      <w:r>
        <w:t>of</w:t>
      </w:r>
      <w:r>
        <w:rPr>
          <w:spacing w:val="-3"/>
        </w:rPr>
        <w:t xml:space="preserve"> </w:t>
      </w:r>
      <w:r>
        <w:t>the</w:t>
      </w:r>
      <w:r>
        <w:rPr>
          <w:spacing w:val="-2"/>
        </w:rPr>
        <w:t xml:space="preserve"> </w:t>
      </w:r>
      <w:r>
        <w:t>course,</w:t>
      </w:r>
      <w:r>
        <w:rPr>
          <w:spacing w:val="-1"/>
        </w:rPr>
        <w:t xml:space="preserve"> </w:t>
      </w:r>
      <w:r>
        <w:t>the</w:t>
      </w:r>
      <w:r>
        <w:rPr>
          <w:spacing w:val="-2"/>
        </w:rPr>
        <w:t xml:space="preserve"> </w:t>
      </w:r>
      <w:r>
        <w:t>student</w:t>
      </w:r>
      <w:r>
        <w:rPr>
          <w:spacing w:val="-2"/>
        </w:rPr>
        <w:t xml:space="preserve"> </w:t>
      </w:r>
      <w:r>
        <w:t>will</w:t>
      </w:r>
      <w:r>
        <w:rPr>
          <w:spacing w:val="-3"/>
        </w:rPr>
        <w:t xml:space="preserve"> </w:t>
      </w:r>
      <w:r>
        <w:t>be</w:t>
      </w:r>
      <w:r>
        <w:rPr>
          <w:spacing w:val="-2"/>
        </w:rPr>
        <w:t xml:space="preserve"> </w:t>
      </w:r>
      <w:r>
        <w:t>able</w:t>
      </w:r>
      <w:r>
        <w:rPr>
          <w:spacing w:val="-1"/>
        </w:rPr>
        <w:t xml:space="preserve"> </w:t>
      </w:r>
      <w:r>
        <w:rPr>
          <w:spacing w:val="-5"/>
        </w:rPr>
        <w:t>to</w:t>
      </w:r>
    </w:p>
    <w:p w:rsidR="00DA00CF" w:rsidRDefault="00FB391E">
      <w:pPr>
        <w:pStyle w:val="ListParagraph"/>
        <w:numPr>
          <w:ilvl w:val="0"/>
          <w:numId w:val="19"/>
        </w:numPr>
        <w:tabs>
          <w:tab w:val="left" w:pos="1877"/>
        </w:tabs>
        <w:spacing w:before="2"/>
        <w:ind w:right="1133"/>
        <w:rPr>
          <w:sz w:val="24"/>
        </w:rPr>
      </w:pPr>
      <w:r>
        <w:rPr>
          <w:sz w:val="24"/>
        </w:rPr>
        <w:t xml:space="preserve">Analyze the basic concepts of psychology and efforts made to understand human </w:t>
      </w:r>
      <w:r>
        <w:rPr>
          <w:spacing w:val="-2"/>
          <w:sz w:val="24"/>
        </w:rPr>
        <w:t>psychology</w:t>
      </w:r>
    </w:p>
    <w:p w:rsidR="00DA00CF" w:rsidRDefault="00FB391E">
      <w:pPr>
        <w:pStyle w:val="ListParagraph"/>
        <w:numPr>
          <w:ilvl w:val="0"/>
          <w:numId w:val="19"/>
        </w:numPr>
        <w:tabs>
          <w:tab w:val="left" w:pos="1876"/>
        </w:tabs>
        <w:spacing w:line="280" w:lineRule="exact"/>
        <w:ind w:left="1876" w:hanging="359"/>
        <w:rPr>
          <w:sz w:val="24"/>
        </w:rPr>
      </w:pPr>
      <w:r>
        <w:rPr>
          <w:sz w:val="24"/>
        </w:rPr>
        <w:t>Evaluate</w:t>
      </w:r>
      <w:r>
        <w:rPr>
          <w:spacing w:val="-2"/>
          <w:sz w:val="24"/>
        </w:rPr>
        <w:t xml:space="preserve"> </w:t>
      </w:r>
      <w:r>
        <w:rPr>
          <w:sz w:val="24"/>
        </w:rPr>
        <w:t>the</w:t>
      </w:r>
      <w:r>
        <w:rPr>
          <w:spacing w:val="-2"/>
          <w:sz w:val="24"/>
        </w:rPr>
        <w:t xml:space="preserve"> </w:t>
      </w:r>
      <w:r>
        <w:rPr>
          <w:sz w:val="24"/>
        </w:rPr>
        <w:t>role</w:t>
      </w:r>
      <w:r>
        <w:rPr>
          <w:spacing w:val="-2"/>
          <w:sz w:val="24"/>
        </w:rPr>
        <w:t xml:space="preserve"> </w:t>
      </w:r>
      <w:r>
        <w:rPr>
          <w:sz w:val="24"/>
        </w:rPr>
        <w:t>of</w:t>
      </w:r>
      <w:r>
        <w:rPr>
          <w:spacing w:val="-3"/>
          <w:sz w:val="24"/>
        </w:rPr>
        <w:t xml:space="preserve"> </w:t>
      </w:r>
      <w:r>
        <w:rPr>
          <w:sz w:val="24"/>
        </w:rPr>
        <w:t>sanskar</w:t>
      </w:r>
      <w:r>
        <w:rPr>
          <w:spacing w:val="-3"/>
          <w:sz w:val="24"/>
        </w:rPr>
        <w:t xml:space="preserve"> </w:t>
      </w:r>
      <w:r>
        <w:rPr>
          <w:sz w:val="24"/>
        </w:rPr>
        <w:t>in</w:t>
      </w:r>
      <w:r>
        <w:rPr>
          <w:spacing w:val="-1"/>
          <w:sz w:val="24"/>
        </w:rPr>
        <w:t xml:space="preserve"> </w:t>
      </w:r>
      <w:r>
        <w:rPr>
          <w:sz w:val="24"/>
        </w:rPr>
        <w:t>the</w:t>
      </w:r>
      <w:r>
        <w:rPr>
          <w:spacing w:val="-2"/>
          <w:sz w:val="24"/>
        </w:rPr>
        <w:t xml:space="preserve"> </w:t>
      </w:r>
      <w:r>
        <w:rPr>
          <w:sz w:val="24"/>
        </w:rPr>
        <w:t>conduct</w:t>
      </w:r>
      <w:r>
        <w:rPr>
          <w:spacing w:val="-2"/>
          <w:sz w:val="24"/>
        </w:rPr>
        <w:t xml:space="preserve"> </w:t>
      </w:r>
      <w:r>
        <w:rPr>
          <w:sz w:val="24"/>
        </w:rPr>
        <w:t>of</w:t>
      </w:r>
      <w:r>
        <w:rPr>
          <w:spacing w:val="-3"/>
          <w:sz w:val="24"/>
        </w:rPr>
        <w:t xml:space="preserve"> </w:t>
      </w:r>
      <w:r>
        <w:rPr>
          <w:sz w:val="24"/>
        </w:rPr>
        <w:t>a human</w:t>
      </w:r>
      <w:r>
        <w:rPr>
          <w:spacing w:val="-1"/>
          <w:sz w:val="24"/>
        </w:rPr>
        <w:t xml:space="preserve"> </w:t>
      </w:r>
      <w:r>
        <w:rPr>
          <w:spacing w:val="-2"/>
          <w:sz w:val="24"/>
        </w:rPr>
        <w:t>being</w:t>
      </w:r>
    </w:p>
    <w:p w:rsidR="00DA00CF" w:rsidRDefault="00FB391E">
      <w:pPr>
        <w:pStyle w:val="ListParagraph"/>
        <w:numPr>
          <w:ilvl w:val="0"/>
          <w:numId w:val="19"/>
        </w:numPr>
        <w:tabs>
          <w:tab w:val="left" w:pos="1876"/>
        </w:tabs>
        <w:spacing w:line="281" w:lineRule="exact"/>
        <w:ind w:left="1876" w:hanging="359"/>
        <w:rPr>
          <w:sz w:val="24"/>
        </w:rPr>
      </w:pPr>
      <w:r>
        <w:rPr>
          <w:sz w:val="24"/>
        </w:rPr>
        <w:t>Examine</w:t>
      </w:r>
      <w:r>
        <w:rPr>
          <w:spacing w:val="-5"/>
          <w:sz w:val="24"/>
        </w:rPr>
        <w:t xml:space="preserve"> </w:t>
      </w:r>
      <w:r>
        <w:rPr>
          <w:sz w:val="24"/>
        </w:rPr>
        <w:t>the</w:t>
      </w:r>
      <w:r>
        <w:rPr>
          <w:spacing w:val="-2"/>
          <w:sz w:val="24"/>
        </w:rPr>
        <w:t xml:space="preserve"> </w:t>
      </w:r>
      <w:r>
        <w:rPr>
          <w:sz w:val="24"/>
        </w:rPr>
        <w:t>psychology</w:t>
      </w:r>
      <w:r>
        <w:rPr>
          <w:spacing w:val="-3"/>
          <w:sz w:val="24"/>
        </w:rPr>
        <w:t xml:space="preserve"> </w:t>
      </w:r>
      <w:r>
        <w:rPr>
          <w:sz w:val="24"/>
        </w:rPr>
        <w:t>of</w:t>
      </w:r>
      <w:r>
        <w:rPr>
          <w:spacing w:val="-4"/>
          <w:sz w:val="24"/>
        </w:rPr>
        <w:t xml:space="preserve"> </w:t>
      </w:r>
      <w:r>
        <w:rPr>
          <w:sz w:val="24"/>
        </w:rPr>
        <w:t>human</w:t>
      </w:r>
      <w:r>
        <w:rPr>
          <w:spacing w:val="-2"/>
          <w:sz w:val="24"/>
        </w:rPr>
        <w:t xml:space="preserve"> </w:t>
      </w:r>
      <w:r>
        <w:rPr>
          <w:sz w:val="24"/>
        </w:rPr>
        <w:t>being</w:t>
      </w:r>
      <w:r>
        <w:rPr>
          <w:spacing w:val="-4"/>
          <w:sz w:val="24"/>
        </w:rPr>
        <w:t xml:space="preserve"> </w:t>
      </w:r>
      <w:r>
        <w:rPr>
          <w:sz w:val="24"/>
        </w:rPr>
        <w:t>when</w:t>
      </w:r>
      <w:r>
        <w:rPr>
          <w:spacing w:val="-1"/>
          <w:sz w:val="24"/>
        </w:rPr>
        <w:t xml:space="preserve"> </w:t>
      </w:r>
      <w:r>
        <w:rPr>
          <w:sz w:val="24"/>
        </w:rPr>
        <w:t>guided</w:t>
      </w:r>
      <w:r>
        <w:rPr>
          <w:spacing w:val="-4"/>
          <w:sz w:val="24"/>
        </w:rPr>
        <w:t xml:space="preserve"> </w:t>
      </w:r>
      <w:r>
        <w:rPr>
          <w:sz w:val="24"/>
        </w:rPr>
        <w:t>by</w:t>
      </w:r>
      <w:r>
        <w:rPr>
          <w:spacing w:val="-1"/>
          <w:sz w:val="24"/>
        </w:rPr>
        <w:t xml:space="preserve"> </w:t>
      </w:r>
      <w:r>
        <w:rPr>
          <w:sz w:val="24"/>
        </w:rPr>
        <w:t>right</w:t>
      </w:r>
      <w:r>
        <w:rPr>
          <w:spacing w:val="-2"/>
          <w:sz w:val="24"/>
        </w:rPr>
        <w:t xml:space="preserve"> understanding</w:t>
      </w:r>
    </w:p>
    <w:p w:rsidR="00DA00CF" w:rsidRDefault="00FB391E">
      <w:pPr>
        <w:pStyle w:val="ListParagraph"/>
        <w:numPr>
          <w:ilvl w:val="0"/>
          <w:numId w:val="19"/>
        </w:numPr>
        <w:tabs>
          <w:tab w:val="left" w:pos="1876"/>
        </w:tabs>
        <w:spacing w:before="2" w:line="281" w:lineRule="exact"/>
        <w:ind w:left="1876" w:hanging="359"/>
        <w:rPr>
          <w:sz w:val="24"/>
        </w:rPr>
      </w:pPr>
      <w:r>
        <w:rPr>
          <w:sz w:val="24"/>
        </w:rPr>
        <w:t>Compare</w:t>
      </w:r>
      <w:r>
        <w:rPr>
          <w:spacing w:val="-5"/>
          <w:sz w:val="24"/>
        </w:rPr>
        <w:t xml:space="preserve"> </w:t>
      </w:r>
      <w:r>
        <w:rPr>
          <w:sz w:val="24"/>
        </w:rPr>
        <w:t>the</w:t>
      </w:r>
      <w:r>
        <w:rPr>
          <w:spacing w:val="-2"/>
          <w:sz w:val="24"/>
        </w:rPr>
        <w:t xml:space="preserve"> </w:t>
      </w:r>
      <w:r>
        <w:rPr>
          <w:sz w:val="24"/>
        </w:rPr>
        <w:t>various</w:t>
      </w:r>
      <w:r>
        <w:rPr>
          <w:spacing w:val="-3"/>
          <w:sz w:val="24"/>
        </w:rPr>
        <w:t xml:space="preserve"> </w:t>
      </w:r>
      <w:r>
        <w:rPr>
          <w:sz w:val="24"/>
        </w:rPr>
        <w:t>theories</w:t>
      </w:r>
      <w:r>
        <w:rPr>
          <w:spacing w:val="-2"/>
          <w:sz w:val="24"/>
        </w:rPr>
        <w:t xml:space="preserve"> </w:t>
      </w:r>
      <w:r>
        <w:rPr>
          <w:sz w:val="24"/>
        </w:rPr>
        <w:t>in</w:t>
      </w:r>
      <w:r>
        <w:rPr>
          <w:spacing w:val="-3"/>
          <w:sz w:val="24"/>
        </w:rPr>
        <w:t xml:space="preserve"> </w:t>
      </w:r>
      <w:r>
        <w:rPr>
          <w:sz w:val="24"/>
        </w:rPr>
        <w:t>psychology</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tradition</w:t>
      </w:r>
      <w:r>
        <w:rPr>
          <w:spacing w:val="-3"/>
          <w:sz w:val="24"/>
        </w:rPr>
        <w:t xml:space="preserve"> </w:t>
      </w:r>
      <w:r>
        <w:rPr>
          <w:sz w:val="24"/>
        </w:rPr>
        <w:t>and</w:t>
      </w:r>
      <w:r>
        <w:rPr>
          <w:spacing w:val="-4"/>
          <w:sz w:val="24"/>
        </w:rPr>
        <w:t xml:space="preserve"> </w:t>
      </w:r>
      <w:r>
        <w:rPr>
          <w:sz w:val="24"/>
        </w:rPr>
        <w:t>modern</w:t>
      </w:r>
      <w:r>
        <w:rPr>
          <w:spacing w:val="-2"/>
          <w:sz w:val="24"/>
        </w:rPr>
        <w:t xml:space="preserve"> </w:t>
      </w:r>
      <w:r>
        <w:rPr>
          <w:spacing w:val="-5"/>
          <w:sz w:val="24"/>
        </w:rPr>
        <w:t>era</w:t>
      </w:r>
    </w:p>
    <w:p w:rsidR="00DA00CF" w:rsidRDefault="00FB391E">
      <w:pPr>
        <w:pStyle w:val="ListParagraph"/>
        <w:numPr>
          <w:ilvl w:val="0"/>
          <w:numId w:val="19"/>
        </w:numPr>
        <w:tabs>
          <w:tab w:val="left" w:pos="1876"/>
        </w:tabs>
        <w:spacing w:line="281" w:lineRule="exact"/>
        <w:ind w:left="1876" w:hanging="359"/>
        <w:rPr>
          <w:sz w:val="24"/>
        </w:rPr>
      </w:pPr>
      <w:r>
        <w:rPr>
          <w:sz w:val="24"/>
        </w:rPr>
        <w:t>Appraise</w:t>
      </w:r>
      <w:r>
        <w:rPr>
          <w:spacing w:val="-5"/>
          <w:sz w:val="24"/>
        </w:rPr>
        <w:t xml:space="preserve"> </w:t>
      </w:r>
      <w:r>
        <w:rPr>
          <w:sz w:val="24"/>
        </w:rPr>
        <w:t>the</w:t>
      </w:r>
      <w:r>
        <w:rPr>
          <w:spacing w:val="-3"/>
          <w:sz w:val="24"/>
        </w:rPr>
        <w:t xml:space="preserve"> </w:t>
      </w:r>
      <w:r>
        <w:rPr>
          <w:sz w:val="24"/>
        </w:rPr>
        <w:t>concepts</w:t>
      </w:r>
      <w:r>
        <w:rPr>
          <w:spacing w:val="-3"/>
          <w:sz w:val="24"/>
        </w:rPr>
        <w:t xml:space="preserve"> </w:t>
      </w:r>
      <w:r>
        <w:rPr>
          <w:sz w:val="24"/>
        </w:rPr>
        <w:t>proposed</w:t>
      </w:r>
      <w:r>
        <w:rPr>
          <w:spacing w:val="-5"/>
          <w:sz w:val="24"/>
        </w:rPr>
        <w:t xml:space="preserve"> </w:t>
      </w:r>
      <w:r>
        <w:rPr>
          <w:sz w:val="24"/>
        </w:rPr>
        <w:t>in</w:t>
      </w:r>
      <w:r>
        <w:rPr>
          <w:spacing w:val="-3"/>
          <w:sz w:val="24"/>
        </w:rPr>
        <w:t xml:space="preserve"> </w:t>
      </w:r>
      <w:r>
        <w:rPr>
          <w:sz w:val="24"/>
        </w:rPr>
        <w:t>psychology</w:t>
      </w:r>
      <w:r>
        <w:rPr>
          <w:spacing w:val="-2"/>
          <w:sz w:val="24"/>
        </w:rPr>
        <w:t xml:space="preserve"> </w:t>
      </w:r>
      <w:r>
        <w:rPr>
          <w:sz w:val="24"/>
        </w:rPr>
        <w:t>and</w:t>
      </w:r>
      <w:r>
        <w:rPr>
          <w:spacing w:val="-5"/>
          <w:sz w:val="24"/>
        </w:rPr>
        <w:t xml:space="preserve"> </w:t>
      </w:r>
      <w:r>
        <w:rPr>
          <w:sz w:val="24"/>
        </w:rPr>
        <w:t>formulate</w:t>
      </w:r>
      <w:r>
        <w:rPr>
          <w:spacing w:val="-3"/>
          <w:sz w:val="24"/>
        </w:rPr>
        <w:t xml:space="preserve"> </w:t>
      </w:r>
      <w:r>
        <w:rPr>
          <w:sz w:val="24"/>
        </w:rPr>
        <w:t>the</w:t>
      </w:r>
      <w:r>
        <w:rPr>
          <w:spacing w:val="-3"/>
          <w:sz w:val="24"/>
        </w:rPr>
        <w:t xml:space="preserve"> </w:t>
      </w:r>
      <w:r>
        <w:rPr>
          <w:sz w:val="24"/>
        </w:rPr>
        <w:t>way</w:t>
      </w:r>
      <w:r>
        <w:rPr>
          <w:spacing w:val="-1"/>
          <w:sz w:val="24"/>
        </w:rPr>
        <w:t xml:space="preserve"> </w:t>
      </w:r>
      <w:r>
        <w:rPr>
          <w:spacing w:val="-2"/>
          <w:sz w:val="24"/>
        </w:rPr>
        <w:t>forward</w:t>
      </w:r>
    </w:p>
    <w:p w:rsidR="00DA00CF" w:rsidRDefault="00FB391E">
      <w:pPr>
        <w:spacing w:before="278"/>
        <w:ind w:left="113" w:right="91"/>
        <w:jc w:val="center"/>
        <w:rPr>
          <w:rFonts w:ascii="Arial"/>
          <w:sz w:val="25"/>
        </w:rPr>
      </w:pPr>
      <w:r>
        <w:rPr>
          <w:rFonts w:ascii="Arial"/>
          <w:spacing w:val="-2"/>
          <w:sz w:val="25"/>
        </w:rPr>
        <w:t>*********</w:t>
      </w:r>
    </w:p>
    <w:p w:rsidR="00DA00CF" w:rsidRDefault="00DA00CF">
      <w:pPr>
        <w:jc w:val="center"/>
        <w:rPr>
          <w:rFonts w:ascii="Arial"/>
          <w:sz w:val="25"/>
        </w:rPr>
        <w:sectPr w:rsidR="00DA00CF">
          <w:pgSz w:w="11910" w:h="16840"/>
          <w:pgMar w:top="660" w:right="283" w:bottom="1280" w:left="283" w:header="377" w:footer="1037" w:gutter="0"/>
          <w:cols w:space="720"/>
        </w:sectPr>
      </w:pPr>
    </w:p>
    <w:p w:rsidR="00DA00CF" w:rsidRDefault="00DA00CF">
      <w:pPr>
        <w:pStyle w:val="BodyText"/>
        <w:spacing w:before="4"/>
        <w:rPr>
          <w:rFonts w:ascii="Arial"/>
          <w:sz w:val="17"/>
        </w:rPr>
      </w:pPr>
    </w:p>
    <w:p w:rsidR="00DA00CF" w:rsidRDefault="00DA00CF">
      <w:pPr>
        <w:pStyle w:val="BodyText"/>
        <w:spacing w:before="166"/>
        <w:rPr>
          <w:rFonts w:ascii="Arial"/>
          <w:sz w:val="26"/>
        </w:rPr>
      </w:pPr>
    </w:p>
    <w:p w:rsidR="00DA00CF" w:rsidRDefault="00FB391E">
      <w:pPr>
        <w:pStyle w:val="Heading4"/>
        <w:rPr>
          <w:u w:val="none"/>
        </w:rPr>
      </w:pPr>
      <w:bookmarkStart w:id="31" w:name="UHV_VII_(A)_Holistic_Human_Health"/>
      <w:bookmarkStart w:id="32" w:name="_bookmark14"/>
      <w:bookmarkEnd w:id="31"/>
      <w:bookmarkEnd w:id="32"/>
      <w:r>
        <w:rPr>
          <w:color w:val="2E5395"/>
          <w:u w:color="2E5395"/>
        </w:rPr>
        <w:t>UHV</w:t>
      </w:r>
      <w:r>
        <w:rPr>
          <w:color w:val="2E5395"/>
          <w:spacing w:val="-8"/>
          <w:u w:color="2E5395"/>
        </w:rPr>
        <w:t xml:space="preserve"> </w:t>
      </w:r>
      <w:r>
        <w:rPr>
          <w:color w:val="2E5395"/>
          <w:u w:color="2E5395"/>
        </w:rPr>
        <w:t>VII</w:t>
      </w:r>
      <w:r>
        <w:rPr>
          <w:color w:val="2E5395"/>
          <w:spacing w:val="-6"/>
          <w:u w:color="2E5395"/>
        </w:rPr>
        <w:t xml:space="preserve"> </w:t>
      </w:r>
      <w:r>
        <w:rPr>
          <w:color w:val="2E5395"/>
          <w:u w:color="2E5395"/>
        </w:rPr>
        <w:t>(A)</w:t>
      </w:r>
      <w:r>
        <w:rPr>
          <w:color w:val="2E5395"/>
          <w:spacing w:val="-7"/>
          <w:u w:color="2E5395"/>
        </w:rPr>
        <w:t xml:space="preserve"> </w:t>
      </w:r>
      <w:r>
        <w:rPr>
          <w:color w:val="2E5395"/>
          <w:u w:color="2E5395"/>
        </w:rPr>
        <w:t>Holistic</w:t>
      </w:r>
      <w:r>
        <w:rPr>
          <w:color w:val="2E5395"/>
          <w:spacing w:val="-6"/>
          <w:u w:color="2E5395"/>
        </w:rPr>
        <w:t xml:space="preserve"> </w:t>
      </w:r>
      <w:r>
        <w:rPr>
          <w:color w:val="2E5395"/>
          <w:u w:color="2E5395"/>
        </w:rPr>
        <w:t>Human</w:t>
      </w:r>
      <w:r>
        <w:rPr>
          <w:color w:val="2E5395"/>
          <w:spacing w:val="-5"/>
          <w:u w:color="2E5395"/>
        </w:rPr>
        <w:t xml:space="preserve"> </w:t>
      </w:r>
      <w:r>
        <w:rPr>
          <w:color w:val="2E5395"/>
          <w:spacing w:val="-2"/>
          <w:u w:color="2E5395"/>
        </w:rPr>
        <w:t>Health</w:t>
      </w:r>
    </w:p>
    <w:p w:rsidR="00DA00CF" w:rsidRDefault="00DA00CF">
      <w:pPr>
        <w:pStyle w:val="BodyText"/>
        <w:rPr>
          <w:rFonts w:ascii="Times New Roman"/>
          <w:b/>
          <w:sz w:val="20"/>
        </w:rPr>
      </w:pPr>
    </w:p>
    <w:p w:rsidR="00DA00CF" w:rsidRDefault="00DA00CF">
      <w:pPr>
        <w:pStyle w:val="BodyText"/>
        <w:spacing w:before="112"/>
        <w:rPr>
          <w:rFonts w:ascii="Times New Roman"/>
          <w:b/>
          <w:sz w:val="20"/>
        </w:rPr>
      </w:pPr>
    </w:p>
    <w:tbl>
      <w:tblPr>
        <w:tblW w:w="0" w:type="auto"/>
        <w:tblInd w:w="1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2"/>
        <w:gridCol w:w="412"/>
        <w:gridCol w:w="6266"/>
      </w:tblGrid>
      <w:tr w:rsidR="00DA00CF">
        <w:trPr>
          <w:trHeight w:val="479"/>
        </w:trPr>
        <w:tc>
          <w:tcPr>
            <w:tcW w:w="2702" w:type="dxa"/>
          </w:tcPr>
          <w:p w:rsidR="00DA00CF" w:rsidRDefault="00FB391E">
            <w:pPr>
              <w:pStyle w:val="TableParagraph"/>
              <w:spacing w:before="98"/>
              <w:rPr>
                <w:b/>
                <w:sz w:val="24"/>
              </w:rPr>
            </w:pPr>
            <w:r>
              <w:rPr>
                <w:b/>
                <w:sz w:val="24"/>
              </w:rPr>
              <w:t>Course</w:t>
            </w:r>
            <w:r>
              <w:rPr>
                <w:b/>
                <w:spacing w:val="-5"/>
                <w:sz w:val="24"/>
              </w:rPr>
              <w:t xml:space="preserve"> </w:t>
            </w:r>
            <w:r>
              <w:rPr>
                <w:b/>
                <w:spacing w:val="-4"/>
                <w:sz w:val="24"/>
              </w:rPr>
              <w:t>Code</w:t>
            </w:r>
          </w:p>
        </w:tc>
        <w:tc>
          <w:tcPr>
            <w:tcW w:w="412" w:type="dxa"/>
          </w:tcPr>
          <w:p w:rsidR="00DA00CF" w:rsidRDefault="00FB391E">
            <w:pPr>
              <w:pStyle w:val="TableParagraph"/>
              <w:spacing w:line="281" w:lineRule="exact"/>
              <w:ind w:left="0" w:right="102"/>
              <w:jc w:val="center"/>
              <w:rPr>
                <w:b/>
                <w:sz w:val="24"/>
              </w:rPr>
            </w:pPr>
            <w:r>
              <w:rPr>
                <w:b/>
                <w:spacing w:val="-10"/>
                <w:sz w:val="24"/>
              </w:rPr>
              <w:t>:</w:t>
            </w:r>
          </w:p>
        </w:tc>
        <w:tc>
          <w:tcPr>
            <w:tcW w:w="6266" w:type="dxa"/>
          </w:tcPr>
          <w:p w:rsidR="00DA00CF" w:rsidRDefault="00CB131F" w:rsidP="009A7C02">
            <w:pPr>
              <w:pStyle w:val="TableParagraph"/>
              <w:spacing w:line="281" w:lineRule="exact"/>
              <w:ind w:left="116"/>
              <w:rPr>
                <w:sz w:val="24"/>
              </w:rPr>
            </w:pPr>
            <w:r w:rsidRPr="00FB391E">
              <w:rPr>
                <w:rFonts w:asciiTheme="majorHAnsi" w:eastAsia="Times New Roman" w:hAnsiTheme="majorHAnsi" w:cs="Calibri"/>
                <w:color w:val="000000"/>
                <w:sz w:val="24"/>
                <w:szCs w:val="24"/>
                <w:lang w:val="en-GB" w:eastAsia="en-GB" w:bidi="hi-IN"/>
              </w:rPr>
              <w:t>MINOR</w:t>
            </w:r>
            <w:r w:rsidR="009A7C02">
              <w:rPr>
                <w:rFonts w:asciiTheme="majorHAnsi" w:eastAsia="Times New Roman" w:hAnsiTheme="majorHAnsi" w:cs="Calibri"/>
                <w:color w:val="000000"/>
                <w:sz w:val="24"/>
                <w:szCs w:val="24"/>
                <w:lang w:val="en-GB" w:eastAsia="en-GB" w:bidi="hi-IN"/>
              </w:rPr>
              <w:t>7</w:t>
            </w:r>
            <w:r w:rsidRPr="00FB391E">
              <w:rPr>
                <w:rFonts w:asciiTheme="majorHAnsi" w:eastAsia="Times New Roman" w:hAnsiTheme="majorHAnsi" w:cs="Calibri"/>
                <w:color w:val="000000"/>
                <w:sz w:val="24"/>
                <w:szCs w:val="24"/>
                <w:lang w:val="en-GB" w:eastAsia="en-GB" w:bidi="hi-IN"/>
              </w:rPr>
              <w:t>01UH</w:t>
            </w:r>
            <w:r w:rsidR="00CE13B2">
              <w:rPr>
                <w:rFonts w:asciiTheme="majorHAnsi" w:eastAsia="Times New Roman" w:hAnsiTheme="majorHAnsi" w:cs="Calibri"/>
                <w:color w:val="000000"/>
                <w:sz w:val="24"/>
                <w:szCs w:val="24"/>
                <w:lang w:val="en-GB" w:eastAsia="en-GB" w:bidi="hi-IN"/>
              </w:rPr>
              <w:t>(A)</w:t>
            </w:r>
          </w:p>
        </w:tc>
      </w:tr>
      <w:tr w:rsidR="00DA00CF">
        <w:trPr>
          <w:trHeight w:val="481"/>
        </w:trPr>
        <w:tc>
          <w:tcPr>
            <w:tcW w:w="2702" w:type="dxa"/>
          </w:tcPr>
          <w:p w:rsidR="00DA00CF" w:rsidRDefault="00FB391E">
            <w:pPr>
              <w:pStyle w:val="TableParagraph"/>
              <w:spacing w:before="100"/>
              <w:rPr>
                <w:b/>
                <w:sz w:val="24"/>
              </w:rPr>
            </w:pPr>
            <w:r>
              <w:rPr>
                <w:b/>
                <w:sz w:val="24"/>
              </w:rPr>
              <w:t>Course</w:t>
            </w:r>
            <w:r>
              <w:rPr>
                <w:b/>
                <w:spacing w:val="-3"/>
                <w:sz w:val="24"/>
              </w:rPr>
              <w:t xml:space="preserve"> </w:t>
            </w:r>
            <w:r>
              <w:rPr>
                <w:b/>
                <w:spacing w:val="-2"/>
                <w:sz w:val="24"/>
              </w:rPr>
              <w:t>Title</w:t>
            </w:r>
          </w:p>
        </w:tc>
        <w:tc>
          <w:tcPr>
            <w:tcW w:w="412" w:type="dxa"/>
          </w:tcPr>
          <w:p w:rsidR="00DA00CF" w:rsidRDefault="00FB391E">
            <w:pPr>
              <w:pStyle w:val="TableParagraph"/>
              <w:spacing w:before="2"/>
              <w:ind w:left="0" w:right="102"/>
              <w:jc w:val="center"/>
              <w:rPr>
                <w:b/>
                <w:sz w:val="24"/>
              </w:rPr>
            </w:pPr>
            <w:r>
              <w:rPr>
                <w:b/>
                <w:spacing w:val="-10"/>
                <w:sz w:val="24"/>
              </w:rPr>
              <w:t>:</w:t>
            </w:r>
          </w:p>
        </w:tc>
        <w:tc>
          <w:tcPr>
            <w:tcW w:w="6266" w:type="dxa"/>
          </w:tcPr>
          <w:p w:rsidR="00DA00CF" w:rsidRDefault="00FB391E">
            <w:pPr>
              <w:pStyle w:val="TableParagraph"/>
              <w:spacing w:before="2"/>
              <w:ind w:left="116"/>
              <w:rPr>
                <w:sz w:val="24"/>
              </w:rPr>
            </w:pPr>
            <w:r>
              <w:rPr>
                <w:sz w:val="24"/>
              </w:rPr>
              <w:t>Holistic</w:t>
            </w:r>
            <w:r>
              <w:rPr>
                <w:spacing w:val="-3"/>
                <w:sz w:val="24"/>
              </w:rPr>
              <w:t xml:space="preserve"> </w:t>
            </w:r>
            <w:r>
              <w:rPr>
                <w:sz w:val="24"/>
              </w:rPr>
              <w:t>Human</w:t>
            </w:r>
            <w:r>
              <w:rPr>
                <w:spacing w:val="-2"/>
                <w:sz w:val="24"/>
              </w:rPr>
              <w:t xml:space="preserve"> Health</w:t>
            </w:r>
          </w:p>
        </w:tc>
      </w:tr>
      <w:tr w:rsidR="00DA00CF">
        <w:trPr>
          <w:trHeight w:val="482"/>
        </w:trPr>
        <w:tc>
          <w:tcPr>
            <w:tcW w:w="2702" w:type="dxa"/>
          </w:tcPr>
          <w:p w:rsidR="00DA00CF" w:rsidRDefault="00FB391E">
            <w:pPr>
              <w:pStyle w:val="TableParagraph"/>
              <w:spacing w:before="100"/>
              <w:rPr>
                <w:b/>
                <w:sz w:val="24"/>
              </w:rPr>
            </w:pPr>
            <w:r>
              <w:rPr>
                <w:b/>
                <w:spacing w:val="-2"/>
                <w:sz w:val="24"/>
              </w:rPr>
              <w:t>Semester</w:t>
            </w:r>
          </w:p>
        </w:tc>
        <w:tc>
          <w:tcPr>
            <w:tcW w:w="412" w:type="dxa"/>
          </w:tcPr>
          <w:p w:rsidR="00DA00CF" w:rsidRDefault="00FB391E">
            <w:pPr>
              <w:pStyle w:val="TableParagraph"/>
              <w:spacing w:line="281" w:lineRule="exact"/>
              <w:ind w:left="0" w:right="102"/>
              <w:jc w:val="center"/>
              <w:rPr>
                <w:b/>
                <w:sz w:val="24"/>
              </w:rPr>
            </w:pPr>
            <w:r>
              <w:rPr>
                <w:b/>
                <w:spacing w:val="-10"/>
                <w:sz w:val="24"/>
              </w:rPr>
              <w:t>:</w:t>
            </w:r>
          </w:p>
        </w:tc>
        <w:tc>
          <w:tcPr>
            <w:tcW w:w="6266" w:type="dxa"/>
          </w:tcPr>
          <w:p w:rsidR="00DA00CF" w:rsidRDefault="00FB391E">
            <w:pPr>
              <w:pStyle w:val="TableParagraph"/>
              <w:spacing w:line="281" w:lineRule="exact"/>
              <w:ind w:left="116"/>
              <w:rPr>
                <w:sz w:val="24"/>
              </w:rPr>
            </w:pPr>
            <w:r>
              <w:rPr>
                <w:spacing w:val="-10"/>
                <w:sz w:val="24"/>
              </w:rPr>
              <w:t>7</w:t>
            </w:r>
          </w:p>
        </w:tc>
      </w:tr>
      <w:tr w:rsidR="00DA00CF">
        <w:trPr>
          <w:trHeight w:val="482"/>
        </w:trPr>
        <w:tc>
          <w:tcPr>
            <w:tcW w:w="2702" w:type="dxa"/>
          </w:tcPr>
          <w:p w:rsidR="00DA00CF" w:rsidRDefault="00FB391E">
            <w:pPr>
              <w:pStyle w:val="TableParagraph"/>
              <w:spacing w:before="100"/>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12" w:type="dxa"/>
          </w:tcPr>
          <w:p w:rsidR="00DA00CF" w:rsidRDefault="00FB391E">
            <w:pPr>
              <w:pStyle w:val="TableParagraph"/>
              <w:spacing w:line="281" w:lineRule="exact"/>
              <w:ind w:left="0" w:right="102"/>
              <w:jc w:val="center"/>
              <w:rPr>
                <w:b/>
                <w:sz w:val="24"/>
              </w:rPr>
            </w:pPr>
            <w:r>
              <w:rPr>
                <w:b/>
                <w:spacing w:val="-10"/>
                <w:sz w:val="24"/>
              </w:rPr>
              <w:t>:</w:t>
            </w:r>
          </w:p>
        </w:tc>
        <w:tc>
          <w:tcPr>
            <w:tcW w:w="6266" w:type="dxa"/>
          </w:tcPr>
          <w:p w:rsidR="00DA00CF" w:rsidRDefault="00FB391E">
            <w:pPr>
              <w:pStyle w:val="TableParagraph"/>
              <w:spacing w:line="281" w:lineRule="exact"/>
              <w:ind w:left="116"/>
              <w:rPr>
                <w:sz w:val="24"/>
              </w:rPr>
            </w:pPr>
            <w:r>
              <w:rPr>
                <w:sz w:val="24"/>
              </w:rPr>
              <w:t>3</w:t>
            </w:r>
            <w:r>
              <w:rPr>
                <w:spacing w:val="-2"/>
                <w:sz w:val="24"/>
              </w:rPr>
              <w:t xml:space="preserve"> </w:t>
            </w:r>
            <w:r>
              <w:rPr>
                <w:sz w:val="24"/>
              </w:rPr>
              <w:t>(L:</w:t>
            </w:r>
            <w:r>
              <w:rPr>
                <w:spacing w:val="-1"/>
                <w:sz w:val="24"/>
              </w:rPr>
              <w:t xml:space="preserve"> </w:t>
            </w:r>
            <w:r>
              <w:rPr>
                <w:sz w:val="24"/>
              </w:rPr>
              <w:t>3;</w:t>
            </w:r>
            <w:r>
              <w:rPr>
                <w:spacing w:val="1"/>
                <w:sz w:val="24"/>
              </w:rPr>
              <w:t xml:space="preserve"> </w:t>
            </w:r>
            <w:r>
              <w:rPr>
                <w:sz w:val="24"/>
              </w:rPr>
              <w:t>T:</w:t>
            </w:r>
            <w:r>
              <w:rPr>
                <w:spacing w:val="-2"/>
                <w:sz w:val="24"/>
              </w:rPr>
              <w:t xml:space="preserve"> </w:t>
            </w:r>
            <w:r>
              <w:rPr>
                <w:sz w:val="24"/>
              </w:rPr>
              <w:t>0;</w:t>
            </w:r>
            <w:r>
              <w:rPr>
                <w:spacing w:val="-1"/>
                <w:sz w:val="24"/>
              </w:rPr>
              <w:t xml:space="preserve"> </w:t>
            </w:r>
            <w:r>
              <w:rPr>
                <w:sz w:val="24"/>
              </w:rPr>
              <w:t>P:</w:t>
            </w:r>
            <w:r>
              <w:rPr>
                <w:spacing w:val="-1"/>
                <w:sz w:val="24"/>
              </w:rPr>
              <w:t xml:space="preserve"> </w:t>
            </w:r>
            <w:r>
              <w:rPr>
                <w:spacing w:val="-5"/>
                <w:sz w:val="24"/>
              </w:rPr>
              <w:t>0)</w:t>
            </w:r>
          </w:p>
        </w:tc>
      </w:tr>
      <w:tr w:rsidR="00DA00CF">
        <w:trPr>
          <w:trHeight w:val="561"/>
        </w:trPr>
        <w:tc>
          <w:tcPr>
            <w:tcW w:w="2702" w:type="dxa"/>
          </w:tcPr>
          <w:p w:rsidR="00DA00CF" w:rsidRDefault="00FB391E">
            <w:pPr>
              <w:pStyle w:val="TableParagraph"/>
              <w:spacing w:before="139"/>
              <w:rPr>
                <w:b/>
                <w:sz w:val="24"/>
              </w:rPr>
            </w:pPr>
            <w:r>
              <w:rPr>
                <w:b/>
                <w:spacing w:val="-2"/>
                <w:sz w:val="24"/>
              </w:rPr>
              <w:t>Prerequisite</w:t>
            </w:r>
          </w:p>
        </w:tc>
        <w:tc>
          <w:tcPr>
            <w:tcW w:w="412" w:type="dxa"/>
          </w:tcPr>
          <w:p w:rsidR="00DA00CF" w:rsidRDefault="00FB391E">
            <w:pPr>
              <w:pStyle w:val="TableParagraph"/>
              <w:spacing w:before="42"/>
              <w:ind w:left="13" w:right="102"/>
              <w:jc w:val="center"/>
              <w:rPr>
                <w:rFonts w:ascii="Times New Roman"/>
                <w:b/>
                <w:sz w:val="24"/>
              </w:rPr>
            </w:pPr>
            <w:r>
              <w:rPr>
                <w:rFonts w:ascii="Times New Roman"/>
                <w:b/>
                <w:spacing w:val="-10"/>
                <w:sz w:val="24"/>
              </w:rPr>
              <w:t>:</w:t>
            </w:r>
          </w:p>
        </w:tc>
        <w:tc>
          <w:tcPr>
            <w:tcW w:w="6266" w:type="dxa"/>
          </w:tcPr>
          <w:p w:rsidR="00DA00CF" w:rsidRDefault="00FB391E">
            <w:pPr>
              <w:pStyle w:val="TableParagraph"/>
              <w:spacing w:line="280" w:lineRule="exact"/>
              <w:ind w:left="116"/>
              <w:rPr>
                <w:sz w:val="24"/>
              </w:rPr>
            </w:pPr>
            <w:r>
              <w:rPr>
                <w:sz w:val="24"/>
              </w:rPr>
              <w:t>UHV-II</w:t>
            </w:r>
            <w:r>
              <w:rPr>
                <w:spacing w:val="80"/>
                <w:sz w:val="24"/>
              </w:rPr>
              <w:t xml:space="preserve"> </w:t>
            </w:r>
            <w:r>
              <w:rPr>
                <w:sz w:val="24"/>
              </w:rPr>
              <w:t>–</w:t>
            </w:r>
            <w:r>
              <w:rPr>
                <w:spacing w:val="80"/>
                <w:sz w:val="24"/>
              </w:rPr>
              <w:t xml:space="preserve"> </w:t>
            </w:r>
            <w:r>
              <w:rPr>
                <w:sz w:val="24"/>
              </w:rPr>
              <w:t>Understanding</w:t>
            </w:r>
            <w:r>
              <w:rPr>
                <w:spacing w:val="80"/>
                <w:sz w:val="24"/>
              </w:rPr>
              <w:t xml:space="preserve"> </w:t>
            </w:r>
            <w:r>
              <w:rPr>
                <w:sz w:val="24"/>
              </w:rPr>
              <w:t>harmony</w:t>
            </w:r>
            <w:r>
              <w:rPr>
                <w:spacing w:val="80"/>
                <w:sz w:val="24"/>
              </w:rPr>
              <w:t xml:space="preserve"> </w:t>
            </w:r>
            <w:r>
              <w:rPr>
                <w:sz w:val="24"/>
              </w:rPr>
              <w:t>and</w:t>
            </w:r>
            <w:r>
              <w:rPr>
                <w:spacing w:val="80"/>
                <w:sz w:val="24"/>
              </w:rPr>
              <w:t xml:space="preserve"> </w:t>
            </w:r>
            <w:r>
              <w:rPr>
                <w:sz w:val="24"/>
              </w:rPr>
              <w:t>Ethical</w:t>
            </w:r>
            <w:r>
              <w:rPr>
                <w:spacing w:val="80"/>
                <w:sz w:val="24"/>
              </w:rPr>
              <w:t xml:space="preserve"> </w:t>
            </w:r>
            <w:r>
              <w:rPr>
                <w:sz w:val="24"/>
              </w:rPr>
              <w:t xml:space="preserve">Human </w:t>
            </w:r>
            <w:r>
              <w:rPr>
                <w:spacing w:val="-2"/>
                <w:sz w:val="24"/>
              </w:rPr>
              <w:t>Conduct</w:t>
            </w:r>
          </w:p>
        </w:tc>
      </w:tr>
      <w:tr w:rsidR="00DA00CF">
        <w:trPr>
          <w:trHeight w:val="563"/>
        </w:trPr>
        <w:tc>
          <w:tcPr>
            <w:tcW w:w="2702" w:type="dxa"/>
          </w:tcPr>
          <w:p w:rsidR="00DA00CF" w:rsidRDefault="00FB391E">
            <w:pPr>
              <w:pStyle w:val="TableParagraph"/>
              <w:spacing w:before="141"/>
              <w:rPr>
                <w:b/>
                <w:sz w:val="24"/>
              </w:rPr>
            </w:pPr>
            <w:r>
              <w:rPr>
                <w:b/>
                <w:spacing w:val="-2"/>
                <w:sz w:val="24"/>
              </w:rPr>
              <w:t>Desirable</w:t>
            </w:r>
          </w:p>
        </w:tc>
        <w:tc>
          <w:tcPr>
            <w:tcW w:w="412" w:type="dxa"/>
          </w:tcPr>
          <w:p w:rsidR="00DA00CF" w:rsidRDefault="00FB391E">
            <w:pPr>
              <w:pStyle w:val="TableParagraph"/>
              <w:spacing w:before="42"/>
              <w:ind w:left="13" w:right="102"/>
              <w:jc w:val="center"/>
              <w:rPr>
                <w:rFonts w:ascii="Times New Roman"/>
                <w:b/>
                <w:sz w:val="24"/>
              </w:rPr>
            </w:pPr>
            <w:r>
              <w:rPr>
                <w:rFonts w:ascii="Times New Roman"/>
                <w:b/>
                <w:spacing w:val="-10"/>
                <w:sz w:val="24"/>
              </w:rPr>
              <w:t>:</w:t>
            </w:r>
          </w:p>
        </w:tc>
        <w:tc>
          <w:tcPr>
            <w:tcW w:w="6266" w:type="dxa"/>
          </w:tcPr>
          <w:p w:rsidR="00DA00CF" w:rsidRDefault="00FB391E">
            <w:pPr>
              <w:pStyle w:val="TableParagraph"/>
              <w:tabs>
                <w:tab w:val="left" w:pos="1119"/>
                <w:tab w:val="left" w:pos="2996"/>
                <w:tab w:val="left" w:pos="3973"/>
                <w:tab w:val="left" w:pos="4830"/>
                <w:tab w:val="left" w:pos="5768"/>
              </w:tabs>
              <w:spacing w:line="284" w:lineRule="exact"/>
              <w:ind w:left="116" w:right="99"/>
              <w:rPr>
                <w:sz w:val="24"/>
              </w:rPr>
            </w:pPr>
            <w:r>
              <w:rPr>
                <w:spacing w:val="-2"/>
                <w:sz w:val="24"/>
              </w:rPr>
              <w:t>UHV-III</w:t>
            </w:r>
            <w:r>
              <w:rPr>
                <w:sz w:val="24"/>
              </w:rPr>
              <w:tab/>
            </w:r>
            <w:r>
              <w:rPr>
                <w:spacing w:val="-2"/>
                <w:sz w:val="24"/>
              </w:rPr>
              <w:t>–Understanding</w:t>
            </w:r>
            <w:r>
              <w:rPr>
                <w:sz w:val="24"/>
              </w:rPr>
              <w:tab/>
            </w:r>
            <w:r>
              <w:rPr>
                <w:spacing w:val="-4"/>
                <w:sz w:val="24"/>
              </w:rPr>
              <w:t>Human</w:t>
            </w:r>
            <w:r>
              <w:rPr>
                <w:sz w:val="24"/>
              </w:rPr>
              <w:tab/>
            </w:r>
            <w:r>
              <w:rPr>
                <w:spacing w:val="-2"/>
                <w:sz w:val="24"/>
              </w:rPr>
              <w:t>Being,</w:t>
            </w:r>
            <w:r>
              <w:rPr>
                <w:sz w:val="24"/>
              </w:rPr>
              <w:tab/>
            </w:r>
            <w:r>
              <w:rPr>
                <w:spacing w:val="-2"/>
                <w:sz w:val="24"/>
              </w:rPr>
              <w:t>Nature</w:t>
            </w:r>
            <w:r>
              <w:rPr>
                <w:sz w:val="24"/>
              </w:rPr>
              <w:tab/>
            </w:r>
            <w:r>
              <w:rPr>
                <w:spacing w:val="-4"/>
                <w:sz w:val="24"/>
              </w:rPr>
              <w:t xml:space="preserve">and </w:t>
            </w:r>
            <w:r>
              <w:rPr>
                <w:sz w:val="24"/>
              </w:rPr>
              <w:t>Existence Comprehensively</w:t>
            </w:r>
          </w:p>
        </w:tc>
      </w:tr>
    </w:tbl>
    <w:p w:rsidR="00DA00CF" w:rsidRDefault="00DA00CF">
      <w:pPr>
        <w:pStyle w:val="BodyText"/>
        <w:spacing w:before="126"/>
        <w:rPr>
          <w:rFonts w:ascii="Times New Roman"/>
          <w:b/>
        </w:rPr>
      </w:pPr>
    </w:p>
    <w:p w:rsidR="00DA00CF" w:rsidRDefault="00FB391E">
      <w:pPr>
        <w:pStyle w:val="Heading6"/>
      </w:pPr>
      <w:r>
        <w:t>Course</w:t>
      </w:r>
      <w:r>
        <w:rPr>
          <w:spacing w:val="-3"/>
        </w:rPr>
        <w:t xml:space="preserve"> </w:t>
      </w:r>
      <w:r>
        <w:rPr>
          <w:spacing w:val="-2"/>
        </w:rPr>
        <w:t>Objective:</w:t>
      </w:r>
    </w:p>
    <w:p w:rsidR="00DA00CF" w:rsidRDefault="00FB391E">
      <w:pPr>
        <w:pStyle w:val="ListParagraph"/>
        <w:numPr>
          <w:ilvl w:val="0"/>
          <w:numId w:val="18"/>
        </w:numPr>
        <w:tabs>
          <w:tab w:val="left" w:pos="1516"/>
        </w:tabs>
        <w:spacing w:before="118"/>
        <w:ind w:left="1516" w:hanging="359"/>
        <w:rPr>
          <w:sz w:val="24"/>
        </w:rPr>
      </w:pPr>
      <w:r>
        <w:rPr>
          <w:sz w:val="24"/>
        </w:rPr>
        <w:t>To</w:t>
      </w:r>
      <w:r>
        <w:rPr>
          <w:spacing w:val="-5"/>
          <w:sz w:val="24"/>
        </w:rPr>
        <w:t xml:space="preserve"> </w:t>
      </w:r>
      <w:r>
        <w:rPr>
          <w:sz w:val="24"/>
        </w:rPr>
        <w:t>introduce</w:t>
      </w:r>
      <w:r>
        <w:rPr>
          <w:spacing w:val="-2"/>
          <w:sz w:val="24"/>
        </w:rPr>
        <w:t xml:space="preserve"> </w:t>
      </w:r>
      <w:r>
        <w:rPr>
          <w:sz w:val="24"/>
        </w:rPr>
        <w:t>students</w:t>
      </w:r>
      <w:r>
        <w:rPr>
          <w:spacing w:val="-3"/>
          <w:sz w:val="24"/>
        </w:rPr>
        <w:t xml:space="preserve"> </w:t>
      </w:r>
      <w:r>
        <w:rPr>
          <w:sz w:val="24"/>
        </w:rPr>
        <w:t>to</w:t>
      </w:r>
      <w:r>
        <w:rPr>
          <w:spacing w:val="-3"/>
          <w:sz w:val="24"/>
        </w:rPr>
        <w:t xml:space="preserve"> </w:t>
      </w:r>
      <w:r>
        <w:rPr>
          <w:sz w:val="24"/>
        </w:rPr>
        <w:t>the</w:t>
      </w:r>
      <w:r>
        <w:rPr>
          <w:spacing w:val="-2"/>
          <w:sz w:val="24"/>
        </w:rPr>
        <w:t xml:space="preserve"> </w:t>
      </w:r>
      <w:r>
        <w:rPr>
          <w:sz w:val="24"/>
        </w:rPr>
        <w:t>universal</w:t>
      </w:r>
      <w:r>
        <w:rPr>
          <w:spacing w:val="-3"/>
          <w:sz w:val="24"/>
        </w:rPr>
        <w:t xml:space="preserve"> </w:t>
      </w:r>
      <w:r>
        <w:rPr>
          <w:sz w:val="24"/>
        </w:rPr>
        <w:t>health</w:t>
      </w:r>
      <w:r>
        <w:rPr>
          <w:spacing w:val="-2"/>
          <w:sz w:val="24"/>
        </w:rPr>
        <w:t xml:space="preserve"> principles</w:t>
      </w:r>
    </w:p>
    <w:p w:rsidR="00DA00CF" w:rsidRDefault="00FB391E">
      <w:pPr>
        <w:pStyle w:val="ListParagraph"/>
        <w:numPr>
          <w:ilvl w:val="0"/>
          <w:numId w:val="18"/>
        </w:numPr>
        <w:tabs>
          <w:tab w:val="left" w:pos="1516"/>
        </w:tabs>
        <w:spacing w:before="42"/>
        <w:ind w:left="1516" w:hanging="359"/>
        <w:rPr>
          <w:sz w:val="24"/>
        </w:rPr>
      </w:pPr>
      <w:r>
        <w:rPr>
          <w:sz w:val="24"/>
        </w:rPr>
        <w:t>To</w:t>
      </w:r>
      <w:r>
        <w:rPr>
          <w:spacing w:val="-5"/>
          <w:sz w:val="24"/>
        </w:rPr>
        <w:t xml:space="preserve"> </w:t>
      </w:r>
      <w:r>
        <w:rPr>
          <w:sz w:val="24"/>
        </w:rPr>
        <w:t>initiate</w:t>
      </w:r>
      <w:r>
        <w:rPr>
          <w:spacing w:val="-1"/>
          <w:sz w:val="24"/>
        </w:rPr>
        <w:t xml:space="preserve"> </w:t>
      </w:r>
      <w:r>
        <w:rPr>
          <w:sz w:val="24"/>
        </w:rPr>
        <w:t>/</w:t>
      </w:r>
      <w:r>
        <w:rPr>
          <w:spacing w:val="-3"/>
          <w:sz w:val="24"/>
        </w:rPr>
        <w:t xml:space="preserve"> </w:t>
      </w:r>
      <w:r>
        <w:rPr>
          <w:sz w:val="24"/>
        </w:rPr>
        <w:t>strengthen</w:t>
      </w:r>
      <w:r>
        <w:rPr>
          <w:spacing w:val="-3"/>
          <w:sz w:val="24"/>
        </w:rPr>
        <w:t xml:space="preserve"> </w:t>
      </w:r>
      <w:r>
        <w:rPr>
          <w:sz w:val="24"/>
        </w:rPr>
        <w:t>the</w:t>
      </w:r>
      <w:r>
        <w:rPr>
          <w:spacing w:val="-1"/>
          <w:sz w:val="24"/>
        </w:rPr>
        <w:t xml:space="preserve"> </w:t>
      </w:r>
      <w:r>
        <w:rPr>
          <w:sz w:val="24"/>
        </w:rPr>
        <w:t>process</w:t>
      </w:r>
      <w:r>
        <w:rPr>
          <w:spacing w:val="-2"/>
          <w:sz w:val="24"/>
        </w:rPr>
        <w:t xml:space="preserve"> </w:t>
      </w:r>
      <w:r>
        <w:rPr>
          <w:sz w:val="24"/>
        </w:rPr>
        <w:t>and</w:t>
      </w:r>
      <w:r>
        <w:rPr>
          <w:spacing w:val="-3"/>
          <w:sz w:val="24"/>
        </w:rPr>
        <w:t xml:space="preserve"> </w:t>
      </w:r>
      <w:r>
        <w:rPr>
          <w:sz w:val="24"/>
        </w:rPr>
        <w:t>practices</w:t>
      </w:r>
      <w:r>
        <w:rPr>
          <w:spacing w:val="-2"/>
          <w:sz w:val="24"/>
        </w:rPr>
        <w:t xml:space="preserve"> </w:t>
      </w:r>
      <w:r>
        <w:rPr>
          <w:sz w:val="24"/>
        </w:rPr>
        <w:t>to</w:t>
      </w:r>
      <w:r>
        <w:rPr>
          <w:spacing w:val="-2"/>
          <w:sz w:val="24"/>
        </w:rPr>
        <w:t xml:space="preserve"> </w:t>
      </w:r>
      <w:r>
        <w:rPr>
          <w:sz w:val="24"/>
        </w:rPr>
        <w:t>keep</w:t>
      </w:r>
      <w:r>
        <w:rPr>
          <w:spacing w:val="-1"/>
          <w:sz w:val="24"/>
        </w:rPr>
        <w:t xml:space="preserve"> </w:t>
      </w:r>
      <w:r>
        <w:rPr>
          <w:sz w:val="24"/>
        </w:rPr>
        <w:t>the</w:t>
      </w:r>
      <w:r>
        <w:rPr>
          <w:spacing w:val="-2"/>
          <w:sz w:val="24"/>
        </w:rPr>
        <w:t xml:space="preserve"> </w:t>
      </w:r>
      <w:r>
        <w:rPr>
          <w:sz w:val="24"/>
        </w:rPr>
        <w:t>Body</w:t>
      </w:r>
      <w:r>
        <w:rPr>
          <w:spacing w:val="-2"/>
          <w:sz w:val="24"/>
        </w:rPr>
        <w:t xml:space="preserve"> </w:t>
      </w:r>
      <w:r>
        <w:rPr>
          <w:sz w:val="24"/>
        </w:rPr>
        <w:t>in</w:t>
      </w:r>
      <w:r>
        <w:rPr>
          <w:spacing w:val="-1"/>
          <w:sz w:val="24"/>
        </w:rPr>
        <w:t xml:space="preserve"> </w:t>
      </w:r>
      <w:r>
        <w:rPr>
          <w:spacing w:val="-2"/>
          <w:sz w:val="24"/>
        </w:rPr>
        <w:t>harmony</w:t>
      </w:r>
    </w:p>
    <w:p w:rsidR="00DA00CF" w:rsidRDefault="00FB391E">
      <w:pPr>
        <w:pStyle w:val="ListParagraph"/>
        <w:numPr>
          <w:ilvl w:val="0"/>
          <w:numId w:val="18"/>
        </w:numPr>
        <w:tabs>
          <w:tab w:val="left" w:pos="1517"/>
        </w:tabs>
        <w:spacing w:before="43" w:line="276" w:lineRule="auto"/>
        <w:ind w:right="1127"/>
        <w:rPr>
          <w:sz w:val="24"/>
        </w:rPr>
      </w:pPr>
      <w:r>
        <w:rPr>
          <w:sz w:val="24"/>
        </w:rPr>
        <w:t>To</w:t>
      </w:r>
      <w:r>
        <w:rPr>
          <w:spacing w:val="32"/>
          <w:sz w:val="24"/>
        </w:rPr>
        <w:t xml:space="preserve"> </w:t>
      </w:r>
      <w:r>
        <w:rPr>
          <w:sz w:val="24"/>
        </w:rPr>
        <w:t>generate</w:t>
      </w:r>
      <w:r>
        <w:rPr>
          <w:spacing w:val="33"/>
          <w:sz w:val="24"/>
        </w:rPr>
        <w:t xml:space="preserve"> </w:t>
      </w:r>
      <w:r>
        <w:rPr>
          <w:sz w:val="24"/>
        </w:rPr>
        <w:t>interest,</w:t>
      </w:r>
      <w:r>
        <w:rPr>
          <w:spacing w:val="34"/>
          <w:sz w:val="24"/>
        </w:rPr>
        <w:t xml:space="preserve"> </w:t>
      </w:r>
      <w:r>
        <w:rPr>
          <w:sz w:val="24"/>
        </w:rPr>
        <w:t>commitment</w:t>
      </w:r>
      <w:r>
        <w:rPr>
          <w:spacing w:val="33"/>
          <w:sz w:val="24"/>
        </w:rPr>
        <w:t xml:space="preserve"> </w:t>
      </w:r>
      <w:r>
        <w:rPr>
          <w:sz w:val="24"/>
        </w:rPr>
        <w:t>and</w:t>
      </w:r>
      <w:r>
        <w:rPr>
          <w:spacing w:val="31"/>
          <w:sz w:val="24"/>
        </w:rPr>
        <w:t xml:space="preserve"> </w:t>
      </w:r>
      <w:r>
        <w:rPr>
          <w:sz w:val="24"/>
        </w:rPr>
        <w:t>to</w:t>
      </w:r>
      <w:r>
        <w:rPr>
          <w:spacing w:val="32"/>
          <w:sz w:val="24"/>
        </w:rPr>
        <w:t xml:space="preserve"> </w:t>
      </w:r>
      <w:r>
        <w:rPr>
          <w:sz w:val="24"/>
        </w:rPr>
        <w:t>make</w:t>
      </w:r>
      <w:r>
        <w:rPr>
          <w:spacing w:val="33"/>
          <w:sz w:val="24"/>
        </w:rPr>
        <w:t xml:space="preserve"> </w:t>
      </w:r>
      <w:r>
        <w:rPr>
          <w:sz w:val="24"/>
        </w:rPr>
        <w:t>effort</w:t>
      </w:r>
      <w:r>
        <w:rPr>
          <w:spacing w:val="35"/>
          <w:sz w:val="24"/>
        </w:rPr>
        <w:t xml:space="preserve"> </w:t>
      </w:r>
      <w:r>
        <w:rPr>
          <w:sz w:val="24"/>
        </w:rPr>
        <w:t>for</w:t>
      </w:r>
      <w:r>
        <w:rPr>
          <w:spacing w:val="34"/>
          <w:sz w:val="24"/>
        </w:rPr>
        <w:t xml:space="preserve"> </w:t>
      </w:r>
      <w:r>
        <w:rPr>
          <w:sz w:val="24"/>
        </w:rPr>
        <w:t>realising</w:t>
      </w:r>
      <w:r>
        <w:rPr>
          <w:spacing w:val="34"/>
          <w:sz w:val="24"/>
        </w:rPr>
        <w:t xml:space="preserve"> </w:t>
      </w:r>
      <w:r>
        <w:rPr>
          <w:sz w:val="24"/>
        </w:rPr>
        <w:t>holistic</w:t>
      </w:r>
      <w:r>
        <w:rPr>
          <w:spacing w:val="32"/>
          <w:sz w:val="24"/>
        </w:rPr>
        <w:t xml:space="preserve"> </w:t>
      </w:r>
      <w:r>
        <w:rPr>
          <w:sz w:val="24"/>
        </w:rPr>
        <w:t>human health and staying healthy</w:t>
      </w:r>
    </w:p>
    <w:p w:rsidR="00DA00CF" w:rsidRDefault="00DA00CF">
      <w:pPr>
        <w:pStyle w:val="BodyText"/>
        <w:spacing w:before="31"/>
      </w:pPr>
    </w:p>
    <w:p w:rsidR="00DA00CF" w:rsidRDefault="00FB391E">
      <w:pPr>
        <w:pStyle w:val="Heading6"/>
      </w:pPr>
      <w:r>
        <w:t>Course</w:t>
      </w:r>
      <w:r>
        <w:rPr>
          <w:spacing w:val="-3"/>
        </w:rPr>
        <w:t xml:space="preserve"> </w:t>
      </w:r>
      <w:r>
        <w:rPr>
          <w:spacing w:val="-2"/>
        </w:rPr>
        <w:t>Methodology</w:t>
      </w:r>
    </w:p>
    <w:p w:rsidR="00DA00CF" w:rsidRDefault="00DA00CF">
      <w:pPr>
        <w:pStyle w:val="BodyText"/>
        <w:spacing w:before="1"/>
        <w:rPr>
          <w:b/>
        </w:rPr>
      </w:pPr>
    </w:p>
    <w:p w:rsidR="00DA00CF" w:rsidRDefault="00FB391E">
      <w:pPr>
        <w:pStyle w:val="ListParagraph"/>
        <w:numPr>
          <w:ilvl w:val="0"/>
          <w:numId w:val="17"/>
        </w:numPr>
        <w:tabs>
          <w:tab w:val="left" w:pos="1157"/>
        </w:tabs>
        <w:spacing w:before="1"/>
        <w:ind w:right="1133"/>
        <w:jc w:val="both"/>
        <w:rPr>
          <w:sz w:val="24"/>
        </w:rPr>
      </w:pPr>
      <w:r>
        <w:rPr>
          <w:sz w:val="24"/>
        </w:rPr>
        <w:t>The methodology of this course is explorational and practically verifiable thus universally adaptable.</w:t>
      </w:r>
    </w:p>
    <w:p w:rsidR="00DA00CF" w:rsidRDefault="00FB391E">
      <w:pPr>
        <w:pStyle w:val="ListParagraph"/>
        <w:numPr>
          <w:ilvl w:val="0"/>
          <w:numId w:val="17"/>
        </w:numPr>
        <w:tabs>
          <w:tab w:val="left" w:pos="1157"/>
        </w:tabs>
        <w:ind w:right="1130"/>
        <w:jc w:val="both"/>
        <w:rPr>
          <w:sz w:val="24"/>
        </w:rPr>
      </w:pPr>
      <w:r>
        <w:rPr>
          <w:sz w:val="24"/>
        </w:rPr>
        <w:t>The students are facilitated and encouraged to verify the content on their own right, based on their Natural Acceptance and subsequent Experiential Validation.</w:t>
      </w:r>
    </w:p>
    <w:p w:rsidR="00DA00CF" w:rsidRDefault="00FB391E">
      <w:pPr>
        <w:pStyle w:val="ListParagraph"/>
        <w:numPr>
          <w:ilvl w:val="0"/>
          <w:numId w:val="17"/>
        </w:numPr>
        <w:tabs>
          <w:tab w:val="left" w:pos="1157"/>
        </w:tabs>
        <w:ind w:right="1126"/>
        <w:jc w:val="both"/>
        <w:rPr>
          <w:sz w:val="24"/>
        </w:rPr>
      </w:pPr>
      <w:r>
        <w:rPr>
          <w:sz w:val="24"/>
        </w:rPr>
        <w:t>This process of self-exploration takes the form of a dialogue between the teacher and</w:t>
      </w:r>
      <w:r>
        <w:rPr>
          <w:spacing w:val="40"/>
          <w:sz w:val="24"/>
        </w:rPr>
        <w:t xml:space="preserve"> </w:t>
      </w:r>
      <w:r>
        <w:rPr>
          <w:sz w:val="24"/>
        </w:rPr>
        <w:t>the students to begin with, and then to continue within the student leading to</w:t>
      </w:r>
      <w:r>
        <w:rPr>
          <w:spacing w:val="40"/>
          <w:sz w:val="24"/>
        </w:rPr>
        <w:t xml:space="preserve"> </w:t>
      </w:r>
      <w:r>
        <w:rPr>
          <w:sz w:val="24"/>
        </w:rPr>
        <w:t>continuous self-evolution.</w:t>
      </w:r>
    </w:p>
    <w:p w:rsidR="00DA00CF" w:rsidRDefault="00FB391E">
      <w:pPr>
        <w:pStyle w:val="ListParagraph"/>
        <w:numPr>
          <w:ilvl w:val="0"/>
          <w:numId w:val="17"/>
        </w:numPr>
        <w:tabs>
          <w:tab w:val="left" w:pos="1157"/>
        </w:tabs>
        <w:ind w:right="1126"/>
        <w:jc w:val="both"/>
        <w:rPr>
          <w:sz w:val="24"/>
        </w:rPr>
      </w:pPr>
      <w:r>
        <w:rPr>
          <w:sz w:val="24"/>
        </w:rPr>
        <w:t>This self-exploration also enables them to critically evaluate pre-conditionings and beliefs prevailing in the society at the individual as well as collective level (this helps them to see how to evolve these to higher states so that it results into full development of human potential and provides the basis for a just and equitable society).</w:t>
      </w:r>
    </w:p>
    <w:p w:rsidR="00DA00CF" w:rsidRDefault="00FB391E">
      <w:pPr>
        <w:pStyle w:val="Heading6"/>
        <w:spacing w:before="279"/>
      </w:pPr>
      <w:r>
        <w:t>Catalogue</w:t>
      </w:r>
      <w:r>
        <w:rPr>
          <w:spacing w:val="-2"/>
        </w:rPr>
        <w:t xml:space="preserve"> Description</w:t>
      </w:r>
    </w:p>
    <w:p w:rsidR="00DA00CF" w:rsidRDefault="00DA00CF">
      <w:pPr>
        <w:pStyle w:val="BodyText"/>
        <w:spacing w:before="1"/>
        <w:rPr>
          <w:b/>
        </w:rPr>
      </w:pPr>
    </w:p>
    <w:p w:rsidR="00DA00CF" w:rsidRDefault="00FB391E">
      <w:pPr>
        <w:pStyle w:val="BodyText"/>
        <w:ind w:left="1157" w:right="1127"/>
        <w:jc w:val="both"/>
      </w:pPr>
      <w:r>
        <w:t>In this course we will focus our study on efforts at staying healthy on the basis of an understanding of health holistically and in its totality. To ensure this, we will need to make an effort to understand the harmony at all the levels of living – as an individual human being, at the level of the family, society and nature.</w:t>
      </w:r>
    </w:p>
    <w:p w:rsidR="00DA00CF" w:rsidRDefault="00DA00CF">
      <w:pPr>
        <w:pStyle w:val="BodyText"/>
      </w:pPr>
    </w:p>
    <w:p w:rsidR="00DA00CF" w:rsidRDefault="00FB391E">
      <w:pPr>
        <w:pStyle w:val="BodyText"/>
        <w:ind w:left="1157" w:right="1126"/>
        <w:jc w:val="both"/>
      </w:pPr>
      <w:r>
        <w:t>In this process we will also learn of values that are inherent in all of us and that can guide our desires (feelings), thoughts and actions and ultimately are interconnected</w:t>
      </w:r>
      <w:r>
        <w:rPr>
          <w:spacing w:val="40"/>
        </w:rPr>
        <w:t xml:space="preserve"> </w:t>
      </w:r>
      <w:r>
        <w:t>with our health at a most fundamental level. The course thus provides the student with</w:t>
      </w:r>
      <w:r>
        <w:rPr>
          <w:spacing w:val="80"/>
        </w:rPr>
        <w:t xml:space="preserve"> </w:t>
      </w:r>
      <w:r>
        <w:t>a well-rounded and holistic perspective on health. It fulfils the core aspiration of the present healthcare system. However, it may appear to be in sharp contrast to the</w:t>
      </w:r>
      <w:r>
        <w:rPr>
          <w:spacing w:val="40"/>
        </w:rPr>
        <w:t xml:space="preserve"> </w:t>
      </w:r>
      <w:r>
        <w:t>present healthcare system that seems largely focused on business for managing disease.</w:t>
      </w:r>
    </w:p>
    <w:p w:rsidR="00DA00CF" w:rsidRDefault="00DA00CF">
      <w:pPr>
        <w:pStyle w:val="BodyText"/>
        <w:jc w:val="both"/>
        <w:sectPr w:rsidR="00DA00CF">
          <w:pgSz w:w="11910" w:h="16840"/>
          <w:pgMar w:top="660" w:right="283" w:bottom="1280" w:left="283" w:header="377" w:footer="1037" w:gutter="0"/>
          <w:cols w:space="720"/>
        </w:sectPr>
      </w:pPr>
    </w:p>
    <w:p w:rsidR="00DA00CF" w:rsidRDefault="00DA00CF">
      <w:pPr>
        <w:pStyle w:val="BodyText"/>
        <w:spacing w:before="181"/>
      </w:pPr>
    </w:p>
    <w:p w:rsidR="00DA00CF" w:rsidRDefault="00FB391E">
      <w:pPr>
        <w:pStyle w:val="BodyText"/>
        <w:ind w:left="1157" w:right="1127"/>
        <w:jc w:val="both"/>
      </w:pPr>
      <w:r>
        <w:t>The holistic health course articulates universal health principles which are based on an understanding of the reality. The principles are universal; they are invariant, logical, rational and leading to harmony universally, for all. The course further presents guidelines for health which emerge from the basic principles. While the principles are universal, their implementation in practice vary, taking into account the various differences among human beings on the basis of body type, age, gender etc. and variations in the body resulting from diurnal and seasonal changes in the environment.</w:t>
      </w:r>
    </w:p>
    <w:p w:rsidR="00DA00CF" w:rsidRDefault="00DA00CF">
      <w:pPr>
        <w:pStyle w:val="BodyText"/>
      </w:pPr>
    </w:p>
    <w:p w:rsidR="00DA00CF" w:rsidRDefault="00FB391E">
      <w:pPr>
        <w:pStyle w:val="BodyText"/>
        <w:ind w:left="1157" w:right="1131"/>
        <w:jc w:val="both"/>
      </w:pPr>
      <w:r>
        <w:t>Implementation of the principles and guidelines in the form of a complete program on how to stay healthy empowers each and every individual human being to take personal responsibility for his/her own health and be of service to family, society and nature.</w:t>
      </w:r>
    </w:p>
    <w:p w:rsidR="00DA00CF" w:rsidRDefault="00DA00CF">
      <w:pPr>
        <w:pStyle w:val="BodyText"/>
      </w:pPr>
    </w:p>
    <w:p w:rsidR="00DA00CF" w:rsidRDefault="00FB391E">
      <w:pPr>
        <w:pStyle w:val="BodyText"/>
        <w:spacing w:before="1"/>
        <w:ind w:left="1157" w:right="1128"/>
        <w:jc w:val="both"/>
      </w:pPr>
      <w:r>
        <w:t>This of course has wide and far-reaching implications for the healthcare system in society. Not only does it provide a means of affordable health for all, but it also helps incorporate values in the individual such that the values then guide the medical skills that students learn in their respective institutions.</w:t>
      </w:r>
    </w:p>
    <w:p w:rsidR="00DA00CF" w:rsidRDefault="00DA00CF">
      <w:pPr>
        <w:pStyle w:val="BodyText"/>
        <w:spacing w:before="1"/>
      </w:pPr>
    </w:p>
    <w:p w:rsidR="00DA00CF" w:rsidRDefault="00FB391E">
      <w:pPr>
        <w:pStyle w:val="BodyText"/>
        <w:spacing w:before="1"/>
        <w:ind w:left="1157" w:right="1127"/>
        <w:jc w:val="both"/>
      </w:pPr>
      <w:r>
        <w:t>The expected outcome from this course is for the student to get a broad and holistic perspective on health based on the human being’s interconnectedness with the environment as is visible and evident in the reality/nature. It also expects for students</w:t>
      </w:r>
      <w:r>
        <w:rPr>
          <w:spacing w:val="40"/>
        </w:rPr>
        <w:t xml:space="preserve"> </w:t>
      </w:r>
      <w:r>
        <w:t>to be able to understand values and live by them; to take responsibility for their own health and to be able to see their participation in the larger whole- i.e., service to family and society.</w:t>
      </w:r>
    </w:p>
    <w:p w:rsidR="00DA00CF" w:rsidRDefault="00DA00CF">
      <w:pPr>
        <w:pStyle w:val="BodyText"/>
        <w:spacing w:before="53"/>
      </w:pPr>
    </w:p>
    <w:p w:rsidR="00DA00CF" w:rsidRDefault="00FB391E">
      <w:pPr>
        <w:pStyle w:val="Heading6"/>
        <w:jc w:val="both"/>
      </w:pPr>
      <w:r>
        <w:t>Course</w:t>
      </w:r>
      <w:r>
        <w:rPr>
          <w:spacing w:val="-5"/>
        </w:rPr>
        <w:t xml:space="preserve"> </w:t>
      </w:r>
      <w:r>
        <w:rPr>
          <w:spacing w:val="-2"/>
        </w:rPr>
        <w:t>Contents:</w:t>
      </w:r>
    </w:p>
    <w:p w:rsidR="00DA00CF" w:rsidRDefault="00FB391E">
      <w:pPr>
        <w:spacing w:before="122"/>
        <w:ind w:left="1157"/>
        <w:jc w:val="both"/>
        <w:rPr>
          <w:b/>
        </w:rPr>
      </w:pPr>
      <w:r>
        <w:rPr>
          <w:b/>
        </w:rPr>
        <w:t>Module</w:t>
      </w:r>
      <w:r>
        <w:rPr>
          <w:b/>
          <w:spacing w:val="-6"/>
        </w:rPr>
        <w:t xml:space="preserve"> </w:t>
      </w:r>
      <w:r>
        <w:rPr>
          <w:b/>
        </w:rPr>
        <w:t>1:</w:t>
      </w:r>
      <w:r>
        <w:rPr>
          <w:b/>
          <w:spacing w:val="-2"/>
        </w:rPr>
        <w:t xml:space="preserve"> </w:t>
      </w:r>
      <w:r>
        <w:rPr>
          <w:b/>
        </w:rPr>
        <w:t>Introduction</w:t>
      </w:r>
      <w:r>
        <w:rPr>
          <w:b/>
          <w:spacing w:val="-3"/>
        </w:rPr>
        <w:t xml:space="preserve"> </w:t>
      </w:r>
      <w:r>
        <w:rPr>
          <w:b/>
        </w:rPr>
        <w:t>and</w:t>
      </w:r>
      <w:r>
        <w:rPr>
          <w:b/>
          <w:spacing w:val="-2"/>
        </w:rPr>
        <w:t xml:space="preserve"> </w:t>
      </w:r>
      <w:r>
        <w:rPr>
          <w:b/>
        </w:rPr>
        <w:t>Understanding</w:t>
      </w:r>
      <w:r>
        <w:rPr>
          <w:b/>
          <w:spacing w:val="-3"/>
        </w:rPr>
        <w:t xml:space="preserve"> </w:t>
      </w:r>
      <w:r>
        <w:rPr>
          <w:b/>
        </w:rPr>
        <w:t>the</w:t>
      </w:r>
      <w:r>
        <w:rPr>
          <w:b/>
          <w:spacing w:val="-3"/>
        </w:rPr>
        <w:t xml:space="preserve"> </w:t>
      </w:r>
      <w:r>
        <w:rPr>
          <w:b/>
        </w:rPr>
        <w:t>Human</w:t>
      </w:r>
      <w:r>
        <w:rPr>
          <w:b/>
          <w:spacing w:val="-3"/>
        </w:rPr>
        <w:t xml:space="preserve"> </w:t>
      </w:r>
      <w:r>
        <w:rPr>
          <w:b/>
          <w:spacing w:val="-2"/>
        </w:rPr>
        <w:t>Being</w:t>
      </w:r>
    </w:p>
    <w:p w:rsidR="00DA00CF" w:rsidRDefault="00FB391E">
      <w:pPr>
        <w:pStyle w:val="BodyText"/>
        <w:spacing w:before="182" w:line="259" w:lineRule="auto"/>
        <w:ind w:left="1156" w:right="1126"/>
        <w:jc w:val="both"/>
      </w:pPr>
      <w:r>
        <w:t>This module discusses the current perspective on health, its lack of a holistic outlook</w:t>
      </w:r>
      <w:r>
        <w:rPr>
          <w:spacing w:val="40"/>
        </w:rPr>
        <w:t xml:space="preserve"> </w:t>
      </w:r>
      <w:r>
        <w:t>and shortcomings as a result of this. It puts forth the necessity for a change in perspective which can be brought about with better understanding of the reality. It also talks about the entire process of the course. The course learnings are put forward as proposals that students can verify for themselves in a logical way with reasoning and self-exploration rather than in the form of dos and don’ts.</w:t>
      </w:r>
    </w:p>
    <w:p w:rsidR="00DA00CF" w:rsidRDefault="00DA00CF">
      <w:pPr>
        <w:pStyle w:val="BodyText"/>
      </w:pPr>
    </w:p>
    <w:p w:rsidR="00DA00CF" w:rsidRDefault="00DA00CF">
      <w:pPr>
        <w:pStyle w:val="BodyText"/>
        <w:spacing w:before="59"/>
      </w:pPr>
    </w:p>
    <w:p w:rsidR="00DA00CF" w:rsidRDefault="00FB391E">
      <w:pPr>
        <w:pStyle w:val="BodyText"/>
        <w:spacing w:line="259" w:lineRule="auto"/>
        <w:ind w:left="1156" w:right="1127"/>
        <w:jc w:val="both"/>
      </w:pPr>
      <w:r>
        <w:t xml:space="preserve">In the process of understanding, the course focuses first and foremost on a complete understanding of the human being and not merely on the physical body of the human </w:t>
      </w:r>
      <w:r>
        <w:rPr>
          <w:spacing w:val="-2"/>
        </w:rPr>
        <w:t>being.</w:t>
      </w:r>
    </w:p>
    <w:p w:rsidR="00DA00CF" w:rsidRDefault="00FB391E">
      <w:pPr>
        <w:pStyle w:val="BodyText"/>
        <w:spacing w:before="159" w:line="259" w:lineRule="auto"/>
        <w:ind w:left="1156" w:right="1127"/>
        <w:jc w:val="both"/>
      </w:pPr>
      <w:r>
        <w:t>The</w:t>
      </w:r>
      <w:r>
        <w:rPr>
          <w:spacing w:val="-2"/>
        </w:rPr>
        <w:t xml:space="preserve"> </w:t>
      </w:r>
      <w:r>
        <w:t>expected</w:t>
      </w:r>
      <w:r>
        <w:rPr>
          <w:spacing w:val="-4"/>
        </w:rPr>
        <w:t xml:space="preserve"> </w:t>
      </w:r>
      <w:r>
        <w:t>outcome</w:t>
      </w:r>
      <w:r>
        <w:rPr>
          <w:spacing w:val="-2"/>
        </w:rPr>
        <w:t xml:space="preserve"> </w:t>
      </w:r>
      <w:r>
        <w:t>from</w:t>
      </w:r>
      <w:r>
        <w:rPr>
          <w:spacing w:val="-3"/>
        </w:rPr>
        <w:t xml:space="preserve"> </w:t>
      </w:r>
      <w:r>
        <w:t>this</w:t>
      </w:r>
      <w:r>
        <w:rPr>
          <w:spacing w:val="-2"/>
        </w:rPr>
        <w:t xml:space="preserve"> </w:t>
      </w:r>
      <w:r>
        <w:t>module</w:t>
      </w:r>
      <w:r>
        <w:rPr>
          <w:spacing w:val="-2"/>
        </w:rPr>
        <w:t xml:space="preserve"> </w:t>
      </w:r>
      <w:r>
        <w:t>is</w:t>
      </w:r>
      <w:r>
        <w:rPr>
          <w:spacing w:val="-2"/>
        </w:rPr>
        <w:t xml:space="preserve"> </w:t>
      </w:r>
      <w:r>
        <w:t>a</w:t>
      </w:r>
      <w:r>
        <w:rPr>
          <w:spacing w:val="-2"/>
        </w:rPr>
        <w:t xml:space="preserve"> </w:t>
      </w:r>
      <w:r>
        <w:t>thorough</w:t>
      </w:r>
      <w:r>
        <w:rPr>
          <w:spacing w:val="-1"/>
        </w:rPr>
        <w:t xml:space="preserve"> </w:t>
      </w:r>
      <w:r>
        <w:t>understanding</w:t>
      </w:r>
      <w:r>
        <w:rPr>
          <w:spacing w:val="-1"/>
        </w:rPr>
        <w:t xml:space="preserve"> </w:t>
      </w:r>
      <w:r>
        <w:t>of</w:t>
      </w:r>
      <w:r>
        <w:rPr>
          <w:spacing w:val="-3"/>
        </w:rPr>
        <w:t xml:space="preserve"> </w:t>
      </w:r>
      <w:r>
        <w:t>the</w:t>
      </w:r>
      <w:r>
        <w:rPr>
          <w:spacing w:val="-2"/>
        </w:rPr>
        <w:t xml:space="preserve"> </w:t>
      </w:r>
      <w:r>
        <w:t>two</w:t>
      </w:r>
      <w:r>
        <w:rPr>
          <w:spacing w:val="-3"/>
        </w:rPr>
        <w:t xml:space="preserve"> </w:t>
      </w:r>
      <w:r>
        <w:t>realities that constitute the human being (the Self and the body), the differences in their needs and fulfillment of these needs, the differences in their activities and responses, the way to maintain harmony and the importance of this background in understanding health (harmony) in the Self and the body.</w:t>
      </w:r>
    </w:p>
    <w:p w:rsidR="00DA00CF" w:rsidRDefault="00FB391E">
      <w:pPr>
        <w:pStyle w:val="Heading6"/>
        <w:numPr>
          <w:ilvl w:val="1"/>
          <w:numId w:val="17"/>
        </w:numPr>
        <w:tabs>
          <w:tab w:val="left" w:pos="1516"/>
        </w:tabs>
        <w:spacing w:before="158"/>
        <w:ind w:left="1516" w:hanging="499"/>
        <w:jc w:val="left"/>
      </w:pPr>
      <w:r>
        <w:t>Current</w:t>
      </w:r>
      <w:r>
        <w:rPr>
          <w:spacing w:val="-3"/>
        </w:rPr>
        <w:t xml:space="preserve"> </w:t>
      </w:r>
      <w:r>
        <w:t>health</w:t>
      </w:r>
      <w:r>
        <w:rPr>
          <w:spacing w:val="-4"/>
        </w:rPr>
        <w:t xml:space="preserve"> </w:t>
      </w:r>
      <w:r>
        <w:t>perspective,</w:t>
      </w:r>
      <w:r>
        <w:rPr>
          <w:spacing w:val="-3"/>
        </w:rPr>
        <w:t xml:space="preserve"> </w:t>
      </w:r>
      <w:r>
        <w:t>need</w:t>
      </w:r>
      <w:r>
        <w:rPr>
          <w:spacing w:val="-2"/>
        </w:rPr>
        <w:t xml:space="preserve"> </w:t>
      </w:r>
      <w:r>
        <w:t>for</w:t>
      </w:r>
      <w:r>
        <w:rPr>
          <w:spacing w:val="-3"/>
        </w:rPr>
        <w:t xml:space="preserve"> </w:t>
      </w:r>
      <w:r>
        <w:t>change</w:t>
      </w:r>
      <w:r>
        <w:rPr>
          <w:spacing w:val="-3"/>
        </w:rPr>
        <w:t xml:space="preserve"> </w:t>
      </w:r>
      <w:r>
        <w:t>and</w:t>
      </w:r>
      <w:r>
        <w:rPr>
          <w:spacing w:val="-2"/>
        </w:rPr>
        <w:t xml:space="preserve"> </w:t>
      </w:r>
      <w:r>
        <w:t>process</w:t>
      </w:r>
      <w:r>
        <w:rPr>
          <w:spacing w:val="-2"/>
        </w:rPr>
        <w:t xml:space="preserve"> </w:t>
      </w:r>
      <w:r>
        <w:t>of</w:t>
      </w:r>
      <w:r>
        <w:rPr>
          <w:spacing w:val="-1"/>
        </w:rPr>
        <w:t xml:space="preserve"> </w:t>
      </w:r>
      <w:r>
        <w:rPr>
          <w:spacing w:val="-2"/>
        </w:rPr>
        <w:t>understanding</w:t>
      </w:r>
    </w:p>
    <w:p w:rsidR="00DA00CF" w:rsidRDefault="00FB391E">
      <w:pPr>
        <w:pStyle w:val="ListParagraph"/>
        <w:numPr>
          <w:ilvl w:val="2"/>
          <w:numId w:val="17"/>
        </w:numPr>
        <w:tabs>
          <w:tab w:val="left" w:pos="1584"/>
        </w:tabs>
        <w:spacing w:before="24"/>
        <w:rPr>
          <w:sz w:val="24"/>
        </w:rPr>
      </w:pPr>
      <w:r>
        <w:rPr>
          <w:sz w:val="24"/>
        </w:rPr>
        <w:t>Perspective</w:t>
      </w:r>
      <w:r>
        <w:rPr>
          <w:spacing w:val="-3"/>
          <w:sz w:val="24"/>
        </w:rPr>
        <w:t xml:space="preserve"> </w:t>
      </w:r>
      <w:r>
        <w:rPr>
          <w:sz w:val="24"/>
        </w:rPr>
        <w:t>about</w:t>
      </w:r>
      <w:r>
        <w:rPr>
          <w:spacing w:val="-2"/>
          <w:sz w:val="24"/>
        </w:rPr>
        <w:t xml:space="preserve"> </w:t>
      </w:r>
      <w:r>
        <w:rPr>
          <w:sz w:val="24"/>
        </w:rPr>
        <w:t>health</w:t>
      </w:r>
      <w:r>
        <w:rPr>
          <w:spacing w:val="-3"/>
          <w:sz w:val="24"/>
        </w:rPr>
        <w:t xml:space="preserve"> </w:t>
      </w:r>
      <w:r>
        <w:rPr>
          <w:sz w:val="24"/>
        </w:rPr>
        <w:t>–</w:t>
      </w:r>
      <w:r>
        <w:rPr>
          <w:spacing w:val="-3"/>
          <w:sz w:val="24"/>
        </w:rPr>
        <w:t xml:space="preserve"> </w:t>
      </w:r>
      <w:r>
        <w:rPr>
          <w:sz w:val="24"/>
        </w:rPr>
        <w:t>need</w:t>
      </w:r>
      <w:r>
        <w:rPr>
          <w:spacing w:val="-3"/>
          <w:sz w:val="24"/>
        </w:rPr>
        <w:t xml:space="preserve"> </w:t>
      </w:r>
      <w:r>
        <w:rPr>
          <w:sz w:val="24"/>
        </w:rPr>
        <w:t>for</w:t>
      </w:r>
      <w:r>
        <w:rPr>
          <w:spacing w:val="-3"/>
          <w:sz w:val="24"/>
        </w:rPr>
        <w:t xml:space="preserve"> </w:t>
      </w:r>
      <w:r>
        <w:rPr>
          <w:spacing w:val="-2"/>
          <w:sz w:val="24"/>
        </w:rPr>
        <w:t>change</w:t>
      </w:r>
    </w:p>
    <w:p w:rsidR="00DA00CF" w:rsidRDefault="00FB391E">
      <w:pPr>
        <w:pStyle w:val="ListParagraph"/>
        <w:numPr>
          <w:ilvl w:val="2"/>
          <w:numId w:val="17"/>
        </w:numPr>
        <w:tabs>
          <w:tab w:val="left" w:pos="1584"/>
        </w:tabs>
        <w:spacing w:before="21" w:line="259" w:lineRule="auto"/>
        <w:ind w:right="2166"/>
        <w:rPr>
          <w:sz w:val="24"/>
        </w:rPr>
      </w:pPr>
      <w:r>
        <w:rPr>
          <w:sz w:val="24"/>
        </w:rPr>
        <w:t>Process</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Course</w:t>
      </w:r>
      <w:r>
        <w:rPr>
          <w:spacing w:val="-3"/>
          <w:sz w:val="24"/>
        </w:rPr>
        <w:t xml:space="preserve"> </w:t>
      </w:r>
      <w:r>
        <w:rPr>
          <w:sz w:val="24"/>
        </w:rPr>
        <w:t>–process</w:t>
      </w:r>
      <w:r>
        <w:rPr>
          <w:spacing w:val="-3"/>
          <w:sz w:val="24"/>
        </w:rPr>
        <w:t xml:space="preserve"> </w:t>
      </w:r>
      <w:r>
        <w:rPr>
          <w:sz w:val="24"/>
        </w:rPr>
        <w:t>of</w:t>
      </w:r>
      <w:r>
        <w:rPr>
          <w:spacing w:val="-4"/>
          <w:sz w:val="24"/>
        </w:rPr>
        <w:t xml:space="preserve"> </w:t>
      </w:r>
      <w:r>
        <w:rPr>
          <w:sz w:val="24"/>
        </w:rPr>
        <w:t>Self–exploration</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basis</w:t>
      </w:r>
      <w:r>
        <w:rPr>
          <w:spacing w:val="-3"/>
          <w:sz w:val="24"/>
        </w:rPr>
        <w:t xml:space="preserve"> </w:t>
      </w:r>
      <w:r>
        <w:rPr>
          <w:sz w:val="24"/>
        </w:rPr>
        <w:t>of</w:t>
      </w:r>
      <w:r>
        <w:rPr>
          <w:spacing w:val="-4"/>
          <w:sz w:val="24"/>
        </w:rPr>
        <w:t xml:space="preserve"> </w:t>
      </w:r>
      <w:r>
        <w:rPr>
          <w:sz w:val="24"/>
        </w:rPr>
        <w:t xml:space="preserve">Natural </w:t>
      </w:r>
      <w:r>
        <w:rPr>
          <w:spacing w:val="-2"/>
          <w:sz w:val="24"/>
        </w:rPr>
        <w:t>Acceptance)</w:t>
      </w:r>
    </w:p>
    <w:p w:rsidR="00DA00CF" w:rsidRDefault="00DA00CF">
      <w:pPr>
        <w:pStyle w:val="ListParagraph"/>
        <w:spacing w:line="259" w:lineRule="auto"/>
        <w:rPr>
          <w:sz w:val="24"/>
        </w:rPr>
        <w:sectPr w:rsidR="00DA00CF">
          <w:pgSz w:w="11910" w:h="16840"/>
          <w:pgMar w:top="660" w:right="283" w:bottom="1280" w:left="283" w:header="377" w:footer="1037" w:gutter="0"/>
          <w:cols w:space="720"/>
        </w:sectPr>
      </w:pPr>
    </w:p>
    <w:p w:rsidR="00DA00CF" w:rsidRDefault="00DA00CF">
      <w:pPr>
        <w:pStyle w:val="BodyText"/>
        <w:spacing w:before="181"/>
      </w:pPr>
    </w:p>
    <w:p w:rsidR="00DA00CF" w:rsidRDefault="00FB391E">
      <w:pPr>
        <w:pStyle w:val="Heading6"/>
        <w:numPr>
          <w:ilvl w:val="1"/>
          <w:numId w:val="17"/>
        </w:numPr>
        <w:tabs>
          <w:tab w:val="left" w:pos="1157"/>
          <w:tab w:val="left" w:pos="1516"/>
        </w:tabs>
        <w:spacing w:line="259" w:lineRule="auto"/>
        <w:ind w:left="1157" w:right="1910" w:hanging="224"/>
        <w:jc w:val="left"/>
      </w:pPr>
      <w:r>
        <w:t xml:space="preserve">Understanding the Human being, its Aspirations and fulfillment of these </w:t>
      </w:r>
      <w:r>
        <w:rPr>
          <w:spacing w:val="-2"/>
        </w:rPr>
        <w:t>aspirations</w:t>
      </w:r>
    </w:p>
    <w:p w:rsidR="00DA00CF" w:rsidRDefault="00FB391E">
      <w:pPr>
        <w:pStyle w:val="ListParagraph"/>
        <w:numPr>
          <w:ilvl w:val="0"/>
          <w:numId w:val="16"/>
        </w:numPr>
        <w:tabs>
          <w:tab w:val="left" w:pos="1584"/>
        </w:tabs>
        <w:spacing w:before="2"/>
        <w:rPr>
          <w:sz w:val="24"/>
        </w:rPr>
      </w:pPr>
      <w:r>
        <w:rPr>
          <w:sz w:val="24"/>
        </w:rPr>
        <w:t>Human</w:t>
      </w:r>
      <w:r>
        <w:rPr>
          <w:spacing w:val="-2"/>
          <w:sz w:val="24"/>
        </w:rPr>
        <w:t xml:space="preserve"> </w:t>
      </w:r>
      <w:r>
        <w:rPr>
          <w:sz w:val="24"/>
        </w:rPr>
        <w:t>being</w:t>
      </w:r>
      <w:r>
        <w:rPr>
          <w:spacing w:val="-3"/>
          <w:sz w:val="24"/>
        </w:rPr>
        <w:t xml:space="preserve"> </w:t>
      </w:r>
      <w:r>
        <w:rPr>
          <w:sz w:val="24"/>
        </w:rPr>
        <w:t>as</w:t>
      </w:r>
      <w:r>
        <w:rPr>
          <w:spacing w:val="-1"/>
          <w:sz w:val="24"/>
        </w:rPr>
        <w:t xml:space="preserve"> </w:t>
      </w:r>
      <w:r>
        <w:rPr>
          <w:sz w:val="24"/>
        </w:rPr>
        <w:t>a</w:t>
      </w:r>
      <w:r>
        <w:rPr>
          <w:spacing w:val="-1"/>
          <w:sz w:val="24"/>
        </w:rPr>
        <w:t xml:space="preserve"> </w:t>
      </w:r>
      <w:r>
        <w:rPr>
          <w:sz w:val="24"/>
        </w:rPr>
        <w:t>co-existence</w:t>
      </w:r>
      <w:r>
        <w:rPr>
          <w:spacing w:val="-1"/>
          <w:sz w:val="24"/>
        </w:rPr>
        <w:t xml:space="preserve"> </w:t>
      </w:r>
      <w:r>
        <w:rPr>
          <w:sz w:val="24"/>
        </w:rPr>
        <w:t>of</w:t>
      </w:r>
      <w:r>
        <w:rPr>
          <w:spacing w:val="-2"/>
          <w:sz w:val="24"/>
        </w:rPr>
        <w:t xml:space="preserve"> </w:t>
      </w:r>
      <w:r>
        <w:rPr>
          <w:sz w:val="24"/>
        </w:rPr>
        <w:t>Self</w:t>
      </w:r>
      <w:r>
        <w:rPr>
          <w:spacing w:val="-2"/>
          <w:sz w:val="24"/>
        </w:rPr>
        <w:t xml:space="preserve"> </w:t>
      </w:r>
      <w:r>
        <w:rPr>
          <w:sz w:val="24"/>
        </w:rPr>
        <w:t>and</w:t>
      </w:r>
      <w:r>
        <w:rPr>
          <w:spacing w:val="-3"/>
          <w:sz w:val="24"/>
        </w:rPr>
        <w:t xml:space="preserve"> </w:t>
      </w:r>
      <w:r>
        <w:rPr>
          <w:spacing w:val="-4"/>
          <w:sz w:val="24"/>
        </w:rPr>
        <w:t>body</w:t>
      </w:r>
    </w:p>
    <w:p w:rsidR="00DA00CF" w:rsidRDefault="00FB391E">
      <w:pPr>
        <w:pStyle w:val="ListParagraph"/>
        <w:numPr>
          <w:ilvl w:val="0"/>
          <w:numId w:val="16"/>
        </w:numPr>
        <w:tabs>
          <w:tab w:val="left" w:pos="1584"/>
        </w:tabs>
        <w:spacing w:before="21"/>
        <w:ind w:hanging="427"/>
        <w:rPr>
          <w:sz w:val="24"/>
        </w:rPr>
      </w:pPr>
      <w:r>
        <w:rPr>
          <w:sz w:val="24"/>
        </w:rPr>
        <w:t>Basic</w:t>
      </w:r>
      <w:r>
        <w:rPr>
          <w:spacing w:val="-5"/>
          <w:sz w:val="24"/>
        </w:rPr>
        <w:t xml:space="preserve"> </w:t>
      </w:r>
      <w:r>
        <w:rPr>
          <w:sz w:val="24"/>
        </w:rPr>
        <w:t>aspiration</w:t>
      </w:r>
      <w:r>
        <w:rPr>
          <w:spacing w:val="-3"/>
          <w:sz w:val="24"/>
        </w:rPr>
        <w:t xml:space="preserve"> </w:t>
      </w:r>
      <w:r>
        <w:rPr>
          <w:sz w:val="24"/>
        </w:rPr>
        <w:t>of</w:t>
      </w:r>
      <w:r>
        <w:rPr>
          <w:spacing w:val="-2"/>
          <w:sz w:val="24"/>
        </w:rPr>
        <w:t xml:space="preserve"> </w:t>
      </w:r>
      <w:r>
        <w:rPr>
          <w:sz w:val="24"/>
        </w:rPr>
        <w:t>every</w:t>
      </w:r>
      <w:r>
        <w:rPr>
          <w:spacing w:val="-3"/>
          <w:sz w:val="24"/>
        </w:rPr>
        <w:t xml:space="preserve"> </w:t>
      </w:r>
      <w:r>
        <w:rPr>
          <w:sz w:val="24"/>
        </w:rPr>
        <w:t>human</w:t>
      </w:r>
      <w:r>
        <w:rPr>
          <w:spacing w:val="-3"/>
          <w:sz w:val="24"/>
        </w:rPr>
        <w:t xml:space="preserve"> </w:t>
      </w:r>
      <w:r>
        <w:rPr>
          <w:sz w:val="24"/>
        </w:rPr>
        <w:t>being-</w:t>
      </w:r>
      <w:r>
        <w:rPr>
          <w:spacing w:val="-2"/>
          <w:sz w:val="24"/>
        </w:rPr>
        <w:t xml:space="preserve"> </w:t>
      </w:r>
      <w:r>
        <w:rPr>
          <w:sz w:val="24"/>
        </w:rPr>
        <w:t>happiness</w:t>
      </w:r>
      <w:r>
        <w:rPr>
          <w:spacing w:val="-3"/>
          <w:sz w:val="24"/>
        </w:rPr>
        <w:t xml:space="preserve"> </w:t>
      </w:r>
      <w:r>
        <w:rPr>
          <w:sz w:val="24"/>
        </w:rPr>
        <w:t>and</w:t>
      </w:r>
      <w:r>
        <w:rPr>
          <w:spacing w:val="-3"/>
          <w:sz w:val="24"/>
        </w:rPr>
        <w:t xml:space="preserve"> </w:t>
      </w:r>
      <w:r>
        <w:rPr>
          <w:sz w:val="24"/>
        </w:rPr>
        <w:t>prosperity</w:t>
      </w:r>
      <w:r>
        <w:rPr>
          <w:spacing w:val="-3"/>
          <w:sz w:val="24"/>
        </w:rPr>
        <w:t xml:space="preserve"> </w:t>
      </w:r>
      <w:r>
        <w:rPr>
          <w:sz w:val="24"/>
        </w:rPr>
        <w:t>in</w:t>
      </w:r>
      <w:r>
        <w:rPr>
          <w:spacing w:val="-2"/>
          <w:sz w:val="24"/>
        </w:rPr>
        <w:t xml:space="preserve"> continuity</w:t>
      </w:r>
    </w:p>
    <w:p w:rsidR="00DA00CF" w:rsidRDefault="00FB391E">
      <w:pPr>
        <w:pStyle w:val="ListParagraph"/>
        <w:numPr>
          <w:ilvl w:val="0"/>
          <w:numId w:val="16"/>
        </w:numPr>
        <w:tabs>
          <w:tab w:val="left" w:pos="1584"/>
        </w:tabs>
        <w:spacing w:before="24"/>
        <w:ind w:hanging="427"/>
        <w:rPr>
          <w:sz w:val="24"/>
        </w:rPr>
      </w:pPr>
      <w:r>
        <w:rPr>
          <w:sz w:val="24"/>
        </w:rPr>
        <w:t>Exploring</w:t>
      </w:r>
      <w:r>
        <w:rPr>
          <w:spacing w:val="-4"/>
          <w:sz w:val="24"/>
        </w:rPr>
        <w:t xml:space="preserve"> </w:t>
      </w:r>
      <w:r>
        <w:rPr>
          <w:sz w:val="24"/>
        </w:rPr>
        <w:t>the</w:t>
      </w:r>
      <w:r>
        <w:rPr>
          <w:spacing w:val="-1"/>
          <w:sz w:val="24"/>
        </w:rPr>
        <w:t xml:space="preserve"> </w:t>
      </w:r>
      <w:r>
        <w:rPr>
          <w:sz w:val="24"/>
        </w:rPr>
        <w:t>meaning</w:t>
      </w:r>
      <w:r>
        <w:rPr>
          <w:spacing w:val="-3"/>
          <w:sz w:val="24"/>
        </w:rPr>
        <w:t xml:space="preserve"> </w:t>
      </w:r>
      <w:r>
        <w:rPr>
          <w:sz w:val="24"/>
        </w:rPr>
        <w:t>of</w:t>
      </w:r>
      <w:r>
        <w:rPr>
          <w:spacing w:val="-2"/>
          <w:sz w:val="24"/>
        </w:rPr>
        <w:t xml:space="preserve"> </w:t>
      </w:r>
      <w:r>
        <w:rPr>
          <w:sz w:val="24"/>
        </w:rPr>
        <w:t>happiness</w:t>
      </w:r>
      <w:r>
        <w:rPr>
          <w:spacing w:val="-1"/>
          <w:sz w:val="24"/>
        </w:rPr>
        <w:t xml:space="preserve"> </w:t>
      </w:r>
      <w:r>
        <w:rPr>
          <w:sz w:val="24"/>
        </w:rPr>
        <w:t>and</w:t>
      </w:r>
      <w:r>
        <w:rPr>
          <w:spacing w:val="-3"/>
          <w:sz w:val="24"/>
        </w:rPr>
        <w:t xml:space="preserve"> </w:t>
      </w:r>
      <w:r>
        <w:rPr>
          <w:spacing w:val="-2"/>
          <w:sz w:val="24"/>
        </w:rPr>
        <w:t>prosperity</w:t>
      </w:r>
    </w:p>
    <w:p w:rsidR="00DA00CF" w:rsidRDefault="00FB391E">
      <w:pPr>
        <w:pStyle w:val="ListParagraph"/>
        <w:numPr>
          <w:ilvl w:val="0"/>
          <w:numId w:val="16"/>
        </w:numPr>
        <w:tabs>
          <w:tab w:val="left" w:pos="1584"/>
        </w:tabs>
        <w:spacing w:before="21"/>
        <w:ind w:hanging="427"/>
        <w:rPr>
          <w:sz w:val="24"/>
        </w:rPr>
      </w:pPr>
      <w:r>
        <w:rPr>
          <w:sz w:val="24"/>
        </w:rPr>
        <w:t>Harmony</w:t>
      </w:r>
      <w:r>
        <w:rPr>
          <w:spacing w:val="-5"/>
          <w:sz w:val="24"/>
        </w:rPr>
        <w:t xml:space="preserve"> </w:t>
      </w:r>
      <w:r>
        <w:rPr>
          <w:sz w:val="24"/>
        </w:rPr>
        <w:t>within</w:t>
      </w:r>
      <w:r>
        <w:rPr>
          <w:spacing w:val="-2"/>
          <w:sz w:val="24"/>
        </w:rPr>
        <w:t xml:space="preserve"> </w:t>
      </w:r>
      <w:r>
        <w:rPr>
          <w:sz w:val="24"/>
        </w:rPr>
        <w:t>the</w:t>
      </w:r>
      <w:r>
        <w:rPr>
          <w:spacing w:val="-1"/>
          <w:sz w:val="24"/>
        </w:rPr>
        <w:t xml:space="preserve"> </w:t>
      </w:r>
      <w:r>
        <w:rPr>
          <w:sz w:val="24"/>
        </w:rPr>
        <w:t>Self</w:t>
      </w:r>
      <w:r>
        <w:rPr>
          <w:spacing w:val="-3"/>
          <w:sz w:val="24"/>
        </w:rPr>
        <w:t xml:space="preserve"> </w:t>
      </w:r>
      <w:r>
        <w:rPr>
          <w:sz w:val="24"/>
        </w:rPr>
        <w:t>–</w:t>
      </w:r>
      <w:r>
        <w:rPr>
          <w:spacing w:val="-2"/>
          <w:sz w:val="24"/>
        </w:rPr>
        <w:t xml:space="preserve"> </w:t>
      </w:r>
      <w:r>
        <w:rPr>
          <w:sz w:val="24"/>
        </w:rPr>
        <w:t>desires</w:t>
      </w:r>
      <w:r>
        <w:rPr>
          <w:spacing w:val="-2"/>
          <w:sz w:val="24"/>
        </w:rPr>
        <w:t xml:space="preserve"> </w:t>
      </w:r>
      <w:r>
        <w:rPr>
          <w:sz w:val="24"/>
        </w:rPr>
        <w:t>(feelings)</w:t>
      </w:r>
      <w:r>
        <w:rPr>
          <w:spacing w:val="-3"/>
          <w:sz w:val="24"/>
        </w:rPr>
        <w:t xml:space="preserve"> </w:t>
      </w:r>
      <w:r>
        <w:rPr>
          <w:sz w:val="24"/>
        </w:rPr>
        <w:t>in</w:t>
      </w:r>
      <w:r>
        <w:rPr>
          <w:spacing w:val="-1"/>
          <w:sz w:val="24"/>
        </w:rPr>
        <w:t xml:space="preserve"> </w:t>
      </w:r>
      <w:r>
        <w:rPr>
          <w:sz w:val="24"/>
        </w:rPr>
        <w:t>line</w:t>
      </w:r>
      <w:r>
        <w:rPr>
          <w:spacing w:val="-2"/>
          <w:sz w:val="24"/>
        </w:rPr>
        <w:t xml:space="preserve"> </w:t>
      </w:r>
      <w:r>
        <w:rPr>
          <w:sz w:val="24"/>
        </w:rPr>
        <w:t>with</w:t>
      </w:r>
      <w:r>
        <w:rPr>
          <w:spacing w:val="-2"/>
          <w:sz w:val="24"/>
        </w:rPr>
        <w:t xml:space="preserve"> </w:t>
      </w:r>
      <w:r>
        <w:rPr>
          <w:sz w:val="24"/>
        </w:rPr>
        <w:t>the</w:t>
      </w:r>
      <w:r>
        <w:rPr>
          <w:spacing w:val="-2"/>
          <w:sz w:val="24"/>
        </w:rPr>
        <w:t xml:space="preserve"> </w:t>
      </w:r>
      <w:r>
        <w:rPr>
          <w:sz w:val="24"/>
        </w:rPr>
        <w:t>Natural</w:t>
      </w:r>
      <w:r>
        <w:rPr>
          <w:spacing w:val="-2"/>
          <w:sz w:val="24"/>
        </w:rPr>
        <w:t xml:space="preserve"> Acceptance</w:t>
      </w:r>
    </w:p>
    <w:p w:rsidR="00DA00CF" w:rsidRDefault="00FB391E">
      <w:pPr>
        <w:pStyle w:val="Heading6"/>
        <w:spacing w:before="181"/>
      </w:pPr>
      <w:r>
        <w:t>Practice/activity</w:t>
      </w:r>
      <w:r>
        <w:rPr>
          <w:spacing w:val="-6"/>
        </w:rPr>
        <w:t xml:space="preserve"> </w:t>
      </w:r>
      <w:r>
        <w:t>session</w:t>
      </w:r>
      <w:r>
        <w:rPr>
          <w:spacing w:val="-4"/>
        </w:rPr>
        <w:t xml:space="preserve"> </w:t>
      </w:r>
      <w:r>
        <w:t>for</w:t>
      </w:r>
      <w:r>
        <w:rPr>
          <w:spacing w:val="-4"/>
        </w:rPr>
        <w:t xml:space="preserve"> </w:t>
      </w:r>
      <w:r>
        <w:t>module</w:t>
      </w:r>
      <w:r>
        <w:rPr>
          <w:spacing w:val="-3"/>
        </w:rPr>
        <w:t xml:space="preserve"> </w:t>
      </w:r>
      <w:r>
        <w:rPr>
          <w:spacing w:val="-5"/>
        </w:rPr>
        <w:t>1:</w:t>
      </w:r>
    </w:p>
    <w:p w:rsidR="00DA00CF" w:rsidRDefault="00FB391E">
      <w:pPr>
        <w:pStyle w:val="ListParagraph"/>
        <w:numPr>
          <w:ilvl w:val="0"/>
          <w:numId w:val="15"/>
        </w:numPr>
        <w:tabs>
          <w:tab w:val="left" w:pos="1584"/>
        </w:tabs>
        <w:spacing w:before="182" w:line="259" w:lineRule="auto"/>
        <w:ind w:right="1128"/>
        <w:rPr>
          <w:sz w:val="24"/>
        </w:rPr>
      </w:pPr>
      <w:r>
        <w:rPr>
          <w:sz w:val="24"/>
        </w:rPr>
        <w:t>Observing the Self by the Self (seeing the desires, thoughts and expectations within the Self)</w:t>
      </w:r>
    </w:p>
    <w:p w:rsidR="00DA00CF" w:rsidRDefault="00FB391E">
      <w:pPr>
        <w:pStyle w:val="ListParagraph"/>
        <w:numPr>
          <w:ilvl w:val="0"/>
          <w:numId w:val="15"/>
        </w:numPr>
        <w:tabs>
          <w:tab w:val="left" w:pos="1584"/>
        </w:tabs>
        <w:spacing w:line="281" w:lineRule="exact"/>
        <w:ind w:hanging="427"/>
        <w:rPr>
          <w:sz w:val="24"/>
        </w:rPr>
      </w:pPr>
      <w:r>
        <w:rPr>
          <w:sz w:val="24"/>
        </w:rPr>
        <w:t>Observing</w:t>
      </w:r>
      <w:r>
        <w:rPr>
          <w:spacing w:val="-4"/>
          <w:sz w:val="24"/>
        </w:rPr>
        <w:t xml:space="preserve"> </w:t>
      </w:r>
      <w:r>
        <w:rPr>
          <w:sz w:val="24"/>
        </w:rPr>
        <w:t>the</w:t>
      </w:r>
      <w:r>
        <w:rPr>
          <w:spacing w:val="-1"/>
          <w:sz w:val="24"/>
        </w:rPr>
        <w:t xml:space="preserve"> </w:t>
      </w:r>
      <w:r>
        <w:rPr>
          <w:sz w:val="24"/>
        </w:rPr>
        <w:t>body</w:t>
      </w:r>
      <w:r>
        <w:rPr>
          <w:spacing w:val="-2"/>
          <w:sz w:val="24"/>
        </w:rPr>
        <w:t xml:space="preserve"> </w:t>
      </w:r>
      <w:r>
        <w:rPr>
          <w:sz w:val="24"/>
        </w:rPr>
        <w:t>by</w:t>
      </w:r>
      <w:r>
        <w:rPr>
          <w:spacing w:val="-2"/>
          <w:sz w:val="24"/>
        </w:rPr>
        <w:t xml:space="preserve"> </w:t>
      </w:r>
      <w:r>
        <w:rPr>
          <w:sz w:val="24"/>
        </w:rPr>
        <w:t>the</w:t>
      </w:r>
      <w:r>
        <w:rPr>
          <w:spacing w:val="-1"/>
          <w:sz w:val="24"/>
        </w:rPr>
        <w:t xml:space="preserve"> </w:t>
      </w:r>
      <w:r>
        <w:rPr>
          <w:spacing w:val="-4"/>
          <w:sz w:val="24"/>
        </w:rPr>
        <w:t>Self</w:t>
      </w:r>
    </w:p>
    <w:p w:rsidR="00DA00CF" w:rsidRDefault="00FB391E">
      <w:pPr>
        <w:pStyle w:val="Heading6"/>
        <w:spacing w:before="184"/>
      </w:pPr>
      <w:r>
        <w:t>Module</w:t>
      </w:r>
      <w:r>
        <w:rPr>
          <w:spacing w:val="-4"/>
        </w:rPr>
        <w:t xml:space="preserve"> </w:t>
      </w:r>
      <w:r>
        <w:t>2:</w:t>
      </w:r>
      <w:r>
        <w:rPr>
          <w:spacing w:val="-2"/>
        </w:rPr>
        <w:t xml:space="preserve"> </w:t>
      </w:r>
      <w:r>
        <w:t>Universal</w:t>
      </w:r>
      <w:r>
        <w:rPr>
          <w:spacing w:val="-3"/>
        </w:rPr>
        <w:t xml:space="preserve"> </w:t>
      </w:r>
      <w:r>
        <w:t>health</w:t>
      </w:r>
      <w:r>
        <w:rPr>
          <w:spacing w:val="-2"/>
        </w:rPr>
        <w:t xml:space="preserve"> </w:t>
      </w:r>
      <w:r>
        <w:t>Principles</w:t>
      </w:r>
      <w:r>
        <w:rPr>
          <w:spacing w:val="-3"/>
        </w:rPr>
        <w:t xml:space="preserve"> </w:t>
      </w:r>
      <w:r>
        <w:t>and</w:t>
      </w:r>
      <w:r>
        <w:rPr>
          <w:spacing w:val="-2"/>
        </w:rPr>
        <w:t xml:space="preserve"> Guidelines</w:t>
      </w:r>
    </w:p>
    <w:p w:rsidR="00DA00CF" w:rsidRDefault="00FB391E">
      <w:pPr>
        <w:pStyle w:val="BodyText"/>
        <w:spacing w:before="182" w:line="259" w:lineRule="auto"/>
        <w:ind w:left="1157" w:right="1127"/>
        <w:jc w:val="both"/>
      </w:pPr>
      <w:r>
        <w:t xml:space="preserve">This module explains, very clearly and in depth, the universal health principles that are derived from an understanding of the reality as it is. It elaborates separately on the principles relating to the body and those relating to the Self and its interaction with the </w:t>
      </w:r>
      <w:r>
        <w:rPr>
          <w:spacing w:val="-2"/>
        </w:rPr>
        <w:t>body.</w:t>
      </w:r>
    </w:p>
    <w:p w:rsidR="00DA00CF" w:rsidRDefault="00FB391E">
      <w:pPr>
        <w:pStyle w:val="BodyText"/>
        <w:spacing w:before="160" w:line="259" w:lineRule="auto"/>
        <w:ind w:left="1157" w:right="1126"/>
        <w:jc w:val="both"/>
      </w:pPr>
      <w:r>
        <w:t>The module further charts out the guidelines for health which are drawn from the basic universal health principles. These guidelines take into account the differences in human beings at the level of their physical body and personality and the impact of the changes constantly occurring in one’s environment.</w:t>
      </w:r>
    </w:p>
    <w:p w:rsidR="00DA00CF" w:rsidRDefault="00FB391E">
      <w:pPr>
        <w:pStyle w:val="BodyText"/>
        <w:spacing w:before="157" w:line="259" w:lineRule="auto"/>
        <w:ind w:left="1157" w:right="1126"/>
        <w:jc w:val="both"/>
      </w:pPr>
      <w:r>
        <w:t>The expected outcome of this module is for students to see the universality of the health principles, the logic and rationality behind them and to understand the guidelines for health drawn from the understanding of the health principles as the foundation.</w:t>
      </w:r>
    </w:p>
    <w:p w:rsidR="00DA00CF" w:rsidRDefault="00FB391E">
      <w:pPr>
        <w:pStyle w:val="Heading6"/>
        <w:numPr>
          <w:ilvl w:val="1"/>
          <w:numId w:val="17"/>
        </w:numPr>
        <w:tabs>
          <w:tab w:val="left" w:pos="1516"/>
        </w:tabs>
        <w:spacing w:before="161"/>
        <w:ind w:left="1516" w:hanging="667"/>
        <w:jc w:val="left"/>
      </w:pPr>
      <w:r>
        <w:t>Universal</w:t>
      </w:r>
      <w:r>
        <w:rPr>
          <w:spacing w:val="-4"/>
        </w:rPr>
        <w:t xml:space="preserve"> </w:t>
      </w:r>
      <w:r>
        <w:t>health</w:t>
      </w:r>
      <w:r>
        <w:rPr>
          <w:spacing w:val="-4"/>
        </w:rPr>
        <w:t xml:space="preserve"> </w:t>
      </w:r>
      <w:r>
        <w:t>principles</w:t>
      </w:r>
      <w:r>
        <w:rPr>
          <w:spacing w:val="-3"/>
        </w:rPr>
        <w:t xml:space="preserve"> </w:t>
      </w:r>
      <w:r>
        <w:t>for</w:t>
      </w:r>
      <w:r>
        <w:rPr>
          <w:spacing w:val="-4"/>
        </w:rPr>
        <w:t xml:space="preserve"> </w:t>
      </w:r>
      <w:r>
        <w:rPr>
          <w:spacing w:val="-5"/>
        </w:rPr>
        <w:t>all</w:t>
      </w:r>
    </w:p>
    <w:p w:rsidR="00DA00CF" w:rsidRDefault="00FB391E">
      <w:pPr>
        <w:pStyle w:val="ListParagraph"/>
        <w:numPr>
          <w:ilvl w:val="0"/>
          <w:numId w:val="16"/>
        </w:numPr>
        <w:tabs>
          <w:tab w:val="left" w:pos="1584"/>
        </w:tabs>
        <w:spacing w:before="22" w:line="259" w:lineRule="auto"/>
        <w:ind w:right="1130"/>
        <w:rPr>
          <w:sz w:val="24"/>
        </w:rPr>
      </w:pPr>
      <w:r>
        <w:rPr>
          <w:sz w:val="24"/>
        </w:rPr>
        <w:t>Universal Health principles (in accordance with the reality) – Principles relating to the body</w:t>
      </w:r>
    </w:p>
    <w:p w:rsidR="00DA00CF" w:rsidRDefault="00FB391E">
      <w:pPr>
        <w:pStyle w:val="ListParagraph"/>
        <w:numPr>
          <w:ilvl w:val="0"/>
          <w:numId w:val="16"/>
        </w:numPr>
        <w:tabs>
          <w:tab w:val="left" w:pos="1584"/>
        </w:tabs>
        <w:spacing w:line="259" w:lineRule="auto"/>
        <w:ind w:right="1127"/>
        <w:rPr>
          <w:sz w:val="24"/>
        </w:rPr>
      </w:pPr>
      <w:r>
        <w:rPr>
          <w:sz w:val="24"/>
        </w:rPr>
        <w:t>Universal</w:t>
      </w:r>
      <w:r>
        <w:rPr>
          <w:spacing w:val="32"/>
          <w:sz w:val="24"/>
        </w:rPr>
        <w:t xml:space="preserve"> </w:t>
      </w:r>
      <w:r>
        <w:rPr>
          <w:sz w:val="24"/>
        </w:rPr>
        <w:t>Health</w:t>
      </w:r>
      <w:r>
        <w:rPr>
          <w:spacing w:val="32"/>
          <w:sz w:val="24"/>
        </w:rPr>
        <w:t xml:space="preserve"> </w:t>
      </w:r>
      <w:r>
        <w:rPr>
          <w:sz w:val="24"/>
        </w:rPr>
        <w:t>Principles</w:t>
      </w:r>
      <w:r>
        <w:rPr>
          <w:spacing w:val="33"/>
          <w:sz w:val="24"/>
        </w:rPr>
        <w:t xml:space="preserve"> </w:t>
      </w:r>
      <w:r>
        <w:rPr>
          <w:sz w:val="24"/>
        </w:rPr>
        <w:t>(contd.)</w:t>
      </w:r>
      <w:r>
        <w:rPr>
          <w:spacing w:val="32"/>
          <w:sz w:val="24"/>
        </w:rPr>
        <w:t xml:space="preserve"> </w:t>
      </w:r>
      <w:r>
        <w:rPr>
          <w:sz w:val="24"/>
        </w:rPr>
        <w:t>-</w:t>
      </w:r>
      <w:r>
        <w:rPr>
          <w:spacing w:val="32"/>
          <w:sz w:val="24"/>
        </w:rPr>
        <w:t xml:space="preserve"> </w:t>
      </w:r>
      <w:r>
        <w:rPr>
          <w:sz w:val="24"/>
        </w:rPr>
        <w:t>Principles</w:t>
      </w:r>
      <w:r>
        <w:rPr>
          <w:spacing w:val="33"/>
          <w:sz w:val="24"/>
        </w:rPr>
        <w:t xml:space="preserve"> </w:t>
      </w:r>
      <w:r>
        <w:rPr>
          <w:sz w:val="24"/>
        </w:rPr>
        <w:t>relating</w:t>
      </w:r>
      <w:r>
        <w:rPr>
          <w:spacing w:val="32"/>
          <w:sz w:val="24"/>
        </w:rPr>
        <w:t xml:space="preserve"> </w:t>
      </w:r>
      <w:r>
        <w:rPr>
          <w:sz w:val="24"/>
        </w:rPr>
        <w:t>to</w:t>
      </w:r>
      <w:r>
        <w:rPr>
          <w:spacing w:val="32"/>
          <w:sz w:val="24"/>
        </w:rPr>
        <w:t xml:space="preserve"> </w:t>
      </w:r>
      <w:r>
        <w:rPr>
          <w:sz w:val="24"/>
        </w:rPr>
        <w:t>interaction</w:t>
      </w:r>
      <w:r>
        <w:rPr>
          <w:spacing w:val="33"/>
          <w:sz w:val="24"/>
        </w:rPr>
        <w:t xml:space="preserve"> </w:t>
      </w:r>
      <w:r>
        <w:rPr>
          <w:sz w:val="24"/>
        </w:rPr>
        <w:t>of</w:t>
      </w:r>
      <w:r>
        <w:rPr>
          <w:spacing w:val="32"/>
          <w:sz w:val="24"/>
        </w:rPr>
        <w:t xml:space="preserve"> </w:t>
      </w:r>
      <w:r>
        <w:rPr>
          <w:sz w:val="24"/>
        </w:rPr>
        <w:t>the</w:t>
      </w:r>
      <w:r>
        <w:rPr>
          <w:spacing w:val="33"/>
          <w:sz w:val="24"/>
        </w:rPr>
        <w:t xml:space="preserve"> </w:t>
      </w:r>
      <w:r>
        <w:rPr>
          <w:sz w:val="24"/>
        </w:rPr>
        <w:t>Self with the body</w:t>
      </w:r>
    </w:p>
    <w:p w:rsidR="00DA00CF" w:rsidRDefault="00FB391E">
      <w:pPr>
        <w:pStyle w:val="ListParagraph"/>
        <w:numPr>
          <w:ilvl w:val="0"/>
          <w:numId w:val="16"/>
        </w:numPr>
        <w:tabs>
          <w:tab w:val="left" w:pos="1584"/>
        </w:tabs>
        <w:spacing w:line="281" w:lineRule="exact"/>
        <w:ind w:hanging="427"/>
        <w:rPr>
          <w:sz w:val="24"/>
        </w:rPr>
      </w:pPr>
      <w:r>
        <w:rPr>
          <w:sz w:val="24"/>
        </w:rPr>
        <w:t>Universal</w:t>
      </w:r>
      <w:r>
        <w:rPr>
          <w:spacing w:val="-4"/>
          <w:sz w:val="24"/>
        </w:rPr>
        <w:t xml:space="preserve"> </w:t>
      </w:r>
      <w:r>
        <w:rPr>
          <w:sz w:val="24"/>
        </w:rPr>
        <w:t>health</w:t>
      </w:r>
      <w:r>
        <w:rPr>
          <w:spacing w:val="-4"/>
          <w:sz w:val="24"/>
        </w:rPr>
        <w:t xml:space="preserve"> </w:t>
      </w:r>
      <w:r>
        <w:rPr>
          <w:sz w:val="24"/>
        </w:rPr>
        <w:t>principles</w:t>
      </w:r>
      <w:r>
        <w:rPr>
          <w:spacing w:val="-3"/>
          <w:sz w:val="24"/>
        </w:rPr>
        <w:t xml:space="preserve"> </w:t>
      </w:r>
      <w:r>
        <w:rPr>
          <w:spacing w:val="-2"/>
          <w:sz w:val="24"/>
        </w:rPr>
        <w:t>(contd.)</w:t>
      </w:r>
    </w:p>
    <w:p w:rsidR="00DA00CF" w:rsidRDefault="00FB391E">
      <w:pPr>
        <w:pStyle w:val="Heading6"/>
        <w:numPr>
          <w:ilvl w:val="1"/>
          <w:numId w:val="17"/>
        </w:numPr>
        <w:tabs>
          <w:tab w:val="left" w:pos="1516"/>
        </w:tabs>
        <w:spacing w:before="22"/>
        <w:ind w:left="1516" w:hanging="652"/>
        <w:jc w:val="left"/>
      </w:pPr>
      <w:r>
        <w:t>Guidelines</w:t>
      </w:r>
      <w:r>
        <w:rPr>
          <w:spacing w:val="-2"/>
        </w:rPr>
        <w:t xml:space="preserve"> </w:t>
      </w:r>
      <w:r>
        <w:t>for</w:t>
      </w:r>
      <w:r>
        <w:rPr>
          <w:spacing w:val="-3"/>
        </w:rPr>
        <w:t xml:space="preserve"> </w:t>
      </w:r>
      <w:r>
        <w:t>health</w:t>
      </w:r>
      <w:r>
        <w:rPr>
          <w:spacing w:val="-3"/>
        </w:rPr>
        <w:t xml:space="preserve"> </w:t>
      </w:r>
      <w:r>
        <w:t>based</w:t>
      </w:r>
      <w:r>
        <w:rPr>
          <w:spacing w:val="-1"/>
        </w:rPr>
        <w:t xml:space="preserve"> </w:t>
      </w:r>
      <w:r>
        <w:t>on</w:t>
      </w:r>
      <w:r>
        <w:rPr>
          <w:spacing w:val="-3"/>
        </w:rPr>
        <w:t xml:space="preserve"> </w:t>
      </w:r>
      <w:r>
        <w:t>the</w:t>
      </w:r>
      <w:r>
        <w:rPr>
          <w:spacing w:val="-2"/>
        </w:rPr>
        <w:t xml:space="preserve"> principles</w:t>
      </w:r>
    </w:p>
    <w:p w:rsidR="00DA00CF" w:rsidRDefault="00FB391E">
      <w:pPr>
        <w:pStyle w:val="ListParagraph"/>
        <w:numPr>
          <w:ilvl w:val="0"/>
          <w:numId w:val="16"/>
        </w:numPr>
        <w:tabs>
          <w:tab w:val="left" w:pos="1583"/>
        </w:tabs>
        <w:spacing w:before="21"/>
        <w:ind w:left="1583" w:hanging="426"/>
        <w:rPr>
          <w:sz w:val="24"/>
        </w:rPr>
      </w:pPr>
      <w:r>
        <w:rPr>
          <w:sz w:val="24"/>
        </w:rPr>
        <w:t>Guidelines</w:t>
      </w:r>
      <w:r>
        <w:rPr>
          <w:spacing w:val="-3"/>
          <w:sz w:val="24"/>
        </w:rPr>
        <w:t xml:space="preserve"> </w:t>
      </w:r>
      <w:r>
        <w:rPr>
          <w:sz w:val="24"/>
        </w:rPr>
        <w:t>for</w:t>
      </w:r>
      <w:r>
        <w:rPr>
          <w:spacing w:val="-3"/>
          <w:sz w:val="24"/>
        </w:rPr>
        <w:t xml:space="preserve"> </w:t>
      </w:r>
      <w:r>
        <w:rPr>
          <w:sz w:val="24"/>
        </w:rPr>
        <w:t>health</w:t>
      </w:r>
      <w:r>
        <w:rPr>
          <w:spacing w:val="-3"/>
          <w:sz w:val="24"/>
        </w:rPr>
        <w:t xml:space="preserve"> </w:t>
      </w:r>
      <w:r>
        <w:rPr>
          <w:sz w:val="24"/>
        </w:rPr>
        <w:t>-</w:t>
      </w:r>
      <w:r>
        <w:rPr>
          <w:spacing w:val="-3"/>
          <w:sz w:val="24"/>
        </w:rPr>
        <w:t xml:space="preserve"> </w:t>
      </w:r>
      <w:r>
        <w:rPr>
          <w:spacing w:val="-2"/>
          <w:sz w:val="24"/>
        </w:rPr>
        <w:t>details</w:t>
      </w:r>
    </w:p>
    <w:p w:rsidR="00DA00CF" w:rsidRDefault="00FB391E">
      <w:pPr>
        <w:pStyle w:val="ListParagraph"/>
        <w:numPr>
          <w:ilvl w:val="0"/>
          <w:numId w:val="16"/>
        </w:numPr>
        <w:tabs>
          <w:tab w:val="left" w:pos="1583"/>
        </w:tabs>
        <w:spacing w:before="24"/>
        <w:ind w:left="1583" w:hanging="426"/>
        <w:rPr>
          <w:sz w:val="24"/>
        </w:rPr>
      </w:pPr>
      <w:r>
        <w:rPr>
          <w:sz w:val="24"/>
        </w:rPr>
        <w:t>Guidelines</w:t>
      </w:r>
      <w:r>
        <w:rPr>
          <w:spacing w:val="-3"/>
          <w:sz w:val="24"/>
        </w:rPr>
        <w:t xml:space="preserve"> </w:t>
      </w:r>
      <w:r>
        <w:rPr>
          <w:sz w:val="24"/>
        </w:rPr>
        <w:t>for</w:t>
      </w:r>
      <w:r>
        <w:rPr>
          <w:spacing w:val="-4"/>
          <w:sz w:val="24"/>
        </w:rPr>
        <w:t xml:space="preserve"> </w:t>
      </w:r>
      <w:r>
        <w:rPr>
          <w:sz w:val="24"/>
        </w:rPr>
        <w:t>Health</w:t>
      </w:r>
      <w:r>
        <w:rPr>
          <w:spacing w:val="-3"/>
          <w:sz w:val="24"/>
        </w:rPr>
        <w:t xml:space="preserve"> </w:t>
      </w:r>
      <w:r>
        <w:rPr>
          <w:spacing w:val="-2"/>
          <w:sz w:val="24"/>
        </w:rPr>
        <w:t>(contd.)</w:t>
      </w:r>
    </w:p>
    <w:p w:rsidR="00DA00CF" w:rsidRDefault="00FB391E">
      <w:pPr>
        <w:pStyle w:val="ListParagraph"/>
        <w:numPr>
          <w:ilvl w:val="0"/>
          <w:numId w:val="16"/>
        </w:numPr>
        <w:tabs>
          <w:tab w:val="left" w:pos="1583"/>
        </w:tabs>
        <w:spacing w:before="21"/>
        <w:ind w:left="1583" w:hanging="426"/>
        <w:rPr>
          <w:sz w:val="24"/>
        </w:rPr>
      </w:pPr>
      <w:r>
        <w:rPr>
          <w:sz w:val="24"/>
        </w:rPr>
        <w:t>Guidelines</w:t>
      </w:r>
      <w:r>
        <w:rPr>
          <w:spacing w:val="-4"/>
          <w:sz w:val="24"/>
        </w:rPr>
        <w:t xml:space="preserve"> </w:t>
      </w:r>
      <w:r>
        <w:rPr>
          <w:sz w:val="24"/>
        </w:rPr>
        <w:t>for</w:t>
      </w:r>
      <w:r>
        <w:rPr>
          <w:spacing w:val="-4"/>
          <w:sz w:val="24"/>
        </w:rPr>
        <w:t xml:space="preserve"> </w:t>
      </w:r>
      <w:r>
        <w:rPr>
          <w:sz w:val="24"/>
        </w:rPr>
        <w:t>health</w:t>
      </w:r>
      <w:r>
        <w:rPr>
          <w:spacing w:val="-3"/>
          <w:sz w:val="24"/>
        </w:rPr>
        <w:t xml:space="preserve"> </w:t>
      </w:r>
      <w:r>
        <w:rPr>
          <w:spacing w:val="-2"/>
          <w:sz w:val="24"/>
        </w:rPr>
        <w:t>(contd.)</w:t>
      </w:r>
    </w:p>
    <w:p w:rsidR="00DA00CF" w:rsidRDefault="00FB391E">
      <w:pPr>
        <w:pStyle w:val="Heading6"/>
        <w:spacing w:before="182"/>
      </w:pPr>
      <w:r>
        <w:t>Practice/Activity</w:t>
      </w:r>
      <w:r>
        <w:rPr>
          <w:spacing w:val="-7"/>
        </w:rPr>
        <w:t xml:space="preserve"> </w:t>
      </w:r>
      <w:r>
        <w:t>session</w:t>
      </w:r>
      <w:r>
        <w:rPr>
          <w:spacing w:val="-4"/>
        </w:rPr>
        <w:t xml:space="preserve"> </w:t>
      </w:r>
      <w:r>
        <w:t>for</w:t>
      </w:r>
      <w:r>
        <w:rPr>
          <w:spacing w:val="-4"/>
        </w:rPr>
        <w:t xml:space="preserve"> </w:t>
      </w:r>
      <w:r>
        <w:t>module</w:t>
      </w:r>
      <w:r>
        <w:rPr>
          <w:spacing w:val="-4"/>
        </w:rPr>
        <w:t xml:space="preserve"> </w:t>
      </w:r>
      <w:r>
        <w:rPr>
          <w:spacing w:val="-5"/>
        </w:rPr>
        <w:t>2:</w:t>
      </w:r>
    </w:p>
    <w:p w:rsidR="00DA00CF" w:rsidRDefault="00FB391E">
      <w:pPr>
        <w:pStyle w:val="ListParagraph"/>
        <w:numPr>
          <w:ilvl w:val="1"/>
          <w:numId w:val="16"/>
        </w:numPr>
        <w:tabs>
          <w:tab w:val="left" w:pos="2015"/>
        </w:tabs>
        <w:spacing w:before="184"/>
        <w:ind w:left="2015" w:hanging="359"/>
        <w:rPr>
          <w:sz w:val="24"/>
        </w:rPr>
      </w:pPr>
      <w:r>
        <w:rPr>
          <w:sz w:val="24"/>
        </w:rPr>
        <w:t>Observing</w:t>
      </w:r>
      <w:r>
        <w:rPr>
          <w:spacing w:val="-6"/>
          <w:sz w:val="24"/>
        </w:rPr>
        <w:t xml:space="preserve"> </w:t>
      </w:r>
      <w:r>
        <w:rPr>
          <w:sz w:val="24"/>
        </w:rPr>
        <w:t>the</w:t>
      </w:r>
      <w:r>
        <w:rPr>
          <w:spacing w:val="-2"/>
          <w:sz w:val="24"/>
        </w:rPr>
        <w:t xml:space="preserve"> </w:t>
      </w:r>
      <w:r>
        <w:rPr>
          <w:sz w:val="24"/>
        </w:rPr>
        <w:t>interaction</w:t>
      </w:r>
      <w:r>
        <w:rPr>
          <w:spacing w:val="-1"/>
          <w:sz w:val="24"/>
        </w:rPr>
        <w:t xml:space="preserve"> </w:t>
      </w:r>
      <w:r>
        <w:rPr>
          <w:sz w:val="24"/>
        </w:rPr>
        <w:t>between</w:t>
      </w:r>
      <w:r>
        <w:rPr>
          <w:spacing w:val="-2"/>
          <w:sz w:val="24"/>
        </w:rPr>
        <w:t xml:space="preserve"> </w:t>
      </w:r>
      <w:r>
        <w:rPr>
          <w:sz w:val="24"/>
        </w:rPr>
        <w:t>the</w:t>
      </w:r>
      <w:r>
        <w:rPr>
          <w:spacing w:val="-2"/>
          <w:sz w:val="24"/>
        </w:rPr>
        <w:t xml:space="preserve"> </w:t>
      </w:r>
      <w:r>
        <w:rPr>
          <w:sz w:val="24"/>
        </w:rPr>
        <w:t>Self</w:t>
      </w:r>
      <w:r>
        <w:rPr>
          <w:spacing w:val="-2"/>
          <w:sz w:val="24"/>
        </w:rPr>
        <w:t xml:space="preserve"> </w:t>
      </w:r>
      <w:r>
        <w:rPr>
          <w:sz w:val="24"/>
        </w:rPr>
        <w:t>and</w:t>
      </w:r>
      <w:r>
        <w:rPr>
          <w:spacing w:val="-4"/>
          <w:sz w:val="24"/>
        </w:rPr>
        <w:t xml:space="preserve"> </w:t>
      </w:r>
      <w:r>
        <w:rPr>
          <w:sz w:val="24"/>
        </w:rPr>
        <w:t>the</w:t>
      </w:r>
      <w:r>
        <w:rPr>
          <w:spacing w:val="-2"/>
          <w:sz w:val="24"/>
        </w:rPr>
        <w:t xml:space="preserve"> </w:t>
      </w:r>
      <w:r>
        <w:rPr>
          <w:sz w:val="24"/>
        </w:rPr>
        <w:t>body</w:t>
      </w:r>
      <w:r>
        <w:rPr>
          <w:spacing w:val="-3"/>
          <w:sz w:val="24"/>
        </w:rPr>
        <w:t xml:space="preserve"> </w:t>
      </w:r>
      <w:r>
        <w:rPr>
          <w:sz w:val="24"/>
        </w:rPr>
        <w:t>by</w:t>
      </w:r>
      <w:r>
        <w:rPr>
          <w:spacing w:val="-3"/>
          <w:sz w:val="24"/>
        </w:rPr>
        <w:t xml:space="preserve"> </w:t>
      </w:r>
      <w:r>
        <w:rPr>
          <w:sz w:val="24"/>
        </w:rPr>
        <w:t>the</w:t>
      </w:r>
      <w:r>
        <w:rPr>
          <w:spacing w:val="-1"/>
          <w:sz w:val="24"/>
        </w:rPr>
        <w:t xml:space="preserve"> </w:t>
      </w:r>
      <w:r>
        <w:rPr>
          <w:spacing w:val="-4"/>
          <w:sz w:val="24"/>
        </w:rPr>
        <w:t>Self</w:t>
      </w:r>
    </w:p>
    <w:p w:rsidR="00DA00CF" w:rsidRDefault="00FB391E">
      <w:pPr>
        <w:pStyle w:val="ListParagraph"/>
        <w:numPr>
          <w:ilvl w:val="1"/>
          <w:numId w:val="16"/>
        </w:numPr>
        <w:tabs>
          <w:tab w:val="left" w:pos="2016"/>
        </w:tabs>
        <w:spacing w:before="21" w:line="259" w:lineRule="auto"/>
        <w:ind w:right="1130"/>
        <w:rPr>
          <w:sz w:val="24"/>
        </w:rPr>
      </w:pPr>
      <w:r>
        <w:rPr>
          <w:sz w:val="24"/>
        </w:rPr>
        <w:t>Observing</w:t>
      </w:r>
      <w:r>
        <w:rPr>
          <w:spacing w:val="27"/>
          <w:sz w:val="24"/>
        </w:rPr>
        <w:t xml:space="preserve"> </w:t>
      </w:r>
      <w:r>
        <w:rPr>
          <w:sz w:val="24"/>
        </w:rPr>
        <w:t>(by</w:t>
      </w:r>
      <w:r>
        <w:rPr>
          <w:spacing w:val="27"/>
          <w:sz w:val="24"/>
        </w:rPr>
        <w:t xml:space="preserve"> </w:t>
      </w:r>
      <w:r>
        <w:rPr>
          <w:sz w:val="24"/>
        </w:rPr>
        <w:t>the</w:t>
      </w:r>
      <w:r>
        <w:rPr>
          <w:spacing w:val="28"/>
          <w:sz w:val="24"/>
        </w:rPr>
        <w:t xml:space="preserve"> </w:t>
      </w:r>
      <w:r>
        <w:rPr>
          <w:sz w:val="24"/>
        </w:rPr>
        <w:t>Self)</w:t>
      </w:r>
      <w:r>
        <w:rPr>
          <w:spacing w:val="27"/>
          <w:sz w:val="24"/>
        </w:rPr>
        <w:t xml:space="preserve"> </w:t>
      </w:r>
      <w:r>
        <w:rPr>
          <w:sz w:val="24"/>
        </w:rPr>
        <w:t>who</w:t>
      </w:r>
      <w:r>
        <w:rPr>
          <w:spacing w:val="28"/>
          <w:sz w:val="24"/>
        </w:rPr>
        <w:t xml:space="preserve"> </w:t>
      </w:r>
      <w:r>
        <w:rPr>
          <w:sz w:val="24"/>
        </w:rPr>
        <w:t>is</w:t>
      </w:r>
      <w:r>
        <w:rPr>
          <w:spacing w:val="28"/>
          <w:sz w:val="24"/>
        </w:rPr>
        <w:t xml:space="preserve"> </w:t>
      </w:r>
      <w:r>
        <w:rPr>
          <w:sz w:val="24"/>
        </w:rPr>
        <w:t>the</w:t>
      </w:r>
      <w:r>
        <w:rPr>
          <w:spacing w:val="28"/>
          <w:sz w:val="24"/>
        </w:rPr>
        <w:t xml:space="preserve"> </w:t>
      </w:r>
      <w:r>
        <w:rPr>
          <w:sz w:val="24"/>
        </w:rPr>
        <w:t>decision</w:t>
      </w:r>
      <w:r>
        <w:rPr>
          <w:spacing w:val="26"/>
          <w:sz w:val="24"/>
        </w:rPr>
        <w:t xml:space="preserve"> </w:t>
      </w:r>
      <w:r>
        <w:rPr>
          <w:sz w:val="24"/>
        </w:rPr>
        <w:t>maker</w:t>
      </w:r>
      <w:r>
        <w:rPr>
          <w:spacing w:val="27"/>
          <w:sz w:val="24"/>
        </w:rPr>
        <w:t xml:space="preserve"> </w:t>
      </w:r>
      <w:r>
        <w:rPr>
          <w:sz w:val="24"/>
        </w:rPr>
        <w:t>in</w:t>
      </w:r>
      <w:r>
        <w:rPr>
          <w:spacing w:val="28"/>
          <w:sz w:val="24"/>
        </w:rPr>
        <w:t xml:space="preserve"> </w:t>
      </w:r>
      <w:r>
        <w:rPr>
          <w:sz w:val="24"/>
        </w:rPr>
        <w:t>the</w:t>
      </w:r>
      <w:r>
        <w:rPr>
          <w:spacing w:val="28"/>
          <w:sz w:val="24"/>
        </w:rPr>
        <w:t xml:space="preserve"> </w:t>
      </w:r>
      <w:r>
        <w:rPr>
          <w:sz w:val="24"/>
        </w:rPr>
        <w:t>interaction between the Self and the body</w:t>
      </w:r>
    </w:p>
    <w:p w:rsidR="00DA00CF" w:rsidRDefault="00FB391E">
      <w:pPr>
        <w:pStyle w:val="Heading6"/>
        <w:spacing w:before="160"/>
      </w:pPr>
      <w:r>
        <w:t>Module</w:t>
      </w:r>
      <w:r>
        <w:rPr>
          <w:spacing w:val="-3"/>
        </w:rPr>
        <w:t xml:space="preserve"> </w:t>
      </w:r>
      <w:r>
        <w:t>3:</w:t>
      </w:r>
      <w:r>
        <w:rPr>
          <w:spacing w:val="-2"/>
        </w:rPr>
        <w:t xml:space="preserve"> </w:t>
      </w:r>
      <w:r>
        <w:t>Implementation</w:t>
      </w:r>
      <w:r>
        <w:rPr>
          <w:spacing w:val="-3"/>
        </w:rPr>
        <w:t xml:space="preserve"> </w:t>
      </w:r>
      <w:r>
        <w:t>(part</w:t>
      </w:r>
      <w:r>
        <w:rPr>
          <w:spacing w:val="-1"/>
        </w:rPr>
        <w:t xml:space="preserve"> </w:t>
      </w:r>
      <w:r>
        <w:t>1</w:t>
      </w:r>
      <w:r>
        <w:rPr>
          <w:spacing w:val="-3"/>
        </w:rPr>
        <w:t xml:space="preserve"> </w:t>
      </w:r>
      <w:r>
        <w:t>of</w:t>
      </w:r>
      <w:r>
        <w:rPr>
          <w:spacing w:val="-1"/>
        </w:rPr>
        <w:t xml:space="preserve"> </w:t>
      </w:r>
      <w:r>
        <w:rPr>
          <w:spacing w:val="-5"/>
        </w:rPr>
        <w:t>2)</w:t>
      </w:r>
    </w:p>
    <w:p w:rsidR="00DA00CF" w:rsidRDefault="00FB391E">
      <w:pPr>
        <w:pStyle w:val="BodyText"/>
        <w:spacing w:before="182" w:line="259" w:lineRule="auto"/>
        <w:ind w:left="1157" w:right="1127"/>
        <w:jc w:val="both"/>
      </w:pPr>
      <w:r>
        <w:t>Modules 3 and 4 describe the practical details of implementing the health guidelines on</w:t>
      </w:r>
      <w:r>
        <w:rPr>
          <w:spacing w:val="40"/>
        </w:rPr>
        <w:t xml:space="preserve"> </w:t>
      </w:r>
      <w:r>
        <w:t>a day-to-day basis. Module 3 deals with our intake and describes the importance of having our daily routine (lifestyle) in synchronization with the diurnal and seasonal rhythms in nature.</w:t>
      </w:r>
    </w:p>
    <w:p w:rsidR="00DA00CF" w:rsidRDefault="00DA00CF">
      <w:pPr>
        <w:pStyle w:val="BodyText"/>
        <w:spacing w:line="259" w:lineRule="auto"/>
        <w:jc w:val="both"/>
        <w:sectPr w:rsidR="00DA00CF">
          <w:pgSz w:w="11910" w:h="16840"/>
          <w:pgMar w:top="660" w:right="283" w:bottom="1280" w:left="283" w:header="377" w:footer="1037" w:gutter="0"/>
          <w:cols w:space="720"/>
        </w:sectPr>
      </w:pPr>
    </w:p>
    <w:p w:rsidR="00DA00CF" w:rsidRDefault="00DA00CF">
      <w:pPr>
        <w:pStyle w:val="BodyText"/>
        <w:spacing w:before="181"/>
      </w:pPr>
    </w:p>
    <w:p w:rsidR="00DA00CF" w:rsidRDefault="00FB391E">
      <w:pPr>
        <w:pStyle w:val="Heading6"/>
        <w:numPr>
          <w:ilvl w:val="1"/>
          <w:numId w:val="17"/>
        </w:numPr>
        <w:tabs>
          <w:tab w:val="left" w:pos="1516"/>
        </w:tabs>
        <w:ind w:left="1516" w:hanging="568"/>
        <w:jc w:val="left"/>
      </w:pPr>
      <w:r>
        <w:t>Implementation</w:t>
      </w:r>
      <w:r>
        <w:rPr>
          <w:spacing w:val="-3"/>
        </w:rPr>
        <w:t xml:space="preserve"> </w:t>
      </w:r>
      <w:r>
        <w:t>of</w:t>
      </w:r>
      <w:r>
        <w:rPr>
          <w:spacing w:val="-1"/>
        </w:rPr>
        <w:t xml:space="preserve"> </w:t>
      </w:r>
      <w:r>
        <w:t>Health</w:t>
      </w:r>
      <w:r>
        <w:rPr>
          <w:spacing w:val="-2"/>
        </w:rPr>
        <w:t xml:space="preserve"> </w:t>
      </w:r>
      <w:r>
        <w:t>in</w:t>
      </w:r>
      <w:r>
        <w:rPr>
          <w:spacing w:val="-2"/>
        </w:rPr>
        <w:t xml:space="preserve"> </w:t>
      </w:r>
      <w:r>
        <w:t>the</w:t>
      </w:r>
      <w:r>
        <w:rPr>
          <w:spacing w:val="-2"/>
        </w:rPr>
        <w:t xml:space="preserve"> Individual</w:t>
      </w:r>
    </w:p>
    <w:p w:rsidR="00DA00CF" w:rsidRDefault="00FB391E">
      <w:pPr>
        <w:pStyle w:val="ListParagraph"/>
        <w:numPr>
          <w:ilvl w:val="0"/>
          <w:numId w:val="16"/>
        </w:numPr>
        <w:tabs>
          <w:tab w:val="left" w:pos="1583"/>
        </w:tabs>
        <w:spacing w:before="24"/>
        <w:ind w:left="1583" w:hanging="426"/>
        <w:rPr>
          <w:sz w:val="24"/>
        </w:rPr>
      </w:pPr>
      <w:r>
        <w:rPr>
          <w:sz w:val="24"/>
        </w:rPr>
        <w:t>Program</w:t>
      </w:r>
      <w:r>
        <w:rPr>
          <w:spacing w:val="-5"/>
          <w:sz w:val="24"/>
        </w:rPr>
        <w:t xml:space="preserve"> </w:t>
      </w:r>
      <w:r>
        <w:rPr>
          <w:sz w:val="24"/>
        </w:rPr>
        <w:t>for</w:t>
      </w:r>
      <w:r>
        <w:rPr>
          <w:spacing w:val="-2"/>
          <w:sz w:val="24"/>
        </w:rPr>
        <w:t xml:space="preserve"> </w:t>
      </w:r>
      <w:r>
        <w:rPr>
          <w:sz w:val="24"/>
        </w:rPr>
        <w:t>staying</w:t>
      </w:r>
      <w:r>
        <w:rPr>
          <w:spacing w:val="-3"/>
          <w:sz w:val="24"/>
        </w:rPr>
        <w:t xml:space="preserve"> </w:t>
      </w:r>
      <w:r>
        <w:rPr>
          <w:sz w:val="24"/>
        </w:rPr>
        <w:t>healthy</w:t>
      </w:r>
      <w:r>
        <w:rPr>
          <w:spacing w:val="-2"/>
          <w:sz w:val="24"/>
        </w:rPr>
        <w:t xml:space="preserve"> </w:t>
      </w:r>
      <w:r>
        <w:rPr>
          <w:sz w:val="24"/>
        </w:rPr>
        <w:t>–</w:t>
      </w:r>
      <w:r>
        <w:rPr>
          <w:spacing w:val="-2"/>
          <w:sz w:val="24"/>
        </w:rPr>
        <w:t xml:space="preserve"> </w:t>
      </w:r>
      <w:r>
        <w:rPr>
          <w:sz w:val="24"/>
        </w:rPr>
        <w:t>practices</w:t>
      </w:r>
      <w:r>
        <w:rPr>
          <w:spacing w:val="-1"/>
          <w:sz w:val="24"/>
        </w:rPr>
        <w:t xml:space="preserve"> </w:t>
      </w:r>
      <w:r>
        <w:rPr>
          <w:sz w:val="24"/>
        </w:rPr>
        <w:t>and</w:t>
      </w:r>
      <w:r>
        <w:rPr>
          <w:spacing w:val="-3"/>
          <w:sz w:val="24"/>
        </w:rPr>
        <w:t xml:space="preserve"> </w:t>
      </w:r>
      <w:r>
        <w:rPr>
          <w:spacing w:val="-2"/>
          <w:sz w:val="24"/>
        </w:rPr>
        <w:t>processes</w:t>
      </w:r>
    </w:p>
    <w:p w:rsidR="00DA00CF" w:rsidRDefault="00FB391E">
      <w:pPr>
        <w:pStyle w:val="ListParagraph"/>
        <w:numPr>
          <w:ilvl w:val="0"/>
          <w:numId w:val="16"/>
        </w:numPr>
        <w:tabs>
          <w:tab w:val="left" w:pos="1583"/>
        </w:tabs>
        <w:spacing w:before="23"/>
        <w:ind w:left="1583" w:hanging="426"/>
        <w:rPr>
          <w:sz w:val="24"/>
        </w:rPr>
      </w:pPr>
      <w:r>
        <w:rPr>
          <w:spacing w:val="-2"/>
          <w:sz w:val="24"/>
        </w:rPr>
        <w:t>Intake</w:t>
      </w:r>
    </w:p>
    <w:p w:rsidR="00DA00CF" w:rsidRDefault="00FB391E">
      <w:pPr>
        <w:pStyle w:val="ListParagraph"/>
        <w:numPr>
          <w:ilvl w:val="0"/>
          <w:numId w:val="16"/>
        </w:numPr>
        <w:tabs>
          <w:tab w:val="left" w:pos="1583"/>
        </w:tabs>
        <w:spacing w:before="21"/>
        <w:ind w:left="1583" w:hanging="426"/>
        <w:rPr>
          <w:sz w:val="24"/>
        </w:rPr>
      </w:pPr>
      <w:r>
        <w:rPr>
          <w:sz w:val="24"/>
        </w:rPr>
        <w:t>Intake</w:t>
      </w:r>
      <w:r>
        <w:rPr>
          <w:spacing w:val="-4"/>
          <w:sz w:val="24"/>
        </w:rPr>
        <w:t xml:space="preserve"> </w:t>
      </w:r>
      <w:r>
        <w:rPr>
          <w:spacing w:val="-2"/>
          <w:sz w:val="24"/>
        </w:rPr>
        <w:t>(contd.)</w:t>
      </w:r>
    </w:p>
    <w:p w:rsidR="00DA00CF" w:rsidRDefault="00FB391E">
      <w:pPr>
        <w:pStyle w:val="ListParagraph"/>
        <w:numPr>
          <w:ilvl w:val="0"/>
          <w:numId w:val="16"/>
        </w:numPr>
        <w:tabs>
          <w:tab w:val="left" w:pos="1583"/>
        </w:tabs>
        <w:spacing w:before="24"/>
        <w:ind w:left="1583" w:hanging="426"/>
        <w:rPr>
          <w:sz w:val="24"/>
        </w:rPr>
      </w:pPr>
      <w:r>
        <w:rPr>
          <w:sz w:val="24"/>
        </w:rPr>
        <w:t>Intake</w:t>
      </w:r>
      <w:r>
        <w:rPr>
          <w:spacing w:val="-4"/>
          <w:sz w:val="24"/>
        </w:rPr>
        <w:t xml:space="preserve"> </w:t>
      </w:r>
      <w:r>
        <w:rPr>
          <w:spacing w:val="-2"/>
          <w:sz w:val="24"/>
        </w:rPr>
        <w:t>(contd.)</w:t>
      </w:r>
    </w:p>
    <w:p w:rsidR="00DA00CF" w:rsidRDefault="00FB391E">
      <w:pPr>
        <w:pStyle w:val="ListParagraph"/>
        <w:numPr>
          <w:ilvl w:val="0"/>
          <w:numId w:val="16"/>
        </w:numPr>
        <w:tabs>
          <w:tab w:val="left" w:pos="1583"/>
        </w:tabs>
        <w:spacing w:before="21"/>
        <w:ind w:left="1583" w:hanging="426"/>
        <w:rPr>
          <w:sz w:val="24"/>
        </w:rPr>
      </w:pPr>
      <w:r>
        <w:rPr>
          <w:sz w:val="24"/>
        </w:rPr>
        <w:t>Daily</w:t>
      </w:r>
      <w:r>
        <w:rPr>
          <w:spacing w:val="-3"/>
          <w:sz w:val="24"/>
        </w:rPr>
        <w:t xml:space="preserve"> </w:t>
      </w:r>
      <w:r>
        <w:rPr>
          <w:spacing w:val="-2"/>
          <w:sz w:val="24"/>
        </w:rPr>
        <w:t>routine</w:t>
      </w:r>
    </w:p>
    <w:p w:rsidR="00DA00CF" w:rsidRDefault="00FB391E">
      <w:pPr>
        <w:pStyle w:val="ListParagraph"/>
        <w:numPr>
          <w:ilvl w:val="0"/>
          <w:numId w:val="16"/>
        </w:numPr>
        <w:tabs>
          <w:tab w:val="left" w:pos="1583"/>
        </w:tabs>
        <w:spacing w:before="23"/>
        <w:ind w:left="1583" w:hanging="426"/>
        <w:rPr>
          <w:sz w:val="24"/>
        </w:rPr>
      </w:pPr>
      <w:r>
        <w:rPr>
          <w:sz w:val="24"/>
        </w:rPr>
        <w:t>Daily</w:t>
      </w:r>
      <w:r>
        <w:rPr>
          <w:spacing w:val="-4"/>
          <w:sz w:val="24"/>
        </w:rPr>
        <w:t xml:space="preserve"> </w:t>
      </w:r>
      <w:r>
        <w:rPr>
          <w:sz w:val="24"/>
        </w:rPr>
        <w:t>routine</w:t>
      </w:r>
      <w:r>
        <w:rPr>
          <w:spacing w:val="-2"/>
          <w:sz w:val="24"/>
        </w:rPr>
        <w:t xml:space="preserve"> (contd.)</w:t>
      </w:r>
    </w:p>
    <w:p w:rsidR="00DA00CF" w:rsidRDefault="00FB391E">
      <w:pPr>
        <w:pStyle w:val="ListParagraph"/>
        <w:numPr>
          <w:ilvl w:val="0"/>
          <w:numId w:val="16"/>
        </w:numPr>
        <w:tabs>
          <w:tab w:val="left" w:pos="1582"/>
        </w:tabs>
        <w:spacing w:before="21"/>
        <w:ind w:left="1582" w:hanging="426"/>
        <w:rPr>
          <w:sz w:val="24"/>
        </w:rPr>
      </w:pPr>
      <w:r>
        <w:rPr>
          <w:sz w:val="24"/>
        </w:rPr>
        <w:t>Daily</w:t>
      </w:r>
      <w:r>
        <w:rPr>
          <w:spacing w:val="-4"/>
          <w:sz w:val="24"/>
        </w:rPr>
        <w:t xml:space="preserve"> </w:t>
      </w:r>
      <w:r>
        <w:rPr>
          <w:sz w:val="24"/>
        </w:rPr>
        <w:t>routine</w:t>
      </w:r>
      <w:r>
        <w:rPr>
          <w:spacing w:val="-2"/>
          <w:sz w:val="24"/>
        </w:rPr>
        <w:t xml:space="preserve"> (contd.)</w:t>
      </w:r>
    </w:p>
    <w:p w:rsidR="00DA00CF" w:rsidRDefault="00FB391E">
      <w:pPr>
        <w:pStyle w:val="Heading6"/>
        <w:spacing w:before="182"/>
        <w:ind w:left="1156"/>
      </w:pPr>
      <w:r>
        <w:t>Practice</w:t>
      </w:r>
      <w:r>
        <w:rPr>
          <w:spacing w:val="-3"/>
        </w:rPr>
        <w:t xml:space="preserve"> </w:t>
      </w:r>
      <w:r>
        <w:t>session</w:t>
      </w:r>
      <w:r>
        <w:rPr>
          <w:spacing w:val="-2"/>
        </w:rPr>
        <w:t xml:space="preserve"> </w:t>
      </w:r>
      <w:r>
        <w:t>for</w:t>
      </w:r>
      <w:r>
        <w:rPr>
          <w:spacing w:val="-3"/>
        </w:rPr>
        <w:t xml:space="preserve"> </w:t>
      </w:r>
      <w:r>
        <w:t>module</w:t>
      </w:r>
      <w:r>
        <w:rPr>
          <w:spacing w:val="-2"/>
        </w:rPr>
        <w:t xml:space="preserve"> </w:t>
      </w:r>
      <w:r>
        <w:rPr>
          <w:spacing w:val="-5"/>
        </w:rPr>
        <w:t>3:</w:t>
      </w:r>
    </w:p>
    <w:p w:rsidR="00DA00CF" w:rsidRDefault="00FB391E">
      <w:pPr>
        <w:pStyle w:val="ListParagraph"/>
        <w:numPr>
          <w:ilvl w:val="0"/>
          <w:numId w:val="14"/>
        </w:numPr>
        <w:tabs>
          <w:tab w:val="left" w:pos="1583"/>
        </w:tabs>
        <w:spacing w:before="182"/>
        <w:ind w:left="1583" w:hanging="359"/>
        <w:rPr>
          <w:sz w:val="24"/>
        </w:rPr>
      </w:pPr>
      <w:r>
        <w:rPr>
          <w:sz w:val="24"/>
        </w:rPr>
        <w:t>Maintaining</w:t>
      </w:r>
      <w:r>
        <w:rPr>
          <w:spacing w:val="-4"/>
          <w:sz w:val="24"/>
        </w:rPr>
        <w:t xml:space="preserve"> </w:t>
      </w:r>
      <w:r>
        <w:rPr>
          <w:sz w:val="24"/>
        </w:rPr>
        <w:t>an</w:t>
      </w:r>
      <w:r>
        <w:rPr>
          <w:spacing w:val="-2"/>
          <w:sz w:val="24"/>
        </w:rPr>
        <w:t xml:space="preserve"> </w:t>
      </w:r>
      <w:r>
        <w:rPr>
          <w:sz w:val="24"/>
        </w:rPr>
        <w:t>intake</w:t>
      </w:r>
      <w:r>
        <w:rPr>
          <w:spacing w:val="-2"/>
          <w:sz w:val="24"/>
        </w:rPr>
        <w:t xml:space="preserve"> </w:t>
      </w:r>
      <w:r>
        <w:rPr>
          <w:sz w:val="24"/>
        </w:rPr>
        <w:t>that</w:t>
      </w:r>
      <w:r>
        <w:rPr>
          <w:spacing w:val="-2"/>
          <w:sz w:val="24"/>
        </w:rPr>
        <w:t xml:space="preserve"> </w:t>
      </w:r>
      <w:r>
        <w:rPr>
          <w:sz w:val="24"/>
        </w:rPr>
        <w:t>is</w:t>
      </w:r>
      <w:r>
        <w:rPr>
          <w:spacing w:val="-2"/>
          <w:sz w:val="24"/>
        </w:rPr>
        <w:t xml:space="preserve"> </w:t>
      </w:r>
      <w:r>
        <w:rPr>
          <w:sz w:val="24"/>
        </w:rPr>
        <w:t>nurturing</w:t>
      </w:r>
      <w:r>
        <w:rPr>
          <w:spacing w:val="-4"/>
          <w:sz w:val="24"/>
        </w:rPr>
        <w:t xml:space="preserve"> </w:t>
      </w:r>
      <w:r>
        <w:rPr>
          <w:sz w:val="24"/>
        </w:rPr>
        <w:t>for</w:t>
      </w:r>
      <w:r>
        <w:rPr>
          <w:spacing w:val="-3"/>
          <w:sz w:val="24"/>
        </w:rPr>
        <w:t xml:space="preserve"> </w:t>
      </w:r>
      <w:r>
        <w:rPr>
          <w:sz w:val="24"/>
        </w:rPr>
        <w:t xml:space="preserve">the </w:t>
      </w:r>
      <w:r>
        <w:rPr>
          <w:spacing w:val="-4"/>
          <w:sz w:val="24"/>
        </w:rPr>
        <w:t>body</w:t>
      </w:r>
    </w:p>
    <w:p w:rsidR="00DA00CF" w:rsidRDefault="00FB391E">
      <w:pPr>
        <w:pStyle w:val="ListParagraph"/>
        <w:numPr>
          <w:ilvl w:val="0"/>
          <w:numId w:val="14"/>
        </w:numPr>
        <w:tabs>
          <w:tab w:val="left" w:pos="1583"/>
        </w:tabs>
        <w:spacing w:before="23"/>
        <w:ind w:left="1583" w:hanging="359"/>
        <w:rPr>
          <w:sz w:val="24"/>
        </w:rPr>
      </w:pPr>
      <w:r>
        <w:rPr>
          <w:sz w:val="24"/>
        </w:rPr>
        <w:t>Maintaining</w:t>
      </w:r>
      <w:r>
        <w:rPr>
          <w:spacing w:val="-6"/>
          <w:sz w:val="24"/>
        </w:rPr>
        <w:t xml:space="preserve"> </w:t>
      </w:r>
      <w:r>
        <w:rPr>
          <w:sz w:val="24"/>
        </w:rPr>
        <w:t>a</w:t>
      </w:r>
      <w:r>
        <w:rPr>
          <w:spacing w:val="-2"/>
          <w:sz w:val="24"/>
        </w:rPr>
        <w:t xml:space="preserve"> </w:t>
      </w:r>
      <w:r>
        <w:rPr>
          <w:sz w:val="24"/>
        </w:rPr>
        <w:t>daily</w:t>
      </w:r>
      <w:r>
        <w:rPr>
          <w:spacing w:val="-3"/>
          <w:sz w:val="24"/>
        </w:rPr>
        <w:t xml:space="preserve"> </w:t>
      </w:r>
      <w:r>
        <w:rPr>
          <w:sz w:val="24"/>
        </w:rPr>
        <w:t>routine</w:t>
      </w:r>
      <w:r>
        <w:rPr>
          <w:spacing w:val="-2"/>
          <w:sz w:val="24"/>
        </w:rPr>
        <w:t xml:space="preserve"> </w:t>
      </w:r>
      <w:r>
        <w:rPr>
          <w:sz w:val="24"/>
        </w:rPr>
        <w:t>that</w:t>
      </w:r>
      <w:r>
        <w:rPr>
          <w:spacing w:val="-3"/>
          <w:sz w:val="24"/>
        </w:rPr>
        <w:t xml:space="preserve"> </w:t>
      </w:r>
      <w:r>
        <w:rPr>
          <w:sz w:val="24"/>
        </w:rPr>
        <w:t>is</w:t>
      </w:r>
      <w:r>
        <w:rPr>
          <w:spacing w:val="-2"/>
          <w:sz w:val="24"/>
        </w:rPr>
        <w:t xml:space="preserve"> </w:t>
      </w:r>
      <w:r>
        <w:rPr>
          <w:sz w:val="24"/>
        </w:rPr>
        <w:t>in</w:t>
      </w:r>
      <w:r>
        <w:rPr>
          <w:spacing w:val="-3"/>
          <w:sz w:val="24"/>
        </w:rPr>
        <w:t xml:space="preserve"> </w:t>
      </w:r>
      <w:r>
        <w:rPr>
          <w:sz w:val="24"/>
        </w:rPr>
        <w:t>synchronization</w:t>
      </w:r>
      <w:r>
        <w:rPr>
          <w:spacing w:val="-3"/>
          <w:sz w:val="24"/>
        </w:rPr>
        <w:t xml:space="preserve"> </w:t>
      </w:r>
      <w:r>
        <w:rPr>
          <w:sz w:val="24"/>
        </w:rPr>
        <w:t>with</w:t>
      </w:r>
      <w:r>
        <w:rPr>
          <w:spacing w:val="-3"/>
          <w:sz w:val="24"/>
        </w:rPr>
        <w:t xml:space="preserve"> </w:t>
      </w:r>
      <w:r>
        <w:rPr>
          <w:sz w:val="24"/>
        </w:rPr>
        <w:t>natural</w:t>
      </w:r>
      <w:r>
        <w:rPr>
          <w:spacing w:val="-2"/>
          <w:sz w:val="24"/>
        </w:rPr>
        <w:t xml:space="preserve"> cycles</w:t>
      </w:r>
    </w:p>
    <w:p w:rsidR="00DA00CF" w:rsidRDefault="00FB391E">
      <w:pPr>
        <w:pStyle w:val="Heading6"/>
        <w:spacing w:before="182"/>
      </w:pPr>
      <w:r>
        <w:t>Module</w:t>
      </w:r>
      <w:r>
        <w:rPr>
          <w:spacing w:val="-3"/>
        </w:rPr>
        <w:t xml:space="preserve"> </w:t>
      </w:r>
      <w:r>
        <w:t>4:</w:t>
      </w:r>
      <w:r>
        <w:rPr>
          <w:spacing w:val="-2"/>
        </w:rPr>
        <w:t xml:space="preserve"> </w:t>
      </w:r>
      <w:r>
        <w:t>Implementation</w:t>
      </w:r>
      <w:r>
        <w:rPr>
          <w:spacing w:val="-3"/>
        </w:rPr>
        <w:t xml:space="preserve"> </w:t>
      </w:r>
      <w:r>
        <w:t>(part</w:t>
      </w:r>
      <w:r>
        <w:rPr>
          <w:spacing w:val="-1"/>
        </w:rPr>
        <w:t xml:space="preserve"> </w:t>
      </w:r>
      <w:r>
        <w:t>2</w:t>
      </w:r>
      <w:r>
        <w:rPr>
          <w:spacing w:val="-3"/>
        </w:rPr>
        <w:t xml:space="preserve"> </w:t>
      </w:r>
      <w:r>
        <w:t>of</w:t>
      </w:r>
      <w:r>
        <w:rPr>
          <w:spacing w:val="-1"/>
        </w:rPr>
        <w:t xml:space="preserve"> </w:t>
      </w:r>
      <w:r>
        <w:rPr>
          <w:spacing w:val="-5"/>
        </w:rPr>
        <w:t>2)</w:t>
      </w:r>
    </w:p>
    <w:p w:rsidR="00DA00CF" w:rsidRDefault="00FB391E">
      <w:pPr>
        <w:pStyle w:val="BodyText"/>
        <w:spacing w:before="182" w:line="259" w:lineRule="auto"/>
        <w:ind w:left="1157" w:right="1127"/>
        <w:jc w:val="both"/>
      </w:pPr>
      <w:r>
        <w:t>The fourth module is a continuation of the topic that was started in the third module regarding the practical aspects of implementing the health guidelines on a daily basis. This particular module deals with the practical benefits of physically working with nature, physical exercises and postures to regulate the internal and external organs of the body (e.g. yoga) and breath regulation (e.g. pranayam) and incorporating these practices in the daily routine of the student’s life.</w:t>
      </w:r>
    </w:p>
    <w:p w:rsidR="00DA00CF" w:rsidRDefault="00FB391E">
      <w:pPr>
        <w:pStyle w:val="BodyText"/>
        <w:spacing w:before="159" w:line="259" w:lineRule="auto"/>
        <w:ind w:left="1157" w:right="1127"/>
        <w:jc w:val="both"/>
      </w:pPr>
      <w:r>
        <w:t xml:space="preserve">The module also provides an understanding of common herbs and spices that can be found in the kitchens of most households (particularly in India) and how these can be used to bring the body back to harmony and health if and when it does go into disharmony (ill-health).It also throws light on when an individual can treat minor ailments at home and when one needs to resort to the use of medication and treatment (a dependence on external machines etc. if the body has gone into chronic or permanent </w:t>
      </w:r>
      <w:r>
        <w:rPr>
          <w:spacing w:val="-2"/>
        </w:rPr>
        <w:t>disharmony).</w:t>
      </w:r>
    </w:p>
    <w:p w:rsidR="00DA00CF" w:rsidRDefault="00FB391E">
      <w:pPr>
        <w:pStyle w:val="Heading6"/>
        <w:numPr>
          <w:ilvl w:val="1"/>
          <w:numId w:val="17"/>
        </w:numPr>
        <w:tabs>
          <w:tab w:val="left" w:pos="1516"/>
        </w:tabs>
        <w:spacing w:before="158"/>
        <w:ind w:left="1516" w:hanging="652"/>
        <w:jc w:val="left"/>
      </w:pPr>
      <w:r>
        <w:t>Implementation</w:t>
      </w:r>
      <w:r>
        <w:rPr>
          <w:spacing w:val="-6"/>
        </w:rPr>
        <w:t xml:space="preserve"> </w:t>
      </w:r>
      <w:r>
        <w:t>of</w:t>
      </w:r>
      <w:r>
        <w:rPr>
          <w:spacing w:val="-2"/>
        </w:rPr>
        <w:t xml:space="preserve"> </w:t>
      </w:r>
      <w:r>
        <w:t>Health</w:t>
      </w:r>
      <w:r>
        <w:rPr>
          <w:spacing w:val="-3"/>
        </w:rPr>
        <w:t xml:space="preserve"> </w:t>
      </w:r>
      <w:r>
        <w:t>in</w:t>
      </w:r>
      <w:r>
        <w:rPr>
          <w:spacing w:val="-3"/>
        </w:rPr>
        <w:t xml:space="preserve"> </w:t>
      </w:r>
      <w:r>
        <w:t>the</w:t>
      </w:r>
      <w:r>
        <w:rPr>
          <w:spacing w:val="-4"/>
        </w:rPr>
        <w:t xml:space="preserve"> </w:t>
      </w:r>
      <w:r>
        <w:t>Individual</w:t>
      </w:r>
      <w:r>
        <w:rPr>
          <w:spacing w:val="-2"/>
        </w:rPr>
        <w:t xml:space="preserve"> (Contd.)</w:t>
      </w:r>
    </w:p>
    <w:p w:rsidR="00DA00CF" w:rsidRDefault="00FB391E">
      <w:pPr>
        <w:pStyle w:val="ListParagraph"/>
        <w:numPr>
          <w:ilvl w:val="0"/>
          <w:numId w:val="16"/>
        </w:numPr>
        <w:tabs>
          <w:tab w:val="left" w:pos="1583"/>
        </w:tabs>
        <w:spacing w:before="23"/>
        <w:ind w:left="1583" w:hanging="426"/>
        <w:rPr>
          <w:sz w:val="24"/>
        </w:rPr>
      </w:pPr>
      <w:r>
        <w:rPr>
          <w:spacing w:val="-2"/>
          <w:sz w:val="24"/>
        </w:rPr>
        <w:t>Labor</w:t>
      </w:r>
    </w:p>
    <w:p w:rsidR="00DA00CF" w:rsidRDefault="00FB391E">
      <w:pPr>
        <w:pStyle w:val="ListParagraph"/>
        <w:numPr>
          <w:ilvl w:val="0"/>
          <w:numId w:val="16"/>
        </w:numPr>
        <w:tabs>
          <w:tab w:val="left" w:pos="1583"/>
        </w:tabs>
        <w:spacing w:before="21"/>
        <w:ind w:left="1583" w:hanging="426"/>
        <w:rPr>
          <w:sz w:val="24"/>
        </w:rPr>
      </w:pPr>
      <w:r>
        <w:rPr>
          <w:spacing w:val="-2"/>
          <w:sz w:val="24"/>
        </w:rPr>
        <w:t>Exercise</w:t>
      </w:r>
    </w:p>
    <w:p w:rsidR="00DA00CF" w:rsidRDefault="00FB391E">
      <w:pPr>
        <w:pStyle w:val="ListParagraph"/>
        <w:numPr>
          <w:ilvl w:val="0"/>
          <w:numId w:val="16"/>
        </w:numPr>
        <w:tabs>
          <w:tab w:val="left" w:pos="1582"/>
          <w:tab w:val="left" w:pos="1584"/>
        </w:tabs>
        <w:spacing w:before="24" w:line="259" w:lineRule="auto"/>
        <w:ind w:right="1132"/>
        <w:rPr>
          <w:sz w:val="24"/>
        </w:rPr>
      </w:pPr>
      <w:r>
        <w:rPr>
          <w:sz w:val="24"/>
        </w:rPr>
        <w:t>The practice of postures for regulating the internal and external body organs (Yoga) and its impact on the health of the body</w:t>
      </w:r>
    </w:p>
    <w:p w:rsidR="00DA00CF" w:rsidRDefault="00FB391E">
      <w:pPr>
        <w:pStyle w:val="ListParagraph"/>
        <w:numPr>
          <w:ilvl w:val="0"/>
          <w:numId w:val="16"/>
        </w:numPr>
        <w:tabs>
          <w:tab w:val="left" w:pos="1582"/>
          <w:tab w:val="left" w:pos="1584"/>
        </w:tabs>
        <w:spacing w:line="259" w:lineRule="auto"/>
        <w:ind w:right="1127"/>
        <w:rPr>
          <w:sz w:val="24"/>
        </w:rPr>
      </w:pPr>
      <w:r>
        <w:rPr>
          <w:sz w:val="24"/>
        </w:rPr>
        <w:t xml:space="preserve">The practice of regulation of breath (pranayam) and its impact on the health of the </w:t>
      </w:r>
      <w:r>
        <w:rPr>
          <w:spacing w:val="-4"/>
          <w:sz w:val="24"/>
        </w:rPr>
        <w:t>body</w:t>
      </w:r>
    </w:p>
    <w:p w:rsidR="00DA00CF" w:rsidRDefault="00FB391E">
      <w:pPr>
        <w:pStyle w:val="ListParagraph"/>
        <w:numPr>
          <w:ilvl w:val="0"/>
          <w:numId w:val="16"/>
        </w:numPr>
        <w:tabs>
          <w:tab w:val="left" w:pos="1582"/>
          <w:tab w:val="left" w:pos="1584"/>
        </w:tabs>
        <w:spacing w:line="259" w:lineRule="auto"/>
        <w:ind w:right="1129"/>
        <w:rPr>
          <w:sz w:val="24"/>
        </w:rPr>
      </w:pPr>
      <w:r>
        <w:rPr>
          <w:sz w:val="24"/>
        </w:rPr>
        <w:t>Use</w:t>
      </w:r>
      <w:r>
        <w:rPr>
          <w:spacing w:val="-1"/>
          <w:sz w:val="24"/>
        </w:rPr>
        <w:t xml:space="preserve"> </w:t>
      </w:r>
      <w:r>
        <w:rPr>
          <w:sz w:val="24"/>
        </w:rPr>
        <w:t>of</w:t>
      </w:r>
      <w:r>
        <w:rPr>
          <w:spacing w:val="-2"/>
          <w:sz w:val="24"/>
        </w:rPr>
        <w:t xml:space="preserve"> </w:t>
      </w:r>
      <w:r>
        <w:rPr>
          <w:sz w:val="24"/>
        </w:rPr>
        <w:t>household</w:t>
      </w:r>
      <w:r>
        <w:rPr>
          <w:spacing w:val="-2"/>
          <w:sz w:val="24"/>
        </w:rPr>
        <w:t xml:space="preserve"> </w:t>
      </w:r>
      <w:r>
        <w:rPr>
          <w:sz w:val="24"/>
        </w:rPr>
        <w:t>remedies</w:t>
      </w:r>
      <w:r>
        <w:rPr>
          <w:spacing w:val="-1"/>
          <w:sz w:val="24"/>
        </w:rPr>
        <w:t xml:space="preserve"> </w:t>
      </w:r>
      <w:r>
        <w:rPr>
          <w:sz w:val="24"/>
        </w:rPr>
        <w:t>to</w:t>
      </w:r>
      <w:r>
        <w:rPr>
          <w:spacing w:val="-1"/>
          <w:sz w:val="24"/>
        </w:rPr>
        <w:t xml:space="preserve"> </w:t>
      </w:r>
      <w:r>
        <w:rPr>
          <w:sz w:val="24"/>
        </w:rPr>
        <w:t>keep</w:t>
      </w:r>
      <w:r>
        <w:rPr>
          <w:spacing w:val="-3"/>
          <w:sz w:val="24"/>
        </w:rPr>
        <w:t xml:space="preserve"> </w:t>
      </w:r>
      <w:r>
        <w:rPr>
          <w:sz w:val="24"/>
        </w:rPr>
        <w:t>body</w:t>
      </w:r>
      <w:r>
        <w:rPr>
          <w:spacing w:val="-2"/>
          <w:sz w:val="24"/>
        </w:rPr>
        <w:t xml:space="preserve"> </w:t>
      </w:r>
      <w:r>
        <w:rPr>
          <w:sz w:val="24"/>
        </w:rPr>
        <w:t>in</w:t>
      </w:r>
      <w:r>
        <w:rPr>
          <w:spacing w:val="-1"/>
          <w:sz w:val="24"/>
        </w:rPr>
        <w:t xml:space="preserve"> </w:t>
      </w:r>
      <w:r>
        <w:rPr>
          <w:sz w:val="24"/>
        </w:rPr>
        <w:t>harmony/bring</w:t>
      </w:r>
      <w:r>
        <w:rPr>
          <w:spacing w:val="-2"/>
          <w:sz w:val="24"/>
        </w:rPr>
        <w:t xml:space="preserve"> </w:t>
      </w:r>
      <w:r>
        <w:rPr>
          <w:sz w:val="24"/>
        </w:rPr>
        <w:t>it</w:t>
      </w:r>
      <w:r>
        <w:rPr>
          <w:spacing w:val="-1"/>
          <w:sz w:val="24"/>
        </w:rPr>
        <w:t xml:space="preserve"> </w:t>
      </w:r>
      <w:r>
        <w:rPr>
          <w:sz w:val="24"/>
        </w:rPr>
        <w:t>back</w:t>
      </w:r>
      <w:r>
        <w:rPr>
          <w:spacing w:val="-2"/>
          <w:sz w:val="24"/>
        </w:rPr>
        <w:t xml:space="preserve"> </w:t>
      </w:r>
      <w:r>
        <w:rPr>
          <w:sz w:val="24"/>
        </w:rPr>
        <w:t>from</w:t>
      </w:r>
      <w:r>
        <w:rPr>
          <w:spacing w:val="-2"/>
          <w:sz w:val="24"/>
        </w:rPr>
        <w:t xml:space="preserve"> </w:t>
      </w:r>
      <w:r>
        <w:rPr>
          <w:sz w:val="24"/>
        </w:rPr>
        <w:t>disharmony to harmony</w:t>
      </w:r>
    </w:p>
    <w:p w:rsidR="00DA00CF" w:rsidRDefault="00FB391E">
      <w:pPr>
        <w:pStyle w:val="ListParagraph"/>
        <w:numPr>
          <w:ilvl w:val="0"/>
          <w:numId w:val="16"/>
        </w:numPr>
        <w:tabs>
          <w:tab w:val="left" w:pos="1582"/>
          <w:tab w:val="left" w:pos="1584"/>
        </w:tabs>
        <w:spacing w:line="259" w:lineRule="auto"/>
        <w:ind w:right="1130"/>
        <w:rPr>
          <w:sz w:val="24"/>
        </w:rPr>
      </w:pPr>
      <w:r>
        <w:rPr>
          <w:sz w:val="24"/>
        </w:rPr>
        <w:t>When</w:t>
      </w:r>
      <w:r>
        <w:rPr>
          <w:spacing w:val="79"/>
          <w:sz w:val="24"/>
        </w:rPr>
        <w:t xml:space="preserve"> </w:t>
      </w:r>
      <w:r>
        <w:rPr>
          <w:sz w:val="24"/>
        </w:rPr>
        <w:t>to</w:t>
      </w:r>
      <w:r>
        <w:rPr>
          <w:spacing w:val="78"/>
          <w:sz w:val="24"/>
        </w:rPr>
        <w:t xml:space="preserve"> </w:t>
      </w:r>
      <w:r>
        <w:rPr>
          <w:sz w:val="24"/>
        </w:rPr>
        <w:t>resort</w:t>
      </w:r>
      <w:r>
        <w:rPr>
          <w:spacing w:val="79"/>
          <w:sz w:val="24"/>
        </w:rPr>
        <w:t xml:space="preserve"> </w:t>
      </w:r>
      <w:r>
        <w:rPr>
          <w:sz w:val="24"/>
        </w:rPr>
        <w:t>to</w:t>
      </w:r>
      <w:r>
        <w:rPr>
          <w:spacing w:val="78"/>
          <w:sz w:val="24"/>
        </w:rPr>
        <w:t xml:space="preserve"> </w:t>
      </w:r>
      <w:r>
        <w:rPr>
          <w:sz w:val="24"/>
        </w:rPr>
        <w:t>medication</w:t>
      </w:r>
      <w:r>
        <w:rPr>
          <w:spacing w:val="79"/>
          <w:sz w:val="24"/>
        </w:rPr>
        <w:t xml:space="preserve"> </w:t>
      </w:r>
      <w:r>
        <w:rPr>
          <w:sz w:val="24"/>
        </w:rPr>
        <w:t>(when</w:t>
      </w:r>
      <w:r>
        <w:rPr>
          <w:spacing w:val="79"/>
          <w:sz w:val="24"/>
        </w:rPr>
        <w:t xml:space="preserve"> </w:t>
      </w:r>
      <w:r>
        <w:rPr>
          <w:sz w:val="24"/>
        </w:rPr>
        <w:t>body</w:t>
      </w:r>
      <w:r>
        <w:rPr>
          <w:spacing w:val="77"/>
          <w:sz w:val="24"/>
        </w:rPr>
        <w:t xml:space="preserve"> </w:t>
      </w:r>
      <w:r>
        <w:rPr>
          <w:sz w:val="24"/>
        </w:rPr>
        <w:t>is</w:t>
      </w:r>
      <w:r>
        <w:rPr>
          <w:spacing w:val="78"/>
          <w:sz w:val="24"/>
        </w:rPr>
        <w:t xml:space="preserve"> </w:t>
      </w:r>
      <w:r>
        <w:rPr>
          <w:sz w:val="24"/>
        </w:rPr>
        <w:t>in</w:t>
      </w:r>
      <w:r>
        <w:rPr>
          <w:spacing w:val="79"/>
          <w:sz w:val="24"/>
        </w:rPr>
        <w:t xml:space="preserve"> </w:t>
      </w:r>
      <w:r>
        <w:rPr>
          <w:sz w:val="24"/>
        </w:rPr>
        <w:t>temporary</w:t>
      </w:r>
      <w:r>
        <w:rPr>
          <w:spacing w:val="77"/>
          <w:sz w:val="24"/>
        </w:rPr>
        <w:t xml:space="preserve"> </w:t>
      </w:r>
      <w:r>
        <w:rPr>
          <w:sz w:val="24"/>
        </w:rPr>
        <w:t>disharmony)</w:t>
      </w:r>
      <w:r>
        <w:rPr>
          <w:spacing w:val="78"/>
          <w:sz w:val="24"/>
        </w:rPr>
        <w:t xml:space="preserve"> </w:t>
      </w:r>
      <w:r>
        <w:rPr>
          <w:sz w:val="24"/>
        </w:rPr>
        <w:t>and treatment (when the body I in permanent disharmony)</w:t>
      </w:r>
    </w:p>
    <w:p w:rsidR="00DA00CF" w:rsidRDefault="00FB391E">
      <w:pPr>
        <w:pStyle w:val="Heading6"/>
        <w:spacing w:before="158"/>
      </w:pPr>
      <w:r>
        <w:t>Practice/Activity</w:t>
      </w:r>
      <w:r>
        <w:rPr>
          <w:spacing w:val="-6"/>
        </w:rPr>
        <w:t xml:space="preserve"> </w:t>
      </w:r>
      <w:r>
        <w:t>session</w:t>
      </w:r>
      <w:r>
        <w:rPr>
          <w:spacing w:val="-4"/>
        </w:rPr>
        <w:t xml:space="preserve"> </w:t>
      </w:r>
      <w:r>
        <w:t>for</w:t>
      </w:r>
      <w:r>
        <w:rPr>
          <w:spacing w:val="-4"/>
        </w:rPr>
        <w:t xml:space="preserve"> </w:t>
      </w:r>
      <w:r>
        <w:t>Module</w:t>
      </w:r>
      <w:r>
        <w:rPr>
          <w:spacing w:val="-4"/>
        </w:rPr>
        <w:t xml:space="preserve"> </w:t>
      </w:r>
      <w:r>
        <w:rPr>
          <w:spacing w:val="-5"/>
        </w:rPr>
        <w:t>4:</w:t>
      </w:r>
    </w:p>
    <w:p w:rsidR="00DA00CF" w:rsidRDefault="00FB391E">
      <w:pPr>
        <w:pStyle w:val="ListParagraph"/>
        <w:numPr>
          <w:ilvl w:val="1"/>
          <w:numId w:val="16"/>
        </w:numPr>
        <w:tabs>
          <w:tab w:val="left" w:pos="1876"/>
        </w:tabs>
        <w:spacing w:before="182"/>
        <w:ind w:left="1876" w:hanging="359"/>
        <w:rPr>
          <w:sz w:val="24"/>
        </w:rPr>
      </w:pPr>
      <w:r>
        <w:rPr>
          <w:sz w:val="24"/>
        </w:rPr>
        <w:t>Incorporating</w:t>
      </w:r>
      <w:r>
        <w:rPr>
          <w:spacing w:val="-6"/>
          <w:sz w:val="24"/>
        </w:rPr>
        <w:t xml:space="preserve"> </w:t>
      </w:r>
      <w:r>
        <w:rPr>
          <w:sz w:val="24"/>
        </w:rPr>
        <w:t>the</w:t>
      </w:r>
      <w:r>
        <w:rPr>
          <w:spacing w:val="-2"/>
          <w:sz w:val="24"/>
        </w:rPr>
        <w:t xml:space="preserve"> </w:t>
      </w:r>
      <w:r>
        <w:rPr>
          <w:sz w:val="24"/>
        </w:rPr>
        <w:t>practice</w:t>
      </w:r>
      <w:r>
        <w:rPr>
          <w:spacing w:val="-2"/>
          <w:sz w:val="24"/>
        </w:rPr>
        <w:t xml:space="preserve"> </w:t>
      </w:r>
      <w:r>
        <w:rPr>
          <w:sz w:val="24"/>
        </w:rPr>
        <w:t>of</w:t>
      </w:r>
      <w:r>
        <w:rPr>
          <w:spacing w:val="-3"/>
          <w:sz w:val="24"/>
        </w:rPr>
        <w:t xml:space="preserve"> </w:t>
      </w:r>
      <w:r>
        <w:rPr>
          <w:sz w:val="24"/>
        </w:rPr>
        <w:t>yoga</w:t>
      </w:r>
      <w:r>
        <w:rPr>
          <w:spacing w:val="-2"/>
          <w:sz w:val="24"/>
        </w:rPr>
        <w:t xml:space="preserve"> </w:t>
      </w:r>
      <w:r>
        <w:rPr>
          <w:sz w:val="24"/>
        </w:rPr>
        <w:t>and</w:t>
      </w:r>
      <w:r>
        <w:rPr>
          <w:spacing w:val="-4"/>
          <w:sz w:val="24"/>
        </w:rPr>
        <w:t xml:space="preserve"> </w:t>
      </w:r>
      <w:r>
        <w:rPr>
          <w:sz w:val="24"/>
        </w:rPr>
        <w:t>pranayam</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daily</w:t>
      </w:r>
      <w:r>
        <w:rPr>
          <w:spacing w:val="-2"/>
          <w:sz w:val="24"/>
        </w:rPr>
        <w:t xml:space="preserve"> routine</w:t>
      </w:r>
    </w:p>
    <w:p w:rsidR="00DA00CF" w:rsidRDefault="00FB391E">
      <w:pPr>
        <w:pStyle w:val="ListParagraph"/>
        <w:numPr>
          <w:ilvl w:val="1"/>
          <w:numId w:val="16"/>
        </w:numPr>
        <w:tabs>
          <w:tab w:val="left" w:pos="1876"/>
        </w:tabs>
        <w:spacing w:before="23"/>
        <w:ind w:left="1876" w:hanging="359"/>
        <w:rPr>
          <w:sz w:val="24"/>
        </w:rPr>
      </w:pPr>
      <w:r>
        <w:rPr>
          <w:sz w:val="24"/>
        </w:rPr>
        <w:t>Practically</w:t>
      </w:r>
      <w:r>
        <w:rPr>
          <w:spacing w:val="-6"/>
          <w:sz w:val="24"/>
        </w:rPr>
        <w:t xml:space="preserve"> </w:t>
      </w:r>
      <w:r>
        <w:rPr>
          <w:sz w:val="24"/>
        </w:rPr>
        <w:t>identifying</w:t>
      </w:r>
      <w:r>
        <w:rPr>
          <w:spacing w:val="-4"/>
          <w:sz w:val="24"/>
        </w:rPr>
        <w:t xml:space="preserve"> </w:t>
      </w:r>
      <w:r>
        <w:rPr>
          <w:sz w:val="24"/>
        </w:rPr>
        <w:t>household</w:t>
      </w:r>
      <w:r>
        <w:rPr>
          <w:spacing w:val="-4"/>
          <w:sz w:val="24"/>
        </w:rPr>
        <w:t xml:space="preserve"> </w:t>
      </w:r>
      <w:r>
        <w:rPr>
          <w:sz w:val="24"/>
        </w:rPr>
        <w:t>remedies</w:t>
      </w:r>
      <w:r>
        <w:rPr>
          <w:spacing w:val="-3"/>
          <w:sz w:val="24"/>
        </w:rPr>
        <w:t xml:space="preserve"> </w:t>
      </w:r>
      <w:r>
        <w:rPr>
          <w:sz w:val="24"/>
        </w:rPr>
        <w:t>and</w:t>
      </w:r>
      <w:r>
        <w:rPr>
          <w:spacing w:val="-4"/>
          <w:sz w:val="24"/>
        </w:rPr>
        <w:t xml:space="preserve"> </w:t>
      </w:r>
      <w:r>
        <w:rPr>
          <w:sz w:val="24"/>
        </w:rPr>
        <w:t>using</w:t>
      </w:r>
      <w:r>
        <w:rPr>
          <w:spacing w:val="-4"/>
          <w:sz w:val="24"/>
        </w:rPr>
        <w:t xml:space="preserve"> </w:t>
      </w:r>
      <w:r>
        <w:rPr>
          <w:sz w:val="24"/>
        </w:rPr>
        <w:t>them</w:t>
      </w:r>
      <w:r>
        <w:rPr>
          <w:spacing w:val="-4"/>
          <w:sz w:val="24"/>
        </w:rPr>
        <w:t xml:space="preserve"> </w:t>
      </w:r>
      <w:r>
        <w:rPr>
          <w:sz w:val="24"/>
        </w:rPr>
        <w:t>for</w:t>
      </w:r>
      <w:r>
        <w:rPr>
          <w:spacing w:val="-3"/>
          <w:sz w:val="24"/>
        </w:rPr>
        <w:t xml:space="preserve"> </w:t>
      </w:r>
      <w:r>
        <w:rPr>
          <w:sz w:val="24"/>
        </w:rPr>
        <w:t>minor</w:t>
      </w:r>
      <w:r>
        <w:rPr>
          <w:spacing w:val="-3"/>
          <w:sz w:val="24"/>
        </w:rPr>
        <w:t xml:space="preserve"> </w:t>
      </w:r>
      <w:r>
        <w:rPr>
          <w:spacing w:val="-2"/>
          <w:sz w:val="24"/>
        </w:rPr>
        <w:t>ailments</w:t>
      </w:r>
    </w:p>
    <w:p w:rsidR="00DA00CF" w:rsidRDefault="00FB391E">
      <w:pPr>
        <w:pStyle w:val="Heading6"/>
        <w:spacing w:before="182"/>
      </w:pPr>
      <w:r>
        <w:t>Module</w:t>
      </w:r>
      <w:r>
        <w:rPr>
          <w:spacing w:val="-3"/>
        </w:rPr>
        <w:t xml:space="preserve"> </w:t>
      </w:r>
      <w:r>
        <w:t>5:</w:t>
      </w:r>
      <w:r>
        <w:rPr>
          <w:spacing w:val="-2"/>
        </w:rPr>
        <w:t xml:space="preserve"> </w:t>
      </w:r>
      <w:r>
        <w:t>The</w:t>
      </w:r>
      <w:r>
        <w:rPr>
          <w:spacing w:val="-2"/>
        </w:rPr>
        <w:t xml:space="preserve"> </w:t>
      </w:r>
      <w:r>
        <w:t>Healthy</w:t>
      </w:r>
      <w:r>
        <w:rPr>
          <w:spacing w:val="-2"/>
        </w:rPr>
        <w:t xml:space="preserve"> Environment</w:t>
      </w:r>
    </w:p>
    <w:p w:rsidR="00DA00CF" w:rsidRDefault="00FB391E">
      <w:pPr>
        <w:pStyle w:val="BodyText"/>
        <w:spacing w:before="182" w:line="256" w:lineRule="auto"/>
        <w:ind w:left="1157" w:right="1127"/>
        <w:jc w:val="both"/>
      </w:pPr>
      <w:r>
        <w:t>The fifth module emphasizes the importance of seeing the human being as an integral part</w:t>
      </w:r>
      <w:r>
        <w:rPr>
          <w:spacing w:val="36"/>
        </w:rPr>
        <w:t xml:space="preserve"> </w:t>
      </w:r>
      <w:r>
        <w:t>of</w:t>
      </w:r>
      <w:r>
        <w:rPr>
          <w:spacing w:val="35"/>
        </w:rPr>
        <w:t xml:space="preserve"> </w:t>
      </w:r>
      <w:r>
        <w:t>the</w:t>
      </w:r>
      <w:r>
        <w:rPr>
          <w:spacing w:val="37"/>
        </w:rPr>
        <w:t xml:space="preserve"> </w:t>
      </w:r>
      <w:r>
        <w:t>larger</w:t>
      </w:r>
      <w:r>
        <w:rPr>
          <w:spacing w:val="38"/>
        </w:rPr>
        <w:t xml:space="preserve"> </w:t>
      </w:r>
      <w:r>
        <w:t>whole.</w:t>
      </w:r>
      <w:r>
        <w:rPr>
          <w:spacing w:val="37"/>
        </w:rPr>
        <w:t xml:space="preserve"> </w:t>
      </w:r>
      <w:r>
        <w:t>This</w:t>
      </w:r>
      <w:r>
        <w:rPr>
          <w:spacing w:val="36"/>
        </w:rPr>
        <w:t xml:space="preserve"> </w:t>
      </w:r>
      <w:r>
        <w:t>larger</w:t>
      </w:r>
      <w:r>
        <w:rPr>
          <w:spacing w:val="38"/>
        </w:rPr>
        <w:t xml:space="preserve"> </w:t>
      </w:r>
      <w:r>
        <w:t>framework</w:t>
      </w:r>
      <w:r>
        <w:rPr>
          <w:spacing w:val="35"/>
        </w:rPr>
        <w:t xml:space="preserve"> </w:t>
      </w:r>
      <w:r>
        <w:t>includes</w:t>
      </w:r>
      <w:r>
        <w:rPr>
          <w:spacing w:val="36"/>
        </w:rPr>
        <w:t xml:space="preserve"> </w:t>
      </w:r>
      <w:r>
        <w:t>all</w:t>
      </w:r>
      <w:r>
        <w:rPr>
          <w:spacing w:val="36"/>
        </w:rPr>
        <w:t xml:space="preserve"> </w:t>
      </w:r>
      <w:r>
        <w:t>that</w:t>
      </w:r>
      <w:r>
        <w:rPr>
          <w:spacing w:val="36"/>
        </w:rPr>
        <w:t xml:space="preserve"> </w:t>
      </w:r>
      <w:r>
        <w:t>the</w:t>
      </w:r>
      <w:r>
        <w:rPr>
          <w:spacing w:val="37"/>
        </w:rPr>
        <w:t xml:space="preserve"> </w:t>
      </w:r>
      <w:r>
        <w:t>human</w:t>
      </w:r>
      <w:r>
        <w:rPr>
          <w:spacing w:val="36"/>
        </w:rPr>
        <w:t xml:space="preserve"> </w:t>
      </w:r>
      <w:r>
        <w:t>being</w:t>
      </w:r>
      <w:r>
        <w:rPr>
          <w:spacing w:val="35"/>
        </w:rPr>
        <w:t xml:space="preserve"> </w:t>
      </w:r>
      <w:r>
        <w:t>is</w:t>
      </w:r>
    </w:p>
    <w:p w:rsidR="00DA00CF" w:rsidRDefault="00DA00CF">
      <w:pPr>
        <w:pStyle w:val="BodyText"/>
        <w:spacing w:line="256" w:lineRule="auto"/>
        <w:jc w:val="both"/>
        <w:sectPr w:rsidR="00DA00CF">
          <w:pgSz w:w="11910" w:h="16840"/>
          <w:pgMar w:top="660" w:right="283" w:bottom="1280" w:left="283" w:header="377" w:footer="1037" w:gutter="0"/>
          <w:cols w:space="720"/>
        </w:sectPr>
      </w:pPr>
    </w:p>
    <w:p w:rsidR="00DA00CF" w:rsidRDefault="00DA00CF">
      <w:pPr>
        <w:pStyle w:val="BodyText"/>
        <w:spacing w:before="181"/>
      </w:pPr>
    </w:p>
    <w:p w:rsidR="00DA00CF" w:rsidRDefault="00FB391E">
      <w:pPr>
        <w:pStyle w:val="BodyText"/>
        <w:spacing w:line="259" w:lineRule="auto"/>
        <w:ind w:left="1157" w:right="1127"/>
        <w:jc w:val="both"/>
      </w:pPr>
      <w:r>
        <w:t>interconnected with and interdependent on i.e. the environment of the human being. This includes relationships within the family, the society and all of nature/ existence. The module helps the student to understand the harmony at all these levels, the importance of living in harmony at all these levels and the impact of the environment (family, society and nature) on the health of the human being.</w:t>
      </w:r>
    </w:p>
    <w:p w:rsidR="00DA00CF" w:rsidRDefault="00DA00CF">
      <w:pPr>
        <w:pStyle w:val="BodyText"/>
        <w:spacing w:before="8"/>
        <w:rPr>
          <w:sz w:val="13"/>
        </w:rPr>
      </w:pPr>
    </w:p>
    <w:tbl>
      <w:tblPr>
        <w:tblW w:w="0" w:type="auto"/>
        <w:tblInd w:w="737" w:type="dxa"/>
        <w:tblLayout w:type="fixed"/>
        <w:tblCellMar>
          <w:left w:w="0" w:type="dxa"/>
          <w:right w:w="0" w:type="dxa"/>
        </w:tblCellMar>
        <w:tblLook w:val="01E0" w:firstRow="1" w:lastRow="1" w:firstColumn="1" w:lastColumn="1" w:noHBand="0" w:noVBand="0"/>
      </w:tblPr>
      <w:tblGrid>
        <w:gridCol w:w="426"/>
        <w:gridCol w:w="337"/>
        <w:gridCol w:w="8767"/>
      </w:tblGrid>
      <w:tr w:rsidR="00DA00CF">
        <w:trPr>
          <w:trHeight w:val="291"/>
        </w:trPr>
        <w:tc>
          <w:tcPr>
            <w:tcW w:w="426" w:type="dxa"/>
          </w:tcPr>
          <w:p w:rsidR="00DA00CF" w:rsidRDefault="00FB391E">
            <w:pPr>
              <w:pStyle w:val="TableParagraph"/>
              <w:spacing w:line="272" w:lineRule="exact"/>
              <w:ind w:left="50"/>
              <w:rPr>
                <w:b/>
                <w:sz w:val="24"/>
              </w:rPr>
            </w:pPr>
            <w:r>
              <w:rPr>
                <w:b/>
                <w:spacing w:val="-4"/>
                <w:sz w:val="24"/>
              </w:rPr>
              <w:t>VII.</w:t>
            </w:r>
          </w:p>
        </w:tc>
        <w:tc>
          <w:tcPr>
            <w:tcW w:w="337" w:type="dxa"/>
          </w:tcPr>
          <w:p w:rsidR="00DA00CF" w:rsidRDefault="00DA00CF">
            <w:pPr>
              <w:pStyle w:val="TableParagraph"/>
              <w:ind w:left="0"/>
              <w:rPr>
                <w:rFonts w:ascii="Times New Roman"/>
                <w:sz w:val="20"/>
              </w:rPr>
            </w:pPr>
          </w:p>
        </w:tc>
        <w:tc>
          <w:tcPr>
            <w:tcW w:w="8767" w:type="dxa"/>
          </w:tcPr>
          <w:p w:rsidR="00DA00CF" w:rsidRDefault="00FB391E">
            <w:pPr>
              <w:pStyle w:val="TableParagraph"/>
              <w:spacing w:line="272" w:lineRule="exact"/>
              <w:ind w:left="23"/>
              <w:rPr>
                <w:b/>
                <w:sz w:val="24"/>
              </w:rPr>
            </w:pPr>
            <w:r>
              <w:rPr>
                <w:b/>
                <w:sz w:val="24"/>
              </w:rPr>
              <w:t>Understanding</w:t>
            </w:r>
            <w:r>
              <w:rPr>
                <w:b/>
                <w:spacing w:val="-5"/>
                <w:sz w:val="24"/>
              </w:rPr>
              <w:t xml:space="preserve"> </w:t>
            </w:r>
            <w:r>
              <w:rPr>
                <w:b/>
                <w:sz w:val="24"/>
              </w:rPr>
              <w:t>the</w:t>
            </w:r>
            <w:r>
              <w:rPr>
                <w:b/>
                <w:spacing w:val="-2"/>
                <w:sz w:val="24"/>
              </w:rPr>
              <w:t xml:space="preserve"> </w:t>
            </w:r>
            <w:r>
              <w:rPr>
                <w:b/>
                <w:sz w:val="24"/>
              </w:rPr>
              <w:t>role</w:t>
            </w:r>
            <w:r>
              <w:rPr>
                <w:b/>
                <w:spacing w:val="-2"/>
                <w:sz w:val="24"/>
              </w:rPr>
              <w:t xml:space="preserve"> </w:t>
            </w:r>
            <w:r>
              <w:rPr>
                <w:b/>
                <w:sz w:val="24"/>
              </w:rPr>
              <w:t>of</w:t>
            </w:r>
            <w:r>
              <w:rPr>
                <w:b/>
                <w:spacing w:val="-2"/>
                <w:sz w:val="24"/>
              </w:rPr>
              <w:t xml:space="preserve"> </w:t>
            </w:r>
            <w:r>
              <w:rPr>
                <w:b/>
                <w:sz w:val="24"/>
              </w:rPr>
              <w:t>the</w:t>
            </w:r>
            <w:r>
              <w:rPr>
                <w:b/>
                <w:spacing w:val="-2"/>
                <w:sz w:val="24"/>
              </w:rPr>
              <w:t xml:space="preserve"> </w:t>
            </w:r>
            <w:r>
              <w:rPr>
                <w:b/>
                <w:sz w:val="24"/>
              </w:rPr>
              <w:t>environment in</w:t>
            </w:r>
            <w:r>
              <w:rPr>
                <w:b/>
                <w:spacing w:val="-2"/>
                <w:sz w:val="24"/>
              </w:rPr>
              <w:t xml:space="preserve"> </w:t>
            </w:r>
            <w:r>
              <w:rPr>
                <w:b/>
                <w:sz w:val="24"/>
              </w:rPr>
              <w:t>the</w:t>
            </w:r>
            <w:r>
              <w:rPr>
                <w:b/>
                <w:spacing w:val="-3"/>
                <w:sz w:val="24"/>
              </w:rPr>
              <w:t xml:space="preserve"> </w:t>
            </w:r>
            <w:r>
              <w:rPr>
                <w:b/>
                <w:sz w:val="24"/>
              </w:rPr>
              <w:t>health</w:t>
            </w:r>
            <w:r>
              <w:rPr>
                <w:b/>
                <w:spacing w:val="-1"/>
                <w:sz w:val="24"/>
              </w:rPr>
              <w:t xml:space="preserve"> </w:t>
            </w:r>
            <w:r>
              <w:rPr>
                <w:b/>
                <w:sz w:val="24"/>
              </w:rPr>
              <w:t>of</w:t>
            </w:r>
            <w:r>
              <w:rPr>
                <w:b/>
                <w:spacing w:val="-3"/>
                <w:sz w:val="24"/>
              </w:rPr>
              <w:t xml:space="preserve"> </w:t>
            </w:r>
            <w:r>
              <w:rPr>
                <w:b/>
                <w:sz w:val="24"/>
              </w:rPr>
              <w:t>an</w:t>
            </w:r>
            <w:r>
              <w:rPr>
                <w:b/>
                <w:spacing w:val="-2"/>
                <w:sz w:val="24"/>
              </w:rPr>
              <w:t xml:space="preserve"> individual</w:t>
            </w:r>
          </w:p>
        </w:tc>
      </w:tr>
      <w:tr w:rsidR="00DA00CF">
        <w:trPr>
          <w:trHeight w:val="303"/>
        </w:trPr>
        <w:tc>
          <w:tcPr>
            <w:tcW w:w="426" w:type="dxa"/>
          </w:tcPr>
          <w:p w:rsidR="00DA00CF" w:rsidRDefault="00DA00CF">
            <w:pPr>
              <w:pStyle w:val="TableParagraph"/>
              <w:ind w:left="0"/>
              <w:rPr>
                <w:rFonts w:ascii="Times New Roman"/>
              </w:rPr>
            </w:pPr>
          </w:p>
        </w:tc>
        <w:tc>
          <w:tcPr>
            <w:tcW w:w="337" w:type="dxa"/>
          </w:tcPr>
          <w:p w:rsidR="00DA00CF" w:rsidRDefault="00FB391E">
            <w:pPr>
              <w:pStyle w:val="TableParagraph"/>
              <w:spacing w:before="10" w:line="273" w:lineRule="exact"/>
              <w:ind w:left="0" w:right="21"/>
              <w:jc w:val="center"/>
              <w:rPr>
                <w:sz w:val="24"/>
              </w:rPr>
            </w:pPr>
            <w:r>
              <w:rPr>
                <w:spacing w:val="-5"/>
                <w:sz w:val="24"/>
              </w:rPr>
              <w:t>26.</w:t>
            </w:r>
          </w:p>
        </w:tc>
        <w:tc>
          <w:tcPr>
            <w:tcW w:w="8767" w:type="dxa"/>
          </w:tcPr>
          <w:p w:rsidR="00DA00CF" w:rsidRDefault="00FB391E">
            <w:pPr>
              <w:pStyle w:val="TableParagraph"/>
              <w:spacing w:before="10" w:line="273" w:lineRule="exact"/>
              <w:ind w:left="90"/>
              <w:rPr>
                <w:sz w:val="24"/>
              </w:rPr>
            </w:pPr>
            <w:r>
              <w:rPr>
                <w:sz w:val="24"/>
              </w:rPr>
              <w:t>Impact</w:t>
            </w:r>
            <w:r>
              <w:rPr>
                <w:spacing w:val="-5"/>
                <w:sz w:val="24"/>
              </w:rPr>
              <w:t xml:space="preserve"> </w:t>
            </w:r>
            <w:r>
              <w:rPr>
                <w:sz w:val="24"/>
              </w:rPr>
              <w:t>of</w:t>
            </w:r>
            <w:r>
              <w:rPr>
                <w:spacing w:val="-3"/>
                <w:sz w:val="24"/>
              </w:rPr>
              <w:t xml:space="preserve"> </w:t>
            </w:r>
            <w:r>
              <w:rPr>
                <w:sz w:val="24"/>
              </w:rPr>
              <w:t>environment</w:t>
            </w:r>
            <w:r>
              <w:rPr>
                <w:spacing w:val="-2"/>
                <w:sz w:val="24"/>
              </w:rPr>
              <w:t xml:space="preserve"> </w:t>
            </w:r>
            <w:r>
              <w:rPr>
                <w:sz w:val="24"/>
              </w:rPr>
              <w:t>(family,</w:t>
            </w:r>
            <w:r>
              <w:rPr>
                <w:spacing w:val="-1"/>
                <w:sz w:val="24"/>
              </w:rPr>
              <w:t xml:space="preserve"> </w:t>
            </w:r>
            <w:r>
              <w:rPr>
                <w:sz w:val="24"/>
              </w:rPr>
              <w:t>society</w:t>
            </w:r>
            <w:r>
              <w:rPr>
                <w:spacing w:val="-4"/>
                <w:sz w:val="24"/>
              </w:rPr>
              <w:t xml:space="preserve"> </w:t>
            </w:r>
            <w:r>
              <w:rPr>
                <w:sz w:val="24"/>
              </w:rPr>
              <w:t>and</w:t>
            </w:r>
            <w:r>
              <w:rPr>
                <w:spacing w:val="-4"/>
                <w:sz w:val="24"/>
              </w:rPr>
              <w:t xml:space="preserve"> </w:t>
            </w:r>
            <w:r>
              <w:rPr>
                <w:sz w:val="24"/>
              </w:rPr>
              <w:t>nature)</w:t>
            </w:r>
            <w:r>
              <w:rPr>
                <w:spacing w:val="-3"/>
                <w:sz w:val="24"/>
              </w:rPr>
              <w:t xml:space="preserve"> </w:t>
            </w:r>
            <w:r>
              <w:rPr>
                <w:sz w:val="24"/>
              </w:rPr>
              <w:t>on</w:t>
            </w:r>
            <w:r>
              <w:rPr>
                <w:spacing w:val="-2"/>
                <w:sz w:val="24"/>
              </w:rPr>
              <w:t xml:space="preserve"> </w:t>
            </w:r>
            <w:r>
              <w:rPr>
                <w:sz w:val="24"/>
              </w:rPr>
              <w:t>health</w:t>
            </w:r>
            <w:r>
              <w:rPr>
                <w:spacing w:val="-3"/>
                <w:sz w:val="24"/>
              </w:rPr>
              <w:t xml:space="preserve"> </w:t>
            </w:r>
            <w:r>
              <w:rPr>
                <w:sz w:val="24"/>
              </w:rPr>
              <w:t>of</w:t>
            </w:r>
            <w:r>
              <w:rPr>
                <w:spacing w:val="-3"/>
                <w:sz w:val="24"/>
              </w:rPr>
              <w:t xml:space="preserve"> </w:t>
            </w:r>
            <w:r>
              <w:rPr>
                <w:spacing w:val="-4"/>
                <w:sz w:val="24"/>
              </w:rPr>
              <w:t>body</w:t>
            </w:r>
          </w:p>
        </w:tc>
      </w:tr>
      <w:tr w:rsidR="00DA00CF">
        <w:trPr>
          <w:trHeight w:val="303"/>
        </w:trPr>
        <w:tc>
          <w:tcPr>
            <w:tcW w:w="426" w:type="dxa"/>
          </w:tcPr>
          <w:p w:rsidR="00DA00CF" w:rsidRDefault="00DA00CF">
            <w:pPr>
              <w:pStyle w:val="TableParagraph"/>
              <w:ind w:left="0"/>
              <w:rPr>
                <w:rFonts w:ascii="Times New Roman"/>
              </w:rPr>
            </w:pPr>
          </w:p>
        </w:tc>
        <w:tc>
          <w:tcPr>
            <w:tcW w:w="337" w:type="dxa"/>
          </w:tcPr>
          <w:p w:rsidR="00DA00CF" w:rsidRDefault="00FB391E">
            <w:pPr>
              <w:pStyle w:val="TableParagraph"/>
              <w:spacing w:before="11" w:line="272" w:lineRule="exact"/>
              <w:ind w:left="0" w:right="21"/>
              <w:jc w:val="center"/>
              <w:rPr>
                <w:sz w:val="24"/>
              </w:rPr>
            </w:pPr>
            <w:r>
              <w:rPr>
                <w:spacing w:val="-5"/>
                <w:sz w:val="24"/>
              </w:rPr>
              <w:t>27.</w:t>
            </w:r>
          </w:p>
        </w:tc>
        <w:tc>
          <w:tcPr>
            <w:tcW w:w="8767" w:type="dxa"/>
          </w:tcPr>
          <w:p w:rsidR="00DA00CF" w:rsidRDefault="00FB391E">
            <w:pPr>
              <w:pStyle w:val="TableParagraph"/>
              <w:spacing w:before="11" w:line="272" w:lineRule="exact"/>
              <w:ind w:left="90"/>
              <w:rPr>
                <w:sz w:val="24"/>
              </w:rPr>
            </w:pPr>
            <w:r>
              <w:rPr>
                <w:sz w:val="24"/>
              </w:rPr>
              <w:t>Understanding</w:t>
            </w:r>
            <w:r>
              <w:rPr>
                <w:spacing w:val="-5"/>
                <w:sz w:val="24"/>
              </w:rPr>
              <w:t xml:space="preserve"> </w:t>
            </w:r>
            <w:r>
              <w:rPr>
                <w:sz w:val="24"/>
              </w:rPr>
              <w:t>harmony</w:t>
            </w:r>
            <w:r>
              <w:rPr>
                <w:spacing w:val="-3"/>
                <w:sz w:val="24"/>
              </w:rPr>
              <w:t xml:space="preserve"> </w:t>
            </w:r>
            <w:r>
              <w:rPr>
                <w:sz w:val="24"/>
              </w:rPr>
              <w:t>in</w:t>
            </w:r>
            <w:r>
              <w:rPr>
                <w:spacing w:val="-2"/>
                <w:sz w:val="24"/>
              </w:rPr>
              <w:t xml:space="preserve"> </w:t>
            </w:r>
            <w:r>
              <w:rPr>
                <w:sz w:val="24"/>
              </w:rPr>
              <w:t>family</w:t>
            </w:r>
            <w:r>
              <w:rPr>
                <w:spacing w:val="-3"/>
                <w:sz w:val="24"/>
              </w:rPr>
              <w:t xml:space="preserve"> </w:t>
            </w:r>
            <w:r>
              <w:rPr>
                <w:sz w:val="24"/>
              </w:rPr>
              <w:t>(trust</w:t>
            </w:r>
            <w:r>
              <w:rPr>
                <w:spacing w:val="-2"/>
                <w:sz w:val="24"/>
              </w:rPr>
              <w:t xml:space="preserve"> </w:t>
            </w:r>
            <w:r>
              <w:rPr>
                <w:sz w:val="24"/>
              </w:rPr>
              <w:t>in</w:t>
            </w:r>
            <w:r>
              <w:rPr>
                <w:spacing w:val="-2"/>
                <w:sz w:val="24"/>
              </w:rPr>
              <w:t xml:space="preserve"> relationships)</w:t>
            </w:r>
          </w:p>
        </w:tc>
      </w:tr>
      <w:tr w:rsidR="00DA00CF">
        <w:trPr>
          <w:trHeight w:val="303"/>
        </w:trPr>
        <w:tc>
          <w:tcPr>
            <w:tcW w:w="426" w:type="dxa"/>
          </w:tcPr>
          <w:p w:rsidR="00DA00CF" w:rsidRDefault="00DA00CF">
            <w:pPr>
              <w:pStyle w:val="TableParagraph"/>
              <w:ind w:left="0"/>
              <w:rPr>
                <w:rFonts w:ascii="Times New Roman"/>
              </w:rPr>
            </w:pPr>
          </w:p>
        </w:tc>
        <w:tc>
          <w:tcPr>
            <w:tcW w:w="337" w:type="dxa"/>
          </w:tcPr>
          <w:p w:rsidR="00DA00CF" w:rsidRDefault="00FB391E">
            <w:pPr>
              <w:pStyle w:val="TableParagraph"/>
              <w:spacing w:before="10" w:line="273" w:lineRule="exact"/>
              <w:ind w:left="0" w:right="21"/>
              <w:jc w:val="center"/>
              <w:rPr>
                <w:sz w:val="24"/>
              </w:rPr>
            </w:pPr>
            <w:r>
              <w:rPr>
                <w:spacing w:val="-5"/>
                <w:sz w:val="24"/>
              </w:rPr>
              <w:t>28.</w:t>
            </w:r>
          </w:p>
        </w:tc>
        <w:tc>
          <w:tcPr>
            <w:tcW w:w="8767" w:type="dxa"/>
          </w:tcPr>
          <w:p w:rsidR="00DA00CF" w:rsidRDefault="00FB391E">
            <w:pPr>
              <w:pStyle w:val="TableParagraph"/>
              <w:spacing w:before="10" w:line="273" w:lineRule="exact"/>
              <w:ind w:left="90"/>
              <w:rPr>
                <w:sz w:val="24"/>
              </w:rPr>
            </w:pPr>
            <w:r>
              <w:rPr>
                <w:sz w:val="24"/>
              </w:rPr>
              <w:t>Understanding</w:t>
            </w:r>
            <w:r>
              <w:rPr>
                <w:spacing w:val="-7"/>
                <w:sz w:val="24"/>
              </w:rPr>
              <w:t xml:space="preserve"> </w:t>
            </w:r>
            <w:r>
              <w:rPr>
                <w:sz w:val="24"/>
              </w:rPr>
              <w:t>harmony</w:t>
            </w:r>
            <w:r>
              <w:rPr>
                <w:spacing w:val="-3"/>
                <w:sz w:val="24"/>
              </w:rPr>
              <w:t xml:space="preserve"> </w:t>
            </w:r>
            <w:r>
              <w:rPr>
                <w:sz w:val="24"/>
              </w:rPr>
              <w:t>in</w:t>
            </w:r>
            <w:r>
              <w:rPr>
                <w:spacing w:val="-2"/>
                <w:sz w:val="24"/>
              </w:rPr>
              <w:t xml:space="preserve"> </w:t>
            </w:r>
            <w:r>
              <w:rPr>
                <w:sz w:val="24"/>
              </w:rPr>
              <w:t>family</w:t>
            </w:r>
            <w:r>
              <w:rPr>
                <w:spacing w:val="-3"/>
                <w:sz w:val="24"/>
              </w:rPr>
              <w:t xml:space="preserve"> </w:t>
            </w:r>
            <w:r>
              <w:rPr>
                <w:sz w:val="24"/>
              </w:rPr>
              <w:t>(contd.)</w:t>
            </w:r>
            <w:r>
              <w:rPr>
                <w:spacing w:val="-3"/>
                <w:sz w:val="24"/>
              </w:rPr>
              <w:t xml:space="preserve"> </w:t>
            </w:r>
            <w:r>
              <w:rPr>
                <w:sz w:val="24"/>
              </w:rPr>
              <w:t>(respect</w:t>
            </w:r>
            <w:r>
              <w:rPr>
                <w:spacing w:val="-2"/>
                <w:sz w:val="24"/>
              </w:rPr>
              <w:t xml:space="preserve"> </w:t>
            </w:r>
            <w:r>
              <w:rPr>
                <w:sz w:val="24"/>
              </w:rPr>
              <w:t>in</w:t>
            </w:r>
            <w:r>
              <w:rPr>
                <w:spacing w:val="-2"/>
                <w:sz w:val="24"/>
              </w:rPr>
              <w:t xml:space="preserve"> relationships)</w:t>
            </w:r>
          </w:p>
        </w:tc>
      </w:tr>
      <w:tr w:rsidR="00DA00CF">
        <w:trPr>
          <w:trHeight w:val="303"/>
        </w:trPr>
        <w:tc>
          <w:tcPr>
            <w:tcW w:w="426" w:type="dxa"/>
          </w:tcPr>
          <w:p w:rsidR="00DA00CF" w:rsidRDefault="00DA00CF">
            <w:pPr>
              <w:pStyle w:val="TableParagraph"/>
              <w:ind w:left="0"/>
              <w:rPr>
                <w:rFonts w:ascii="Times New Roman"/>
              </w:rPr>
            </w:pPr>
          </w:p>
        </w:tc>
        <w:tc>
          <w:tcPr>
            <w:tcW w:w="337" w:type="dxa"/>
          </w:tcPr>
          <w:p w:rsidR="00DA00CF" w:rsidRDefault="00FB391E">
            <w:pPr>
              <w:pStyle w:val="TableParagraph"/>
              <w:spacing w:before="11" w:line="272" w:lineRule="exact"/>
              <w:ind w:left="0" w:right="21"/>
              <w:jc w:val="center"/>
              <w:rPr>
                <w:sz w:val="24"/>
              </w:rPr>
            </w:pPr>
            <w:r>
              <w:rPr>
                <w:spacing w:val="-5"/>
                <w:sz w:val="24"/>
              </w:rPr>
              <w:t>29.</w:t>
            </w:r>
          </w:p>
        </w:tc>
        <w:tc>
          <w:tcPr>
            <w:tcW w:w="8767" w:type="dxa"/>
          </w:tcPr>
          <w:p w:rsidR="00DA00CF" w:rsidRDefault="00FB391E">
            <w:pPr>
              <w:pStyle w:val="TableParagraph"/>
              <w:spacing w:before="11" w:line="272" w:lineRule="exact"/>
              <w:ind w:left="90"/>
              <w:rPr>
                <w:sz w:val="24"/>
              </w:rPr>
            </w:pPr>
            <w:r>
              <w:rPr>
                <w:sz w:val="24"/>
              </w:rPr>
              <w:t>Understanding</w:t>
            </w:r>
            <w:r>
              <w:rPr>
                <w:spacing w:val="-7"/>
                <w:sz w:val="24"/>
              </w:rPr>
              <w:t xml:space="preserve"> </w:t>
            </w:r>
            <w:r>
              <w:rPr>
                <w:sz w:val="24"/>
              </w:rPr>
              <w:t>harmony</w:t>
            </w:r>
            <w:r>
              <w:rPr>
                <w:spacing w:val="-3"/>
                <w:sz w:val="24"/>
              </w:rPr>
              <w:t xml:space="preserve"> </w:t>
            </w:r>
            <w:r>
              <w:rPr>
                <w:sz w:val="24"/>
              </w:rPr>
              <w:t>in</w:t>
            </w:r>
            <w:r>
              <w:rPr>
                <w:spacing w:val="-2"/>
                <w:sz w:val="24"/>
              </w:rPr>
              <w:t xml:space="preserve"> </w:t>
            </w:r>
            <w:r>
              <w:rPr>
                <w:sz w:val="24"/>
              </w:rPr>
              <w:t>family</w:t>
            </w:r>
            <w:r>
              <w:rPr>
                <w:spacing w:val="-3"/>
                <w:sz w:val="24"/>
              </w:rPr>
              <w:t xml:space="preserve"> </w:t>
            </w:r>
            <w:r>
              <w:rPr>
                <w:sz w:val="24"/>
              </w:rPr>
              <w:t>(contd.)</w:t>
            </w:r>
            <w:r>
              <w:rPr>
                <w:spacing w:val="-4"/>
                <w:sz w:val="24"/>
              </w:rPr>
              <w:t xml:space="preserve"> </w:t>
            </w:r>
            <w:r>
              <w:rPr>
                <w:sz w:val="24"/>
              </w:rPr>
              <w:t>(other</w:t>
            </w:r>
            <w:r>
              <w:rPr>
                <w:spacing w:val="-3"/>
                <w:sz w:val="24"/>
              </w:rPr>
              <w:t xml:space="preserve"> </w:t>
            </w:r>
            <w:r>
              <w:rPr>
                <w:sz w:val="24"/>
              </w:rPr>
              <w:t>feelings</w:t>
            </w:r>
            <w:r>
              <w:rPr>
                <w:spacing w:val="-2"/>
                <w:sz w:val="24"/>
              </w:rPr>
              <w:t xml:space="preserve"> </w:t>
            </w:r>
            <w:r>
              <w:rPr>
                <w:sz w:val="24"/>
              </w:rPr>
              <w:t>in</w:t>
            </w:r>
            <w:r>
              <w:rPr>
                <w:spacing w:val="-2"/>
                <w:sz w:val="24"/>
              </w:rPr>
              <w:t xml:space="preserve"> relationship)</w:t>
            </w:r>
          </w:p>
        </w:tc>
      </w:tr>
      <w:tr w:rsidR="00DA00CF">
        <w:trPr>
          <w:trHeight w:val="303"/>
        </w:trPr>
        <w:tc>
          <w:tcPr>
            <w:tcW w:w="426" w:type="dxa"/>
          </w:tcPr>
          <w:p w:rsidR="00DA00CF" w:rsidRDefault="00DA00CF">
            <w:pPr>
              <w:pStyle w:val="TableParagraph"/>
              <w:ind w:left="0"/>
              <w:rPr>
                <w:rFonts w:ascii="Times New Roman"/>
              </w:rPr>
            </w:pPr>
          </w:p>
        </w:tc>
        <w:tc>
          <w:tcPr>
            <w:tcW w:w="337" w:type="dxa"/>
          </w:tcPr>
          <w:p w:rsidR="00DA00CF" w:rsidRDefault="00FB391E">
            <w:pPr>
              <w:pStyle w:val="TableParagraph"/>
              <w:spacing w:before="10" w:line="273" w:lineRule="exact"/>
              <w:ind w:left="0" w:right="21"/>
              <w:jc w:val="center"/>
              <w:rPr>
                <w:sz w:val="24"/>
              </w:rPr>
            </w:pPr>
            <w:r>
              <w:rPr>
                <w:spacing w:val="-5"/>
                <w:sz w:val="24"/>
              </w:rPr>
              <w:t>30.</w:t>
            </w:r>
          </w:p>
        </w:tc>
        <w:tc>
          <w:tcPr>
            <w:tcW w:w="8767" w:type="dxa"/>
          </w:tcPr>
          <w:p w:rsidR="00DA00CF" w:rsidRDefault="00FB391E">
            <w:pPr>
              <w:pStyle w:val="TableParagraph"/>
              <w:spacing w:before="10" w:line="273" w:lineRule="exact"/>
              <w:ind w:left="90"/>
              <w:rPr>
                <w:sz w:val="24"/>
              </w:rPr>
            </w:pPr>
            <w:r>
              <w:rPr>
                <w:sz w:val="24"/>
              </w:rPr>
              <w:t>Understanding</w:t>
            </w:r>
            <w:r>
              <w:rPr>
                <w:spacing w:val="-7"/>
                <w:sz w:val="24"/>
              </w:rPr>
              <w:t xml:space="preserve"> </w:t>
            </w:r>
            <w:r>
              <w:rPr>
                <w:sz w:val="24"/>
              </w:rPr>
              <w:t>harmony</w:t>
            </w:r>
            <w:r>
              <w:rPr>
                <w:spacing w:val="-4"/>
                <w:sz w:val="24"/>
              </w:rPr>
              <w:t xml:space="preserve"> </w:t>
            </w:r>
            <w:r>
              <w:rPr>
                <w:sz w:val="24"/>
              </w:rPr>
              <w:t>in</w:t>
            </w:r>
            <w:r>
              <w:rPr>
                <w:spacing w:val="-2"/>
                <w:sz w:val="24"/>
              </w:rPr>
              <w:t xml:space="preserve"> </w:t>
            </w:r>
            <w:r>
              <w:rPr>
                <w:sz w:val="24"/>
              </w:rPr>
              <w:t>Society</w:t>
            </w:r>
            <w:r>
              <w:rPr>
                <w:spacing w:val="-4"/>
                <w:sz w:val="24"/>
              </w:rPr>
              <w:t xml:space="preserve"> </w:t>
            </w:r>
            <w:r>
              <w:rPr>
                <w:sz w:val="24"/>
              </w:rPr>
              <w:t>(trust/relationships,</w:t>
            </w:r>
            <w:r>
              <w:rPr>
                <w:spacing w:val="-1"/>
                <w:sz w:val="24"/>
              </w:rPr>
              <w:t xml:space="preserve"> </w:t>
            </w:r>
            <w:r>
              <w:rPr>
                <w:sz w:val="24"/>
              </w:rPr>
              <w:t>system</w:t>
            </w:r>
            <w:r>
              <w:rPr>
                <w:spacing w:val="-4"/>
                <w:sz w:val="24"/>
              </w:rPr>
              <w:t xml:space="preserve"> </w:t>
            </w:r>
            <w:r>
              <w:rPr>
                <w:sz w:val="24"/>
              </w:rPr>
              <w:t>in</w:t>
            </w:r>
            <w:r>
              <w:rPr>
                <w:spacing w:val="-2"/>
                <w:sz w:val="24"/>
              </w:rPr>
              <w:t xml:space="preserve"> society)</w:t>
            </w:r>
          </w:p>
        </w:tc>
      </w:tr>
      <w:tr w:rsidR="00DA00CF">
        <w:trPr>
          <w:trHeight w:val="303"/>
        </w:trPr>
        <w:tc>
          <w:tcPr>
            <w:tcW w:w="426" w:type="dxa"/>
          </w:tcPr>
          <w:p w:rsidR="00DA00CF" w:rsidRDefault="00DA00CF">
            <w:pPr>
              <w:pStyle w:val="TableParagraph"/>
              <w:ind w:left="0"/>
              <w:rPr>
                <w:rFonts w:ascii="Times New Roman"/>
              </w:rPr>
            </w:pPr>
          </w:p>
        </w:tc>
        <w:tc>
          <w:tcPr>
            <w:tcW w:w="337" w:type="dxa"/>
          </w:tcPr>
          <w:p w:rsidR="00DA00CF" w:rsidRDefault="00FB391E">
            <w:pPr>
              <w:pStyle w:val="TableParagraph"/>
              <w:spacing w:before="11" w:line="272" w:lineRule="exact"/>
              <w:ind w:left="0" w:right="21"/>
              <w:jc w:val="center"/>
              <w:rPr>
                <w:sz w:val="24"/>
              </w:rPr>
            </w:pPr>
            <w:r>
              <w:rPr>
                <w:spacing w:val="-5"/>
                <w:sz w:val="24"/>
              </w:rPr>
              <w:t>31.</w:t>
            </w:r>
          </w:p>
        </w:tc>
        <w:tc>
          <w:tcPr>
            <w:tcW w:w="8767" w:type="dxa"/>
          </w:tcPr>
          <w:p w:rsidR="00DA00CF" w:rsidRDefault="00FB391E">
            <w:pPr>
              <w:pStyle w:val="TableParagraph"/>
              <w:spacing w:before="11" w:line="272" w:lineRule="exact"/>
              <w:ind w:left="90"/>
              <w:rPr>
                <w:sz w:val="24"/>
              </w:rPr>
            </w:pPr>
            <w:r>
              <w:rPr>
                <w:sz w:val="24"/>
              </w:rPr>
              <w:t>Understanding</w:t>
            </w:r>
            <w:r>
              <w:rPr>
                <w:spacing w:val="23"/>
                <w:sz w:val="24"/>
              </w:rPr>
              <w:t xml:space="preserve"> </w:t>
            </w:r>
            <w:r>
              <w:rPr>
                <w:sz w:val="24"/>
              </w:rPr>
              <w:t>harmony</w:t>
            </w:r>
            <w:r>
              <w:rPr>
                <w:spacing w:val="24"/>
                <w:sz w:val="24"/>
              </w:rPr>
              <w:t xml:space="preserve"> </w:t>
            </w:r>
            <w:r>
              <w:rPr>
                <w:sz w:val="24"/>
              </w:rPr>
              <w:t>in</w:t>
            </w:r>
            <w:r>
              <w:rPr>
                <w:spacing w:val="25"/>
                <w:sz w:val="24"/>
              </w:rPr>
              <w:t xml:space="preserve"> </w:t>
            </w:r>
            <w:r>
              <w:rPr>
                <w:sz w:val="24"/>
              </w:rPr>
              <w:t>Nature</w:t>
            </w:r>
            <w:r>
              <w:rPr>
                <w:spacing w:val="25"/>
                <w:sz w:val="24"/>
              </w:rPr>
              <w:t xml:space="preserve"> </w:t>
            </w:r>
            <w:r>
              <w:rPr>
                <w:sz w:val="24"/>
              </w:rPr>
              <w:t>(innate</w:t>
            </w:r>
            <w:r>
              <w:rPr>
                <w:spacing w:val="24"/>
                <w:sz w:val="24"/>
              </w:rPr>
              <w:t xml:space="preserve"> </w:t>
            </w:r>
            <w:r>
              <w:rPr>
                <w:sz w:val="24"/>
              </w:rPr>
              <w:t>order</w:t>
            </w:r>
            <w:r>
              <w:rPr>
                <w:spacing w:val="25"/>
                <w:sz w:val="24"/>
              </w:rPr>
              <w:t xml:space="preserve"> </w:t>
            </w:r>
            <w:r>
              <w:rPr>
                <w:sz w:val="24"/>
              </w:rPr>
              <w:t>and</w:t>
            </w:r>
            <w:r>
              <w:rPr>
                <w:spacing w:val="23"/>
                <w:sz w:val="24"/>
              </w:rPr>
              <w:t xml:space="preserve"> </w:t>
            </w:r>
            <w:r>
              <w:rPr>
                <w:sz w:val="24"/>
              </w:rPr>
              <w:t>harmony</w:t>
            </w:r>
            <w:r>
              <w:rPr>
                <w:spacing w:val="24"/>
                <w:sz w:val="24"/>
              </w:rPr>
              <w:t xml:space="preserve"> </w:t>
            </w:r>
            <w:r>
              <w:rPr>
                <w:sz w:val="24"/>
              </w:rPr>
              <w:t>versus</w:t>
            </w:r>
            <w:r>
              <w:rPr>
                <w:spacing w:val="24"/>
                <w:sz w:val="24"/>
              </w:rPr>
              <w:t xml:space="preserve"> </w:t>
            </w:r>
            <w:r>
              <w:rPr>
                <w:sz w:val="24"/>
              </w:rPr>
              <w:t>struggle</w:t>
            </w:r>
            <w:r>
              <w:rPr>
                <w:spacing w:val="26"/>
                <w:sz w:val="24"/>
              </w:rPr>
              <w:t xml:space="preserve"> </w:t>
            </w:r>
            <w:r>
              <w:rPr>
                <w:spacing w:val="-5"/>
                <w:sz w:val="24"/>
              </w:rPr>
              <w:t>for</w:t>
            </w:r>
          </w:p>
        </w:tc>
      </w:tr>
      <w:tr w:rsidR="00DA00CF">
        <w:trPr>
          <w:trHeight w:val="303"/>
        </w:trPr>
        <w:tc>
          <w:tcPr>
            <w:tcW w:w="426" w:type="dxa"/>
          </w:tcPr>
          <w:p w:rsidR="00DA00CF" w:rsidRDefault="00DA00CF">
            <w:pPr>
              <w:pStyle w:val="TableParagraph"/>
              <w:ind w:left="0"/>
              <w:rPr>
                <w:rFonts w:ascii="Times New Roman"/>
              </w:rPr>
            </w:pPr>
          </w:p>
        </w:tc>
        <w:tc>
          <w:tcPr>
            <w:tcW w:w="337" w:type="dxa"/>
          </w:tcPr>
          <w:p w:rsidR="00DA00CF" w:rsidRDefault="00DA00CF">
            <w:pPr>
              <w:pStyle w:val="TableParagraph"/>
              <w:ind w:left="0"/>
              <w:rPr>
                <w:rFonts w:ascii="Times New Roman"/>
              </w:rPr>
            </w:pPr>
          </w:p>
        </w:tc>
        <w:tc>
          <w:tcPr>
            <w:tcW w:w="8767" w:type="dxa"/>
          </w:tcPr>
          <w:p w:rsidR="00DA00CF" w:rsidRDefault="00FB391E">
            <w:pPr>
              <w:pStyle w:val="TableParagraph"/>
              <w:spacing w:before="10" w:line="273" w:lineRule="exact"/>
              <w:ind w:left="90"/>
              <w:rPr>
                <w:sz w:val="24"/>
              </w:rPr>
            </w:pPr>
            <w:r>
              <w:rPr>
                <w:spacing w:val="-2"/>
                <w:sz w:val="24"/>
              </w:rPr>
              <w:t>survival)</w:t>
            </w:r>
          </w:p>
        </w:tc>
      </w:tr>
      <w:tr w:rsidR="00DA00CF">
        <w:trPr>
          <w:trHeight w:val="293"/>
        </w:trPr>
        <w:tc>
          <w:tcPr>
            <w:tcW w:w="426" w:type="dxa"/>
          </w:tcPr>
          <w:p w:rsidR="00DA00CF" w:rsidRDefault="00DA00CF">
            <w:pPr>
              <w:pStyle w:val="TableParagraph"/>
              <w:ind w:left="0"/>
              <w:rPr>
                <w:rFonts w:ascii="Times New Roman"/>
              </w:rPr>
            </w:pPr>
          </w:p>
        </w:tc>
        <w:tc>
          <w:tcPr>
            <w:tcW w:w="337" w:type="dxa"/>
          </w:tcPr>
          <w:p w:rsidR="00DA00CF" w:rsidRDefault="00FB391E">
            <w:pPr>
              <w:pStyle w:val="TableParagraph"/>
              <w:spacing w:before="11" w:line="261" w:lineRule="exact"/>
              <w:ind w:left="0" w:right="21"/>
              <w:jc w:val="center"/>
              <w:rPr>
                <w:sz w:val="24"/>
              </w:rPr>
            </w:pPr>
            <w:r>
              <w:rPr>
                <w:spacing w:val="-5"/>
                <w:sz w:val="24"/>
              </w:rPr>
              <w:t>32.</w:t>
            </w:r>
          </w:p>
        </w:tc>
        <w:tc>
          <w:tcPr>
            <w:tcW w:w="8767" w:type="dxa"/>
          </w:tcPr>
          <w:p w:rsidR="00DA00CF" w:rsidRDefault="00FB391E">
            <w:pPr>
              <w:pStyle w:val="TableParagraph"/>
              <w:spacing w:before="11" w:line="261" w:lineRule="exact"/>
              <w:ind w:left="90"/>
              <w:rPr>
                <w:sz w:val="24"/>
              </w:rPr>
            </w:pPr>
            <w:r>
              <w:rPr>
                <w:sz w:val="24"/>
              </w:rPr>
              <w:t>Understanding</w:t>
            </w:r>
            <w:r>
              <w:rPr>
                <w:spacing w:val="-7"/>
                <w:sz w:val="24"/>
              </w:rPr>
              <w:t xml:space="preserve"> </w:t>
            </w:r>
            <w:r>
              <w:rPr>
                <w:sz w:val="24"/>
              </w:rPr>
              <w:t>existence</w:t>
            </w:r>
            <w:r>
              <w:rPr>
                <w:spacing w:val="-3"/>
                <w:sz w:val="24"/>
              </w:rPr>
              <w:t xml:space="preserve"> </w:t>
            </w:r>
            <w:r>
              <w:rPr>
                <w:sz w:val="24"/>
              </w:rPr>
              <w:t>as</w:t>
            </w:r>
            <w:r>
              <w:rPr>
                <w:spacing w:val="-2"/>
                <w:sz w:val="24"/>
              </w:rPr>
              <w:t xml:space="preserve"> </w:t>
            </w:r>
            <w:r>
              <w:rPr>
                <w:sz w:val="24"/>
              </w:rPr>
              <w:t>co-existence</w:t>
            </w:r>
            <w:r>
              <w:rPr>
                <w:spacing w:val="-3"/>
                <w:sz w:val="24"/>
              </w:rPr>
              <w:t xml:space="preserve"> </w:t>
            </w:r>
            <w:r>
              <w:rPr>
                <w:sz w:val="24"/>
              </w:rPr>
              <w:t>(units</w:t>
            </w:r>
            <w:r>
              <w:rPr>
                <w:spacing w:val="-5"/>
                <w:sz w:val="24"/>
              </w:rPr>
              <w:t xml:space="preserve"> </w:t>
            </w:r>
            <w:r>
              <w:rPr>
                <w:sz w:val="24"/>
              </w:rPr>
              <w:t>submerged</w:t>
            </w:r>
            <w:r>
              <w:rPr>
                <w:spacing w:val="-5"/>
                <w:sz w:val="24"/>
              </w:rPr>
              <w:t xml:space="preserve"> </w:t>
            </w:r>
            <w:r>
              <w:rPr>
                <w:sz w:val="24"/>
              </w:rPr>
              <w:t>in</w:t>
            </w:r>
            <w:r>
              <w:rPr>
                <w:spacing w:val="-2"/>
                <w:sz w:val="24"/>
              </w:rPr>
              <w:t xml:space="preserve"> space)</w:t>
            </w:r>
          </w:p>
        </w:tc>
      </w:tr>
    </w:tbl>
    <w:p w:rsidR="00DA00CF" w:rsidRDefault="00FB391E">
      <w:pPr>
        <w:pStyle w:val="Heading6"/>
        <w:spacing w:before="187"/>
      </w:pPr>
      <w:r>
        <w:t>Practice</w:t>
      </w:r>
      <w:r>
        <w:rPr>
          <w:spacing w:val="-3"/>
        </w:rPr>
        <w:t xml:space="preserve"> </w:t>
      </w:r>
      <w:r>
        <w:t>sessions</w:t>
      </w:r>
      <w:r>
        <w:rPr>
          <w:spacing w:val="-2"/>
        </w:rPr>
        <w:t xml:space="preserve"> </w:t>
      </w:r>
      <w:r>
        <w:t>for</w:t>
      </w:r>
      <w:r>
        <w:rPr>
          <w:spacing w:val="-2"/>
        </w:rPr>
        <w:t xml:space="preserve"> </w:t>
      </w:r>
      <w:r>
        <w:t>Module</w:t>
      </w:r>
      <w:r>
        <w:rPr>
          <w:spacing w:val="-2"/>
        </w:rPr>
        <w:t xml:space="preserve"> </w:t>
      </w:r>
      <w:r>
        <w:rPr>
          <w:spacing w:val="-5"/>
        </w:rPr>
        <w:t>5:</w:t>
      </w:r>
    </w:p>
    <w:p w:rsidR="00DA00CF" w:rsidRDefault="00FB391E">
      <w:pPr>
        <w:pStyle w:val="ListParagraph"/>
        <w:numPr>
          <w:ilvl w:val="0"/>
          <w:numId w:val="13"/>
        </w:numPr>
        <w:tabs>
          <w:tab w:val="left" w:pos="1877"/>
        </w:tabs>
        <w:spacing w:before="182" w:line="259" w:lineRule="auto"/>
        <w:ind w:right="1133"/>
        <w:rPr>
          <w:sz w:val="24"/>
        </w:rPr>
      </w:pPr>
      <w:r>
        <w:rPr>
          <w:sz w:val="24"/>
        </w:rPr>
        <w:t>Practically</w:t>
      </w:r>
      <w:r>
        <w:rPr>
          <w:spacing w:val="80"/>
          <w:sz w:val="24"/>
        </w:rPr>
        <w:t xml:space="preserve"> </w:t>
      </w:r>
      <w:r>
        <w:rPr>
          <w:sz w:val="24"/>
        </w:rPr>
        <w:t>contributing</w:t>
      </w:r>
      <w:r>
        <w:rPr>
          <w:spacing w:val="80"/>
          <w:sz w:val="24"/>
        </w:rPr>
        <w:t xml:space="preserve"> </w:t>
      </w:r>
      <w:r>
        <w:rPr>
          <w:sz w:val="24"/>
        </w:rPr>
        <w:t>to</w:t>
      </w:r>
      <w:r>
        <w:rPr>
          <w:spacing w:val="80"/>
          <w:sz w:val="24"/>
        </w:rPr>
        <w:t xml:space="preserve"> </w:t>
      </w:r>
      <w:r>
        <w:rPr>
          <w:sz w:val="24"/>
        </w:rPr>
        <w:t>the</w:t>
      </w:r>
      <w:r>
        <w:rPr>
          <w:spacing w:val="80"/>
          <w:sz w:val="24"/>
        </w:rPr>
        <w:t xml:space="preserve"> </w:t>
      </w:r>
      <w:r>
        <w:rPr>
          <w:sz w:val="24"/>
        </w:rPr>
        <w:t>health</w:t>
      </w:r>
      <w:r>
        <w:rPr>
          <w:spacing w:val="80"/>
          <w:sz w:val="24"/>
        </w:rPr>
        <w:t xml:space="preserve"> </w:t>
      </w:r>
      <w:r>
        <w:rPr>
          <w:sz w:val="24"/>
        </w:rPr>
        <w:t>within</w:t>
      </w:r>
      <w:r>
        <w:rPr>
          <w:spacing w:val="80"/>
          <w:sz w:val="24"/>
        </w:rPr>
        <w:t xml:space="preserve"> </w:t>
      </w:r>
      <w:r>
        <w:rPr>
          <w:sz w:val="24"/>
        </w:rPr>
        <w:t>the</w:t>
      </w:r>
      <w:r>
        <w:rPr>
          <w:spacing w:val="80"/>
          <w:sz w:val="24"/>
        </w:rPr>
        <w:t xml:space="preserve"> </w:t>
      </w:r>
      <w:r>
        <w:rPr>
          <w:sz w:val="24"/>
        </w:rPr>
        <w:t>family,</w:t>
      </w:r>
      <w:r>
        <w:rPr>
          <w:spacing w:val="80"/>
          <w:sz w:val="24"/>
        </w:rPr>
        <w:t xml:space="preserve"> </w:t>
      </w:r>
      <w:r>
        <w:rPr>
          <w:sz w:val="24"/>
        </w:rPr>
        <w:t>working</w:t>
      </w:r>
      <w:r>
        <w:rPr>
          <w:spacing w:val="80"/>
          <w:sz w:val="24"/>
        </w:rPr>
        <w:t xml:space="preserve"> </w:t>
      </w:r>
      <w:r>
        <w:rPr>
          <w:sz w:val="24"/>
        </w:rPr>
        <w:t>out</w:t>
      </w:r>
      <w:r>
        <w:rPr>
          <w:spacing w:val="80"/>
          <w:sz w:val="24"/>
        </w:rPr>
        <w:t xml:space="preserve"> </w:t>
      </w:r>
      <w:r>
        <w:rPr>
          <w:sz w:val="24"/>
        </w:rPr>
        <w:t>the possibility of contributing to health at the level of</w:t>
      </w:r>
      <w:r>
        <w:rPr>
          <w:spacing w:val="40"/>
          <w:sz w:val="24"/>
        </w:rPr>
        <w:t xml:space="preserve"> </w:t>
      </w:r>
      <w:r>
        <w:rPr>
          <w:sz w:val="24"/>
        </w:rPr>
        <w:t>society</w:t>
      </w:r>
    </w:p>
    <w:p w:rsidR="00DA00CF" w:rsidRDefault="00FB391E">
      <w:pPr>
        <w:pStyle w:val="ListParagraph"/>
        <w:numPr>
          <w:ilvl w:val="0"/>
          <w:numId w:val="13"/>
        </w:numPr>
        <w:tabs>
          <w:tab w:val="left" w:pos="1877"/>
        </w:tabs>
        <w:spacing w:line="259" w:lineRule="auto"/>
        <w:ind w:right="1131"/>
        <w:rPr>
          <w:sz w:val="24"/>
        </w:rPr>
      </w:pPr>
      <w:r>
        <w:rPr>
          <w:sz w:val="24"/>
        </w:rPr>
        <w:t>Working with nature and making effort to maintain the harmony in nature using cyclic processes</w:t>
      </w:r>
    </w:p>
    <w:p w:rsidR="00DA00CF" w:rsidRDefault="00FB391E">
      <w:pPr>
        <w:pStyle w:val="Heading6"/>
        <w:spacing w:before="159"/>
      </w:pPr>
      <w:r>
        <w:t>Module</w:t>
      </w:r>
      <w:r>
        <w:rPr>
          <w:spacing w:val="-3"/>
        </w:rPr>
        <w:t xml:space="preserve"> </w:t>
      </w:r>
      <w:r>
        <w:t>6:</w:t>
      </w:r>
      <w:r>
        <w:rPr>
          <w:spacing w:val="-2"/>
        </w:rPr>
        <w:t xml:space="preserve"> </w:t>
      </w:r>
      <w:r>
        <w:t>Holistic</w:t>
      </w:r>
      <w:r>
        <w:rPr>
          <w:spacing w:val="-1"/>
        </w:rPr>
        <w:t xml:space="preserve"> </w:t>
      </w:r>
      <w:r>
        <w:rPr>
          <w:spacing w:val="-2"/>
        </w:rPr>
        <w:t>Health</w:t>
      </w:r>
    </w:p>
    <w:p w:rsidR="00DA00CF" w:rsidRDefault="00FB391E">
      <w:pPr>
        <w:pStyle w:val="BodyText"/>
        <w:spacing w:before="182" w:line="259" w:lineRule="auto"/>
        <w:ind w:left="1156" w:right="1128"/>
        <w:jc w:val="both"/>
      </w:pPr>
      <w:r>
        <w:t xml:space="preserve">This last module is dedicated to a final look at the health of the human being in totality – in a holistic manner. It also briefly touches on implementation of health guidelines at levels beyond those of the individual i.e. implementation at the level of family and </w:t>
      </w:r>
      <w:r>
        <w:rPr>
          <w:spacing w:val="-2"/>
        </w:rPr>
        <w:t>society.</w:t>
      </w:r>
    </w:p>
    <w:p w:rsidR="00DA00CF" w:rsidRDefault="00FB391E">
      <w:pPr>
        <w:pStyle w:val="BodyText"/>
        <w:spacing w:before="160" w:line="259" w:lineRule="auto"/>
        <w:ind w:left="1156" w:right="1130"/>
        <w:jc w:val="both"/>
      </w:pPr>
      <w:r>
        <w:t>The module ends with providing an understanding about the purpose or goal of the human being and looks at health in the body as a means of attaining this higher purpose rather than assuming health in the body as being the goal in itself.</w:t>
      </w:r>
    </w:p>
    <w:p w:rsidR="00DA00CF" w:rsidRDefault="00FB391E">
      <w:pPr>
        <w:pStyle w:val="BodyText"/>
        <w:spacing w:before="159"/>
        <w:ind w:left="1156"/>
      </w:pPr>
      <w:r>
        <w:t>A</w:t>
      </w:r>
      <w:r>
        <w:rPr>
          <w:spacing w:val="-3"/>
        </w:rPr>
        <w:t xml:space="preserve"> </w:t>
      </w:r>
      <w:r>
        <w:t>final</w:t>
      </w:r>
      <w:r>
        <w:rPr>
          <w:spacing w:val="-2"/>
        </w:rPr>
        <w:t xml:space="preserve"> </w:t>
      </w:r>
      <w:r>
        <w:t>sum-up</w:t>
      </w:r>
      <w:r>
        <w:rPr>
          <w:spacing w:val="-2"/>
        </w:rPr>
        <w:t xml:space="preserve"> </w:t>
      </w:r>
      <w:r>
        <w:t>of</w:t>
      </w:r>
      <w:r>
        <w:rPr>
          <w:spacing w:val="-2"/>
        </w:rPr>
        <w:t xml:space="preserve"> </w:t>
      </w:r>
      <w:r>
        <w:t>the</w:t>
      </w:r>
      <w:r>
        <w:rPr>
          <w:spacing w:val="-2"/>
        </w:rPr>
        <w:t xml:space="preserve"> </w:t>
      </w:r>
      <w:r>
        <w:t>entire</w:t>
      </w:r>
      <w:r>
        <w:rPr>
          <w:spacing w:val="-1"/>
        </w:rPr>
        <w:t xml:space="preserve"> </w:t>
      </w:r>
      <w:r>
        <w:t>course</w:t>
      </w:r>
      <w:r>
        <w:rPr>
          <w:spacing w:val="-1"/>
        </w:rPr>
        <w:t xml:space="preserve"> </w:t>
      </w:r>
      <w:r>
        <w:t>is</w:t>
      </w:r>
      <w:r>
        <w:rPr>
          <w:spacing w:val="-2"/>
        </w:rPr>
        <w:t xml:space="preserve"> </w:t>
      </w:r>
      <w:r>
        <w:t>also</w:t>
      </w:r>
      <w:r>
        <w:rPr>
          <w:spacing w:val="-2"/>
        </w:rPr>
        <w:t xml:space="preserve"> </w:t>
      </w:r>
      <w:r>
        <w:t>provided</w:t>
      </w:r>
      <w:r>
        <w:rPr>
          <w:spacing w:val="-4"/>
        </w:rPr>
        <w:t xml:space="preserve"> </w:t>
      </w:r>
      <w:r>
        <w:t>in</w:t>
      </w:r>
      <w:r>
        <w:rPr>
          <w:spacing w:val="-1"/>
        </w:rPr>
        <w:t xml:space="preserve"> </w:t>
      </w:r>
      <w:r>
        <w:t>this</w:t>
      </w:r>
      <w:r>
        <w:rPr>
          <w:spacing w:val="-1"/>
        </w:rPr>
        <w:t xml:space="preserve"> </w:t>
      </w:r>
      <w:r>
        <w:rPr>
          <w:spacing w:val="-2"/>
        </w:rPr>
        <w:t>module.</w:t>
      </w:r>
    </w:p>
    <w:p w:rsidR="00DA00CF" w:rsidRDefault="00FB391E">
      <w:pPr>
        <w:pStyle w:val="Heading6"/>
        <w:numPr>
          <w:ilvl w:val="0"/>
          <w:numId w:val="12"/>
        </w:numPr>
        <w:tabs>
          <w:tab w:val="left" w:pos="1516"/>
        </w:tabs>
        <w:spacing w:before="181"/>
        <w:ind w:left="1516" w:hanging="820"/>
      </w:pPr>
      <w:r>
        <w:t>Holistic</w:t>
      </w:r>
      <w:r>
        <w:rPr>
          <w:spacing w:val="-3"/>
        </w:rPr>
        <w:t xml:space="preserve"> </w:t>
      </w:r>
      <w:r>
        <w:t>Human</w:t>
      </w:r>
      <w:r>
        <w:rPr>
          <w:spacing w:val="-3"/>
        </w:rPr>
        <w:t xml:space="preserve"> </w:t>
      </w:r>
      <w:r>
        <w:rPr>
          <w:spacing w:val="-2"/>
        </w:rPr>
        <w:t>health</w:t>
      </w:r>
    </w:p>
    <w:p w:rsidR="00DA00CF" w:rsidRDefault="00FB391E">
      <w:pPr>
        <w:pStyle w:val="ListParagraph"/>
        <w:numPr>
          <w:ilvl w:val="1"/>
          <w:numId w:val="12"/>
        </w:numPr>
        <w:tabs>
          <w:tab w:val="left" w:pos="1582"/>
          <w:tab w:val="left" w:pos="1584"/>
        </w:tabs>
        <w:spacing w:before="24" w:line="256" w:lineRule="auto"/>
        <w:ind w:right="1130"/>
        <w:rPr>
          <w:sz w:val="24"/>
        </w:rPr>
      </w:pPr>
      <w:r>
        <w:rPr>
          <w:sz w:val="24"/>
        </w:rPr>
        <w:t>Holistic Human Health</w:t>
      </w:r>
      <w:r>
        <w:rPr>
          <w:spacing w:val="-1"/>
          <w:sz w:val="24"/>
        </w:rPr>
        <w:t xml:space="preserve"> </w:t>
      </w:r>
      <w:r>
        <w:rPr>
          <w:sz w:val="24"/>
        </w:rPr>
        <w:t>(Health of Self + Health of body + Health of Environment (i.e. family, society, nature)</w:t>
      </w:r>
    </w:p>
    <w:p w:rsidR="00DA00CF" w:rsidRDefault="00FB391E">
      <w:pPr>
        <w:pStyle w:val="ListParagraph"/>
        <w:numPr>
          <w:ilvl w:val="1"/>
          <w:numId w:val="12"/>
        </w:numPr>
        <w:tabs>
          <w:tab w:val="left" w:pos="1582"/>
          <w:tab w:val="left" w:pos="1584"/>
        </w:tabs>
        <w:spacing w:before="5" w:line="256" w:lineRule="auto"/>
        <w:ind w:right="1129"/>
        <w:rPr>
          <w:sz w:val="24"/>
        </w:rPr>
      </w:pPr>
      <w:r>
        <w:rPr>
          <w:sz w:val="24"/>
        </w:rPr>
        <w:t>Implementation</w:t>
      </w:r>
      <w:r>
        <w:rPr>
          <w:spacing w:val="40"/>
          <w:sz w:val="24"/>
        </w:rPr>
        <w:t xml:space="preserve"> </w:t>
      </w:r>
      <w:r>
        <w:rPr>
          <w:sz w:val="24"/>
        </w:rPr>
        <w:t>of</w:t>
      </w:r>
      <w:r>
        <w:rPr>
          <w:spacing w:val="40"/>
          <w:sz w:val="24"/>
        </w:rPr>
        <w:t xml:space="preserve"> </w:t>
      </w:r>
      <w:r>
        <w:rPr>
          <w:sz w:val="24"/>
        </w:rPr>
        <w:t>health</w:t>
      </w:r>
      <w:r>
        <w:rPr>
          <w:spacing w:val="40"/>
          <w:sz w:val="24"/>
        </w:rPr>
        <w:t xml:space="preserve"> </w:t>
      </w:r>
      <w:r>
        <w:rPr>
          <w:sz w:val="24"/>
        </w:rPr>
        <w:t>at</w:t>
      </w:r>
      <w:r>
        <w:rPr>
          <w:spacing w:val="40"/>
          <w:sz w:val="24"/>
        </w:rPr>
        <w:t xml:space="preserve"> </w:t>
      </w:r>
      <w:r>
        <w:rPr>
          <w:sz w:val="24"/>
        </w:rPr>
        <w:t>level</w:t>
      </w:r>
      <w:r>
        <w:rPr>
          <w:spacing w:val="40"/>
          <w:sz w:val="24"/>
        </w:rPr>
        <w:t xml:space="preserve"> </w:t>
      </w:r>
      <w:r>
        <w:rPr>
          <w:sz w:val="24"/>
        </w:rPr>
        <w:t>of</w:t>
      </w:r>
      <w:r>
        <w:rPr>
          <w:spacing w:val="40"/>
          <w:sz w:val="24"/>
        </w:rPr>
        <w:t xml:space="preserve"> </w:t>
      </w:r>
      <w:r>
        <w:rPr>
          <w:sz w:val="24"/>
        </w:rPr>
        <w:t>family</w:t>
      </w:r>
      <w:r>
        <w:rPr>
          <w:spacing w:val="40"/>
          <w:sz w:val="24"/>
        </w:rPr>
        <w:t xml:space="preserve"> </w:t>
      </w:r>
      <w:r>
        <w:rPr>
          <w:sz w:val="24"/>
        </w:rPr>
        <w:t>–</w:t>
      </w:r>
      <w:r>
        <w:rPr>
          <w:spacing w:val="40"/>
          <w:sz w:val="24"/>
        </w:rPr>
        <w:t xml:space="preserve"> </w:t>
      </w:r>
      <w:r>
        <w:rPr>
          <w:sz w:val="24"/>
        </w:rPr>
        <w:t>designated</w:t>
      </w:r>
      <w:r>
        <w:rPr>
          <w:spacing w:val="40"/>
          <w:sz w:val="24"/>
        </w:rPr>
        <w:t xml:space="preserve"> </w:t>
      </w:r>
      <w:r>
        <w:rPr>
          <w:sz w:val="24"/>
        </w:rPr>
        <w:t>family</w:t>
      </w:r>
      <w:r>
        <w:rPr>
          <w:spacing w:val="40"/>
          <w:sz w:val="24"/>
        </w:rPr>
        <w:t xml:space="preserve"> </w:t>
      </w:r>
      <w:r>
        <w:rPr>
          <w:sz w:val="24"/>
        </w:rPr>
        <w:t>member</w:t>
      </w:r>
      <w:r>
        <w:rPr>
          <w:spacing w:val="40"/>
          <w:sz w:val="24"/>
        </w:rPr>
        <w:t xml:space="preserve"> </w:t>
      </w:r>
      <w:r>
        <w:rPr>
          <w:sz w:val="24"/>
        </w:rPr>
        <w:t>to</w:t>
      </w:r>
      <w:r>
        <w:rPr>
          <w:spacing w:val="40"/>
          <w:sz w:val="24"/>
        </w:rPr>
        <w:t xml:space="preserve"> </w:t>
      </w:r>
      <w:r>
        <w:rPr>
          <w:sz w:val="24"/>
        </w:rPr>
        <w:t xml:space="preserve">take </w:t>
      </w:r>
      <w:r>
        <w:rPr>
          <w:spacing w:val="-2"/>
          <w:sz w:val="24"/>
        </w:rPr>
        <w:t>responsibility</w:t>
      </w:r>
    </w:p>
    <w:p w:rsidR="00DA00CF" w:rsidRDefault="00FB391E">
      <w:pPr>
        <w:pStyle w:val="ListParagraph"/>
        <w:numPr>
          <w:ilvl w:val="1"/>
          <w:numId w:val="12"/>
        </w:numPr>
        <w:tabs>
          <w:tab w:val="left" w:pos="1583"/>
        </w:tabs>
        <w:spacing w:before="5"/>
        <w:ind w:left="1583" w:hanging="426"/>
        <w:rPr>
          <w:sz w:val="24"/>
        </w:rPr>
      </w:pPr>
      <w:r>
        <w:rPr>
          <w:sz w:val="24"/>
        </w:rPr>
        <w:t>Implementation</w:t>
      </w:r>
      <w:r>
        <w:rPr>
          <w:spacing w:val="-4"/>
          <w:sz w:val="24"/>
        </w:rPr>
        <w:t xml:space="preserve"> </w:t>
      </w:r>
      <w:r>
        <w:rPr>
          <w:sz w:val="24"/>
        </w:rPr>
        <w:t>of</w:t>
      </w:r>
      <w:r>
        <w:rPr>
          <w:spacing w:val="-3"/>
          <w:sz w:val="24"/>
        </w:rPr>
        <w:t xml:space="preserve"> </w:t>
      </w:r>
      <w:r>
        <w:rPr>
          <w:sz w:val="24"/>
        </w:rPr>
        <w:t>health</w:t>
      </w:r>
      <w:r>
        <w:rPr>
          <w:spacing w:val="-2"/>
          <w:sz w:val="24"/>
        </w:rPr>
        <w:t xml:space="preserve"> </w:t>
      </w:r>
      <w:r>
        <w:rPr>
          <w:sz w:val="24"/>
        </w:rPr>
        <w:t>at</w:t>
      </w:r>
      <w:r>
        <w:rPr>
          <w:spacing w:val="-2"/>
          <w:sz w:val="24"/>
        </w:rPr>
        <w:t xml:space="preserve"> </w:t>
      </w:r>
      <w:r>
        <w:rPr>
          <w:sz w:val="24"/>
        </w:rPr>
        <w:t>level</w:t>
      </w:r>
      <w:r>
        <w:rPr>
          <w:spacing w:val="-2"/>
          <w:sz w:val="24"/>
        </w:rPr>
        <w:t xml:space="preserve"> </w:t>
      </w:r>
      <w:r>
        <w:rPr>
          <w:sz w:val="24"/>
        </w:rPr>
        <w:t>of</w:t>
      </w:r>
      <w:r>
        <w:rPr>
          <w:spacing w:val="-3"/>
          <w:sz w:val="24"/>
        </w:rPr>
        <w:t xml:space="preserve"> </w:t>
      </w:r>
      <w:r>
        <w:rPr>
          <w:sz w:val="24"/>
        </w:rPr>
        <w:t>society</w:t>
      </w:r>
      <w:r>
        <w:rPr>
          <w:spacing w:val="-2"/>
          <w:sz w:val="24"/>
        </w:rPr>
        <w:t xml:space="preserve"> </w:t>
      </w:r>
      <w:r>
        <w:rPr>
          <w:sz w:val="24"/>
        </w:rPr>
        <w:t>–</w:t>
      </w:r>
      <w:r>
        <w:rPr>
          <w:spacing w:val="-3"/>
          <w:sz w:val="24"/>
        </w:rPr>
        <w:t xml:space="preserve"> </w:t>
      </w:r>
      <w:r>
        <w:rPr>
          <w:sz w:val="24"/>
        </w:rPr>
        <w:t>health</w:t>
      </w:r>
      <w:r>
        <w:rPr>
          <w:spacing w:val="-2"/>
          <w:sz w:val="24"/>
        </w:rPr>
        <w:t xml:space="preserve"> systems</w:t>
      </w:r>
    </w:p>
    <w:p w:rsidR="00DA00CF" w:rsidRDefault="00FB391E">
      <w:pPr>
        <w:pStyle w:val="ListParagraph"/>
        <w:numPr>
          <w:ilvl w:val="1"/>
          <w:numId w:val="12"/>
        </w:numPr>
        <w:tabs>
          <w:tab w:val="left" w:pos="1583"/>
        </w:tabs>
        <w:spacing w:before="21"/>
        <w:ind w:left="1583" w:hanging="426"/>
        <w:rPr>
          <w:sz w:val="24"/>
        </w:rPr>
      </w:pPr>
      <w:r>
        <w:rPr>
          <w:sz w:val="24"/>
        </w:rPr>
        <w:t>Purpose</w:t>
      </w:r>
      <w:r>
        <w:rPr>
          <w:spacing w:val="-4"/>
          <w:sz w:val="24"/>
        </w:rPr>
        <w:t xml:space="preserve"> </w:t>
      </w:r>
      <w:r>
        <w:rPr>
          <w:sz w:val="24"/>
        </w:rPr>
        <w:t>of</w:t>
      </w:r>
      <w:r>
        <w:rPr>
          <w:spacing w:val="-3"/>
          <w:sz w:val="24"/>
        </w:rPr>
        <w:t xml:space="preserve"> </w:t>
      </w:r>
      <w:r>
        <w:rPr>
          <w:sz w:val="24"/>
        </w:rPr>
        <w:t>a</w:t>
      </w:r>
      <w:r>
        <w:rPr>
          <w:spacing w:val="-1"/>
          <w:sz w:val="24"/>
        </w:rPr>
        <w:t xml:space="preserve"> </w:t>
      </w:r>
      <w:r>
        <w:rPr>
          <w:sz w:val="24"/>
        </w:rPr>
        <w:t>healthy</w:t>
      </w:r>
      <w:r>
        <w:rPr>
          <w:spacing w:val="-3"/>
          <w:sz w:val="24"/>
        </w:rPr>
        <w:t xml:space="preserve"> </w:t>
      </w:r>
      <w:r>
        <w:rPr>
          <w:sz w:val="24"/>
        </w:rPr>
        <w:t>body</w:t>
      </w:r>
      <w:r>
        <w:rPr>
          <w:spacing w:val="-2"/>
          <w:sz w:val="24"/>
        </w:rPr>
        <w:t xml:space="preserve"> </w:t>
      </w:r>
      <w:r>
        <w:rPr>
          <w:sz w:val="24"/>
        </w:rPr>
        <w:t>and</w:t>
      </w:r>
      <w:r>
        <w:rPr>
          <w:spacing w:val="-4"/>
          <w:sz w:val="24"/>
        </w:rPr>
        <w:t xml:space="preserve"> </w:t>
      </w:r>
      <w:r>
        <w:rPr>
          <w:sz w:val="24"/>
        </w:rPr>
        <w:t>Sum</w:t>
      </w:r>
      <w:r>
        <w:rPr>
          <w:spacing w:val="-2"/>
          <w:sz w:val="24"/>
        </w:rPr>
        <w:t xml:space="preserve"> </w:t>
      </w:r>
      <w:r>
        <w:rPr>
          <w:spacing w:val="-5"/>
          <w:sz w:val="24"/>
        </w:rPr>
        <w:t>up</w:t>
      </w:r>
    </w:p>
    <w:p w:rsidR="00DA00CF" w:rsidRDefault="00FB391E">
      <w:pPr>
        <w:pStyle w:val="Heading6"/>
        <w:spacing w:before="184"/>
        <w:ind w:left="1156"/>
      </w:pPr>
      <w:r>
        <w:t>Practice/Activity</w:t>
      </w:r>
      <w:r>
        <w:rPr>
          <w:spacing w:val="-7"/>
        </w:rPr>
        <w:t xml:space="preserve"> </w:t>
      </w:r>
      <w:r>
        <w:t>sessions</w:t>
      </w:r>
      <w:r>
        <w:rPr>
          <w:spacing w:val="-3"/>
        </w:rPr>
        <w:t xml:space="preserve"> </w:t>
      </w:r>
      <w:r>
        <w:t>for</w:t>
      </w:r>
      <w:r>
        <w:rPr>
          <w:spacing w:val="-4"/>
        </w:rPr>
        <w:t xml:space="preserve"> </w:t>
      </w:r>
      <w:r>
        <w:t>Module</w:t>
      </w:r>
      <w:r>
        <w:rPr>
          <w:spacing w:val="-4"/>
        </w:rPr>
        <w:t xml:space="preserve"> </w:t>
      </w:r>
      <w:r>
        <w:rPr>
          <w:spacing w:val="-5"/>
        </w:rPr>
        <w:t>6:</w:t>
      </w:r>
    </w:p>
    <w:p w:rsidR="00DA00CF" w:rsidRDefault="00FB391E">
      <w:pPr>
        <w:pStyle w:val="ListParagraph"/>
        <w:numPr>
          <w:ilvl w:val="0"/>
          <w:numId w:val="11"/>
        </w:numPr>
        <w:tabs>
          <w:tab w:val="left" w:pos="1517"/>
        </w:tabs>
        <w:spacing w:before="182" w:line="256" w:lineRule="auto"/>
        <w:ind w:right="1129"/>
        <w:jc w:val="both"/>
        <w:rPr>
          <w:sz w:val="24"/>
        </w:rPr>
      </w:pPr>
      <w:r>
        <w:rPr>
          <w:sz w:val="24"/>
        </w:rPr>
        <w:t>Observing what contributes to harmony within the Self (feeling of relationship, harmony and co-existence)</w:t>
      </w:r>
    </w:p>
    <w:p w:rsidR="00DA00CF" w:rsidRDefault="00FB391E">
      <w:pPr>
        <w:pStyle w:val="ListParagraph"/>
        <w:numPr>
          <w:ilvl w:val="0"/>
          <w:numId w:val="11"/>
        </w:numPr>
        <w:tabs>
          <w:tab w:val="left" w:pos="1517"/>
        </w:tabs>
        <w:spacing w:before="5" w:line="259" w:lineRule="auto"/>
        <w:ind w:right="1130"/>
        <w:jc w:val="both"/>
        <w:rPr>
          <w:sz w:val="24"/>
        </w:rPr>
      </w:pPr>
      <w:r>
        <w:rPr>
          <w:sz w:val="24"/>
        </w:rPr>
        <w:t>Designing</w:t>
      </w:r>
      <w:r>
        <w:rPr>
          <w:spacing w:val="-1"/>
          <w:sz w:val="24"/>
        </w:rPr>
        <w:t xml:space="preserve"> </w:t>
      </w:r>
      <w:r>
        <w:rPr>
          <w:sz w:val="24"/>
        </w:rPr>
        <w:t>a health</w:t>
      </w:r>
      <w:r>
        <w:rPr>
          <w:spacing w:val="-1"/>
          <w:sz w:val="24"/>
        </w:rPr>
        <w:t xml:space="preserve"> </w:t>
      </w:r>
      <w:r>
        <w:rPr>
          <w:sz w:val="24"/>
        </w:rPr>
        <w:t>system</w:t>
      </w:r>
      <w:r>
        <w:rPr>
          <w:spacing w:val="-1"/>
          <w:sz w:val="24"/>
        </w:rPr>
        <w:t xml:space="preserve"> </w:t>
      </w:r>
      <w:r>
        <w:rPr>
          <w:sz w:val="24"/>
        </w:rPr>
        <w:t>for society</w:t>
      </w:r>
      <w:r>
        <w:rPr>
          <w:spacing w:val="-1"/>
          <w:sz w:val="24"/>
        </w:rPr>
        <w:t xml:space="preserve"> </w:t>
      </w:r>
      <w:r>
        <w:rPr>
          <w:sz w:val="24"/>
        </w:rPr>
        <w:t xml:space="preserve">that contributes to harmony at every level. The student also needs to work out how he/she can contribute in this system and </w:t>
      </w:r>
      <w:r>
        <w:rPr>
          <w:spacing w:val="-2"/>
          <w:sz w:val="24"/>
        </w:rPr>
        <w:t>process.</w:t>
      </w:r>
    </w:p>
    <w:p w:rsidR="00DA00CF" w:rsidRDefault="00DA00CF">
      <w:pPr>
        <w:pStyle w:val="ListParagraph"/>
        <w:spacing w:line="259" w:lineRule="auto"/>
        <w:jc w:val="both"/>
        <w:rPr>
          <w:sz w:val="24"/>
        </w:rPr>
        <w:sectPr w:rsidR="00DA00CF">
          <w:pgSz w:w="11910" w:h="16840"/>
          <w:pgMar w:top="660" w:right="283" w:bottom="1280" w:left="283" w:header="377" w:footer="1037" w:gutter="0"/>
          <w:cols w:space="720"/>
        </w:sectPr>
      </w:pPr>
    </w:p>
    <w:p w:rsidR="00DA00CF" w:rsidRDefault="00DA00CF">
      <w:pPr>
        <w:pStyle w:val="BodyText"/>
      </w:pPr>
    </w:p>
    <w:p w:rsidR="00DA00CF" w:rsidRDefault="00DA00CF">
      <w:pPr>
        <w:pStyle w:val="BodyText"/>
        <w:spacing w:before="204"/>
      </w:pPr>
    </w:p>
    <w:p w:rsidR="00DA00CF" w:rsidRDefault="00FB391E">
      <w:pPr>
        <w:pStyle w:val="Heading6"/>
        <w:spacing w:before="1"/>
      </w:pPr>
      <w:r>
        <w:rPr>
          <w:spacing w:val="-2"/>
        </w:rPr>
        <w:t>References:</w:t>
      </w:r>
    </w:p>
    <w:p w:rsidR="00DA00CF" w:rsidRDefault="00FB391E">
      <w:pPr>
        <w:pStyle w:val="BodyText"/>
        <w:spacing w:before="23"/>
        <w:ind w:left="1157"/>
      </w:pPr>
      <w:r>
        <w:t>Class</w:t>
      </w:r>
      <w:r>
        <w:rPr>
          <w:spacing w:val="-4"/>
        </w:rPr>
        <w:t xml:space="preserve"> </w:t>
      </w:r>
      <w:r>
        <w:t>Notes</w:t>
      </w:r>
      <w:r>
        <w:rPr>
          <w:spacing w:val="-2"/>
        </w:rPr>
        <w:t xml:space="preserve"> </w:t>
      </w:r>
      <w:r>
        <w:t>and</w:t>
      </w:r>
      <w:r>
        <w:rPr>
          <w:spacing w:val="-4"/>
        </w:rPr>
        <w:t xml:space="preserve"> </w:t>
      </w:r>
      <w:r>
        <w:t>Handouts</w:t>
      </w:r>
      <w:r>
        <w:rPr>
          <w:spacing w:val="-1"/>
        </w:rPr>
        <w:t xml:space="preserve"> </w:t>
      </w:r>
      <w:r>
        <w:t>provided</w:t>
      </w:r>
      <w:r>
        <w:rPr>
          <w:spacing w:val="-4"/>
        </w:rPr>
        <w:t xml:space="preserve"> </w:t>
      </w:r>
      <w:r>
        <w:t>for</w:t>
      </w:r>
      <w:r>
        <w:rPr>
          <w:spacing w:val="-3"/>
        </w:rPr>
        <w:t xml:space="preserve"> </w:t>
      </w:r>
      <w:r>
        <w:t>this</w:t>
      </w:r>
      <w:r>
        <w:rPr>
          <w:spacing w:val="-1"/>
        </w:rPr>
        <w:t xml:space="preserve"> </w:t>
      </w:r>
      <w:r>
        <w:t>course,</w:t>
      </w:r>
      <w:r>
        <w:rPr>
          <w:spacing w:val="-3"/>
        </w:rPr>
        <w:t xml:space="preserve"> </w:t>
      </w:r>
      <w:r>
        <w:t>as</w:t>
      </w:r>
      <w:r>
        <w:rPr>
          <w:spacing w:val="-2"/>
        </w:rPr>
        <w:t xml:space="preserve"> </w:t>
      </w:r>
      <w:r>
        <w:t>well</w:t>
      </w:r>
      <w:r>
        <w:rPr>
          <w:spacing w:val="-2"/>
        </w:rPr>
        <w:t xml:space="preserve"> </w:t>
      </w:r>
      <w:r>
        <w:rPr>
          <w:spacing w:val="-5"/>
        </w:rPr>
        <w:t>as</w:t>
      </w:r>
    </w:p>
    <w:p w:rsidR="00DA00CF" w:rsidRDefault="00FB391E">
      <w:pPr>
        <w:pStyle w:val="ListParagraph"/>
        <w:numPr>
          <w:ilvl w:val="0"/>
          <w:numId w:val="10"/>
        </w:numPr>
        <w:tabs>
          <w:tab w:val="left" w:pos="1516"/>
        </w:tabs>
        <w:spacing w:before="21"/>
        <w:ind w:left="1516" w:right="1130"/>
        <w:jc w:val="both"/>
        <w:rPr>
          <w:sz w:val="24"/>
        </w:rPr>
      </w:pPr>
      <w:r>
        <w:rPr>
          <w:sz w:val="24"/>
        </w:rPr>
        <w:t>A Foundation Course in Human Values and Professional Ethics, R R Gaur, R Asthana, G</w:t>
      </w:r>
      <w:r>
        <w:rPr>
          <w:spacing w:val="-4"/>
          <w:sz w:val="24"/>
        </w:rPr>
        <w:t xml:space="preserve"> </w:t>
      </w:r>
      <w:r>
        <w:rPr>
          <w:sz w:val="24"/>
        </w:rPr>
        <w:t>P</w:t>
      </w:r>
      <w:r>
        <w:rPr>
          <w:spacing w:val="-3"/>
          <w:sz w:val="24"/>
        </w:rPr>
        <w:t xml:space="preserve"> </w:t>
      </w:r>
      <w:r>
        <w:rPr>
          <w:sz w:val="24"/>
        </w:rPr>
        <w:t>Bagaria,</w:t>
      </w:r>
      <w:r>
        <w:rPr>
          <w:spacing w:val="-2"/>
          <w:sz w:val="24"/>
        </w:rPr>
        <w:t xml:space="preserve"> </w:t>
      </w:r>
      <w:r>
        <w:rPr>
          <w:sz w:val="24"/>
        </w:rPr>
        <w:t>2nd</w:t>
      </w:r>
      <w:r>
        <w:rPr>
          <w:spacing w:val="-5"/>
          <w:sz w:val="24"/>
        </w:rPr>
        <w:t xml:space="preserve"> </w:t>
      </w:r>
      <w:r>
        <w:rPr>
          <w:sz w:val="24"/>
        </w:rPr>
        <w:t>Revised</w:t>
      </w:r>
      <w:r>
        <w:rPr>
          <w:spacing w:val="-5"/>
          <w:sz w:val="24"/>
        </w:rPr>
        <w:t xml:space="preserve"> </w:t>
      </w:r>
      <w:r>
        <w:rPr>
          <w:sz w:val="24"/>
        </w:rPr>
        <w:t>Edition,</w:t>
      </w:r>
      <w:r>
        <w:rPr>
          <w:spacing w:val="-2"/>
          <w:sz w:val="24"/>
        </w:rPr>
        <w:t xml:space="preserve"> </w:t>
      </w:r>
      <w:r>
        <w:rPr>
          <w:sz w:val="24"/>
        </w:rPr>
        <w:t>Excel</w:t>
      </w:r>
      <w:r>
        <w:rPr>
          <w:spacing w:val="-4"/>
          <w:sz w:val="24"/>
        </w:rPr>
        <w:t xml:space="preserve"> </w:t>
      </w:r>
      <w:r>
        <w:rPr>
          <w:sz w:val="24"/>
        </w:rPr>
        <w:t>Books,</w:t>
      </w:r>
      <w:r>
        <w:rPr>
          <w:spacing w:val="-2"/>
          <w:sz w:val="24"/>
        </w:rPr>
        <w:t xml:space="preserve"> </w:t>
      </w:r>
      <w:r>
        <w:rPr>
          <w:sz w:val="24"/>
        </w:rPr>
        <w:t>New</w:t>
      </w:r>
      <w:r>
        <w:rPr>
          <w:spacing w:val="-5"/>
          <w:sz w:val="24"/>
        </w:rPr>
        <w:t xml:space="preserve"> </w:t>
      </w:r>
      <w:r>
        <w:rPr>
          <w:sz w:val="24"/>
        </w:rPr>
        <w:t>Delhi,</w:t>
      </w:r>
      <w:r>
        <w:rPr>
          <w:spacing w:val="-2"/>
          <w:sz w:val="24"/>
        </w:rPr>
        <w:t xml:space="preserve"> </w:t>
      </w:r>
      <w:r>
        <w:rPr>
          <w:sz w:val="24"/>
        </w:rPr>
        <w:t>2019.</w:t>
      </w:r>
      <w:r>
        <w:rPr>
          <w:spacing w:val="-2"/>
          <w:sz w:val="24"/>
        </w:rPr>
        <w:t xml:space="preserve"> </w:t>
      </w:r>
      <w:r>
        <w:rPr>
          <w:sz w:val="24"/>
        </w:rPr>
        <w:t>ISBN</w:t>
      </w:r>
      <w:r>
        <w:rPr>
          <w:spacing w:val="-1"/>
          <w:sz w:val="24"/>
        </w:rPr>
        <w:t xml:space="preserve"> </w:t>
      </w:r>
      <w:r>
        <w:rPr>
          <w:sz w:val="24"/>
        </w:rPr>
        <w:t>978-93-87034-</w:t>
      </w:r>
      <w:r>
        <w:rPr>
          <w:spacing w:val="-4"/>
          <w:sz w:val="24"/>
        </w:rPr>
        <w:t>47-1</w:t>
      </w:r>
    </w:p>
    <w:p w:rsidR="00DA00CF" w:rsidRDefault="00FB391E">
      <w:pPr>
        <w:pStyle w:val="ListParagraph"/>
        <w:numPr>
          <w:ilvl w:val="0"/>
          <w:numId w:val="10"/>
        </w:numPr>
        <w:tabs>
          <w:tab w:val="left" w:pos="1515"/>
        </w:tabs>
        <w:spacing w:before="1" w:line="281" w:lineRule="exact"/>
        <w:ind w:left="1515" w:hanging="359"/>
        <w:rPr>
          <w:sz w:val="24"/>
        </w:rPr>
      </w:pPr>
      <w:r>
        <w:rPr>
          <w:sz w:val="24"/>
        </w:rPr>
        <w:t>Charaka</w:t>
      </w:r>
      <w:r>
        <w:rPr>
          <w:spacing w:val="-5"/>
          <w:sz w:val="24"/>
        </w:rPr>
        <w:t xml:space="preserve"> </w:t>
      </w:r>
      <w:r>
        <w:rPr>
          <w:spacing w:val="-2"/>
          <w:sz w:val="24"/>
        </w:rPr>
        <w:t>Samhita</w:t>
      </w:r>
    </w:p>
    <w:p w:rsidR="00DA00CF" w:rsidRDefault="00FB391E">
      <w:pPr>
        <w:pStyle w:val="ListParagraph"/>
        <w:numPr>
          <w:ilvl w:val="0"/>
          <w:numId w:val="10"/>
        </w:numPr>
        <w:tabs>
          <w:tab w:val="left" w:pos="1515"/>
        </w:tabs>
        <w:spacing w:line="281" w:lineRule="exact"/>
        <w:ind w:left="1515" w:hanging="359"/>
        <w:rPr>
          <w:sz w:val="24"/>
        </w:rPr>
      </w:pPr>
      <w:r>
        <w:rPr>
          <w:sz w:val="24"/>
        </w:rPr>
        <w:t>The</w:t>
      </w:r>
      <w:r>
        <w:rPr>
          <w:spacing w:val="-5"/>
          <w:sz w:val="24"/>
        </w:rPr>
        <w:t xml:space="preserve"> </w:t>
      </w:r>
      <w:r>
        <w:rPr>
          <w:sz w:val="24"/>
        </w:rPr>
        <w:t>Complete</w:t>
      </w:r>
      <w:r>
        <w:rPr>
          <w:spacing w:val="-2"/>
          <w:sz w:val="24"/>
        </w:rPr>
        <w:t xml:space="preserve"> </w:t>
      </w:r>
      <w:r>
        <w:rPr>
          <w:sz w:val="24"/>
        </w:rPr>
        <w:t>Book</w:t>
      </w:r>
      <w:r>
        <w:rPr>
          <w:spacing w:val="-4"/>
          <w:sz w:val="24"/>
        </w:rPr>
        <w:t xml:space="preserve"> </w:t>
      </w:r>
      <w:r>
        <w:rPr>
          <w:sz w:val="24"/>
        </w:rPr>
        <w:t>of</w:t>
      </w:r>
      <w:r>
        <w:rPr>
          <w:spacing w:val="-4"/>
          <w:sz w:val="24"/>
        </w:rPr>
        <w:t xml:space="preserve"> </w:t>
      </w:r>
      <w:r>
        <w:rPr>
          <w:sz w:val="24"/>
        </w:rPr>
        <w:t>Ayurvedic</w:t>
      </w:r>
      <w:r>
        <w:rPr>
          <w:spacing w:val="-3"/>
          <w:sz w:val="24"/>
        </w:rPr>
        <w:t xml:space="preserve"> </w:t>
      </w:r>
      <w:r>
        <w:rPr>
          <w:sz w:val="24"/>
        </w:rPr>
        <w:t>Home</w:t>
      </w:r>
      <w:r>
        <w:rPr>
          <w:spacing w:val="-2"/>
          <w:sz w:val="24"/>
        </w:rPr>
        <w:t xml:space="preserve"> </w:t>
      </w:r>
      <w:r>
        <w:rPr>
          <w:sz w:val="24"/>
        </w:rPr>
        <w:t>Remedies,</w:t>
      </w:r>
      <w:r>
        <w:rPr>
          <w:spacing w:val="-2"/>
          <w:sz w:val="24"/>
        </w:rPr>
        <w:t xml:space="preserve"> </w:t>
      </w:r>
      <w:r>
        <w:rPr>
          <w:sz w:val="24"/>
        </w:rPr>
        <w:t>Vasant</w:t>
      </w:r>
      <w:r>
        <w:rPr>
          <w:spacing w:val="-2"/>
          <w:sz w:val="24"/>
        </w:rPr>
        <w:t xml:space="preserve"> </w:t>
      </w:r>
      <w:r>
        <w:rPr>
          <w:sz w:val="24"/>
        </w:rPr>
        <w:t>D.</w:t>
      </w:r>
      <w:r>
        <w:rPr>
          <w:spacing w:val="-4"/>
          <w:sz w:val="24"/>
        </w:rPr>
        <w:t xml:space="preserve"> </w:t>
      </w:r>
      <w:r>
        <w:rPr>
          <w:spacing w:val="-5"/>
          <w:sz w:val="24"/>
        </w:rPr>
        <w:t>Lad</w:t>
      </w:r>
    </w:p>
    <w:p w:rsidR="00DA00CF" w:rsidRDefault="00FB391E">
      <w:pPr>
        <w:pStyle w:val="ListParagraph"/>
        <w:numPr>
          <w:ilvl w:val="0"/>
          <w:numId w:val="10"/>
        </w:numPr>
        <w:tabs>
          <w:tab w:val="left" w:pos="1515"/>
        </w:tabs>
        <w:spacing w:line="281" w:lineRule="exact"/>
        <w:ind w:left="1515" w:hanging="359"/>
        <w:rPr>
          <w:sz w:val="24"/>
        </w:rPr>
      </w:pPr>
      <w:r>
        <w:rPr>
          <w:sz w:val="24"/>
        </w:rPr>
        <w:t>Quantum</w:t>
      </w:r>
      <w:r>
        <w:rPr>
          <w:spacing w:val="-6"/>
          <w:sz w:val="24"/>
        </w:rPr>
        <w:t xml:space="preserve"> </w:t>
      </w:r>
      <w:r>
        <w:rPr>
          <w:sz w:val="24"/>
        </w:rPr>
        <w:t>Healing-Exploring</w:t>
      </w:r>
      <w:r>
        <w:rPr>
          <w:spacing w:val="-5"/>
          <w:sz w:val="24"/>
        </w:rPr>
        <w:t xml:space="preserve"> </w:t>
      </w:r>
      <w:r>
        <w:rPr>
          <w:sz w:val="24"/>
        </w:rPr>
        <w:t>the</w:t>
      </w:r>
      <w:r>
        <w:rPr>
          <w:spacing w:val="-3"/>
          <w:sz w:val="24"/>
        </w:rPr>
        <w:t xml:space="preserve"> </w:t>
      </w:r>
      <w:r>
        <w:rPr>
          <w:sz w:val="24"/>
        </w:rPr>
        <w:t>frontiers</w:t>
      </w:r>
      <w:r>
        <w:rPr>
          <w:spacing w:val="-3"/>
          <w:sz w:val="24"/>
        </w:rPr>
        <w:t xml:space="preserve"> </w:t>
      </w:r>
      <w:r>
        <w:rPr>
          <w:sz w:val="24"/>
        </w:rPr>
        <w:t>of</w:t>
      </w:r>
      <w:r>
        <w:rPr>
          <w:spacing w:val="-4"/>
          <w:sz w:val="24"/>
        </w:rPr>
        <w:t xml:space="preserve"> </w:t>
      </w:r>
      <w:r>
        <w:rPr>
          <w:sz w:val="24"/>
        </w:rPr>
        <w:t>Mind-Body</w:t>
      </w:r>
      <w:r>
        <w:rPr>
          <w:spacing w:val="-4"/>
          <w:sz w:val="24"/>
        </w:rPr>
        <w:t xml:space="preserve"> </w:t>
      </w:r>
      <w:r>
        <w:rPr>
          <w:sz w:val="24"/>
        </w:rPr>
        <w:t>Medicine,</w:t>
      </w:r>
      <w:r>
        <w:rPr>
          <w:spacing w:val="-2"/>
          <w:sz w:val="24"/>
        </w:rPr>
        <w:t xml:space="preserve"> </w:t>
      </w:r>
      <w:r>
        <w:rPr>
          <w:sz w:val="24"/>
        </w:rPr>
        <w:t>Deepak</w:t>
      </w:r>
      <w:r>
        <w:rPr>
          <w:spacing w:val="-4"/>
          <w:sz w:val="24"/>
        </w:rPr>
        <w:t xml:space="preserve"> </w:t>
      </w:r>
      <w:r>
        <w:rPr>
          <w:spacing w:val="-2"/>
          <w:sz w:val="24"/>
        </w:rPr>
        <w:t>Chopra</w:t>
      </w:r>
    </w:p>
    <w:p w:rsidR="00DA00CF" w:rsidRDefault="00FB391E">
      <w:pPr>
        <w:pStyle w:val="ListParagraph"/>
        <w:numPr>
          <w:ilvl w:val="0"/>
          <w:numId w:val="10"/>
        </w:numPr>
        <w:tabs>
          <w:tab w:val="left" w:pos="1515"/>
        </w:tabs>
        <w:spacing w:line="281" w:lineRule="exact"/>
        <w:ind w:left="1515" w:hanging="359"/>
        <w:rPr>
          <w:sz w:val="24"/>
        </w:rPr>
      </w:pPr>
      <w:r>
        <w:rPr>
          <w:sz w:val="24"/>
        </w:rPr>
        <w:t>Ageless</w:t>
      </w:r>
      <w:r>
        <w:rPr>
          <w:spacing w:val="-3"/>
          <w:sz w:val="24"/>
        </w:rPr>
        <w:t xml:space="preserve"> </w:t>
      </w:r>
      <w:r>
        <w:rPr>
          <w:sz w:val="24"/>
        </w:rPr>
        <w:t>Body,</w:t>
      </w:r>
      <w:r>
        <w:rPr>
          <w:spacing w:val="-3"/>
          <w:sz w:val="24"/>
        </w:rPr>
        <w:t xml:space="preserve"> </w:t>
      </w:r>
      <w:r>
        <w:rPr>
          <w:sz w:val="24"/>
        </w:rPr>
        <w:t>Timeless</w:t>
      </w:r>
      <w:r>
        <w:rPr>
          <w:spacing w:val="-1"/>
          <w:sz w:val="24"/>
        </w:rPr>
        <w:t xml:space="preserve"> </w:t>
      </w:r>
      <w:r>
        <w:rPr>
          <w:sz w:val="24"/>
        </w:rPr>
        <w:t>Mind,</w:t>
      </w:r>
      <w:r>
        <w:rPr>
          <w:spacing w:val="-2"/>
          <w:sz w:val="24"/>
        </w:rPr>
        <w:t xml:space="preserve"> </w:t>
      </w:r>
      <w:r>
        <w:rPr>
          <w:sz w:val="24"/>
        </w:rPr>
        <w:t>Deepak</w:t>
      </w:r>
      <w:r>
        <w:rPr>
          <w:spacing w:val="-4"/>
          <w:sz w:val="24"/>
        </w:rPr>
        <w:t xml:space="preserve"> </w:t>
      </w:r>
      <w:r>
        <w:rPr>
          <w:spacing w:val="-2"/>
          <w:sz w:val="24"/>
        </w:rPr>
        <w:t>Chopra</w:t>
      </w:r>
    </w:p>
    <w:p w:rsidR="00DA00CF" w:rsidRDefault="00FB391E">
      <w:pPr>
        <w:pStyle w:val="ListParagraph"/>
        <w:numPr>
          <w:ilvl w:val="0"/>
          <w:numId w:val="10"/>
        </w:numPr>
        <w:tabs>
          <w:tab w:val="left" w:pos="1515"/>
        </w:tabs>
        <w:spacing w:before="2" w:line="281" w:lineRule="exact"/>
        <w:ind w:left="1515" w:hanging="359"/>
        <w:rPr>
          <w:sz w:val="24"/>
        </w:rPr>
      </w:pPr>
      <w:r>
        <w:rPr>
          <w:sz w:val="24"/>
        </w:rPr>
        <w:t>Jeevan</w:t>
      </w:r>
      <w:r>
        <w:rPr>
          <w:spacing w:val="-3"/>
          <w:sz w:val="24"/>
        </w:rPr>
        <w:t xml:space="preserve"> </w:t>
      </w:r>
      <w:r>
        <w:rPr>
          <w:sz w:val="24"/>
        </w:rPr>
        <w:t>Vidya</w:t>
      </w:r>
      <w:r>
        <w:rPr>
          <w:spacing w:val="-2"/>
          <w:sz w:val="24"/>
        </w:rPr>
        <w:t xml:space="preserve"> </w:t>
      </w:r>
      <w:r>
        <w:rPr>
          <w:sz w:val="24"/>
        </w:rPr>
        <w:t>EkParichay,</w:t>
      </w:r>
      <w:r>
        <w:rPr>
          <w:spacing w:val="-2"/>
          <w:sz w:val="24"/>
        </w:rPr>
        <w:t xml:space="preserve"> </w:t>
      </w:r>
      <w:r>
        <w:rPr>
          <w:sz w:val="24"/>
        </w:rPr>
        <w:t>A</w:t>
      </w:r>
      <w:r>
        <w:rPr>
          <w:spacing w:val="-3"/>
          <w:sz w:val="24"/>
        </w:rPr>
        <w:t xml:space="preserve"> </w:t>
      </w:r>
      <w:r>
        <w:rPr>
          <w:spacing w:val="-2"/>
          <w:sz w:val="24"/>
        </w:rPr>
        <w:t>Nagraj</w:t>
      </w:r>
    </w:p>
    <w:p w:rsidR="00DA00CF" w:rsidRDefault="00FB391E">
      <w:pPr>
        <w:pStyle w:val="ListParagraph"/>
        <w:numPr>
          <w:ilvl w:val="0"/>
          <w:numId w:val="10"/>
        </w:numPr>
        <w:tabs>
          <w:tab w:val="left" w:pos="1515"/>
        </w:tabs>
        <w:spacing w:line="281" w:lineRule="exact"/>
        <w:ind w:left="1515" w:hanging="359"/>
        <w:rPr>
          <w:sz w:val="24"/>
        </w:rPr>
      </w:pPr>
      <w:r>
        <w:rPr>
          <w:sz w:val="24"/>
        </w:rPr>
        <w:t>A</w:t>
      </w:r>
      <w:r>
        <w:rPr>
          <w:spacing w:val="-4"/>
          <w:sz w:val="24"/>
        </w:rPr>
        <w:t xml:space="preserve"> </w:t>
      </w:r>
      <w:r>
        <w:rPr>
          <w:sz w:val="24"/>
        </w:rPr>
        <w:t>Practical</w:t>
      </w:r>
      <w:r>
        <w:rPr>
          <w:spacing w:val="-3"/>
          <w:sz w:val="24"/>
        </w:rPr>
        <w:t xml:space="preserve"> </w:t>
      </w:r>
      <w:r>
        <w:rPr>
          <w:sz w:val="24"/>
        </w:rPr>
        <w:t>Guide</w:t>
      </w:r>
      <w:r>
        <w:rPr>
          <w:spacing w:val="-2"/>
          <w:sz w:val="24"/>
        </w:rPr>
        <w:t xml:space="preserve"> </w:t>
      </w:r>
      <w:r>
        <w:rPr>
          <w:sz w:val="24"/>
        </w:rPr>
        <w:t>to</w:t>
      </w:r>
      <w:r>
        <w:rPr>
          <w:spacing w:val="-4"/>
          <w:sz w:val="24"/>
        </w:rPr>
        <w:t xml:space="preserve"> </w:t>
      </w:r>
      <w:r>
        <w:rPr>
          <w:sz w:val="24"/>
        </w:rPr>
        <w:t>Holistic</w:t>
      </w:r>
      <w:r>
        <w:rPr>
          <w:spacing w:val="-3"/>
          <w:sz w:val="24"/>
        </w:rPr>
        <w:t xml:space="preserve"> </w:t>
      </w:r>
      <w:r>
        <w:rPr>
          <w:sz w:val="24"/>
        </w:rPr>
        <w:t>Health,</w:t>
      </w:r>
      <w:r>
        <w:rPr>
          <w:spacing w:val="-1"/>
          <w:sz w:val="24"/>
        </w:rPr>
        <w:t xml:space="preserve"> </w:t>
      </w:r>
      <w:r>
        <w:rPr>
          <w:sz w:val="24"/>
        </w:rPr>
        <w:t>Swami</w:t>
      </w:r>
      <w:r>
        <w:rPr>
          <w:spacing w:val="-2"/>
          <w:sz w:val="24"/>
        </w:rPr>
        <w:t xml:space="preserve"> </w:t>
      </w:r>
      <w:r>
        <w:rPr>
          <w:spacing w:val="-4"/>
          <w:sz w:val="24"/>
        </w:rPr>
        <w:t>Rama</w:t>
      </w:r>
    </w:p>
    <w:p w:rsidR="00DA00CF" w:rsidRDefault="00FB391E">
      <w:pPr>
        <w:pStyle w:val="ListParagraph"/>
        <w:numPr>
          <w:ilvl w:val="0"/>
          <w:numId w:val="10"/>
        </w:numPr>
        <w:tabs>
          <w:tab w:val="left" w:pos="1515"/>
        </w:tabs>
        <w:spacing w:line="281" w:lineRule="exact"/>
        <w:ind w:left="1515" w:hanging="359"/>
        <w:rPr>
          <w:sz w:val="24"/>
        </w:rPr>
      </w:pPr>
      <w:r>
        <w:rPr>
          <w:sz w:val="24"/>
        </w:rPr>
        <w:t>Ayurveda:</w:t>
      </w:r>
      <w:r>
        <w:rPr>
          <w:spacing w:val="-6"/>
          <w:sz w:val="24"/>
        </w:rPr>
        <w:t xml:space="preserve"> </w:t>
      </w:r>
      <w:r>
        <w:rPr>
          <w:sz w:val="24"/>
        </w:rPr>
        <w:t>The</w:t>
      </w:r>
      <w:r>
        <w:rPr>
          <w:spacing w:val="-2"/>
          <w:sz w:val="24"/>
        </w:rPr>
        <w:t xml:space="preserve"> </w:t>
      </w:r>
      <w:r>
        <w:rPr>
          <w:sz w:val="24"/>
        </w:rPr>
        <w:t>Science</w:t>
      </w:r>
      <w:r>
        <w:rPr>
          <w:spacing w:val="-4"/>
          <w:sz w:val="24"/>
        </w:rPr>
        <w:t xml:space="preserve"> </w:t>
      </w:r>
      <w:r>
        <w:rPr>
          <w:sz w:val="24"/>
        </w:rPr>
        <w:t>of</w:t>
      </w:r>
      <w:r>
        <w:rPr>
          <w:spacing w:val="-3"/>
          <w:sz w:val="24"/>
        </w:rPr>
        <w:t xml:space="preserve"> </w:t>
      </w:r>
      <w:r>
        <w:rPr>
          <w:sz w:val="24"/>
        </w:rPr>
        <w:t>Self-healing:</w:t>
      </w:r>
      <w:r>
        <w:rPr>
          <w:spacing w:val="-3"/>
          <w:sz w:val="24"/>
        </w:rPr>
        <w:t xml:space="preserve"> </w:t>
      </w:r>
      <w:r>
        <w:rPr>
          <w:sz w:val="24"/>
        </w:rPr>
        <w:t>A</w:t>
      </w:r>
      <w:r>
        <w:rPr>
          <w:spacing w:val="-3"/>
          <w:sz w:val="24"/>
        </w:rPr>
        <w:t xml:space="preserve"> </w:t>
      </w:r>
      <w:r>
        <w:rPr>
          <w:sz w:val="24"/>
        </w:rPr>
        <w:t>Practical</w:t>
      </w:r>
      <w:r>
        <w:rPr>
          <w:spacing w:val="-3"/>
          <w:sz w:val="24"/>
        </w:rPr>
        <w:t xml:space="preserve"> </w:t>
      </w:r>
      <w:r>
        <w:rPr>
          <w:sz w:val="24"/>
        </w:rPr>
        <w:t>Guide,</w:t>
      </w:r>
      <w:r>
        <w:rPr>
          <w:spacing w:val="-1"/>
          <w:sz w:val="24"/>
        </w:rPr>
        <w:t xml:space="preserve"> </w:t>
      </w:r>
      <w:r>
        <w:rPr>
          <w:sz w:val="24"/>
        </w:rPr>
        <w:t>Vasant</w:t>
      </w:r>
      <w:r>
        <w:rPr>
          <w:spacing w:val="-2"/>
          <w:sz w:val="24"/>
        </w:rPr>
        <w:t xml:space="preserve"> </w:t>
      </w:r>
      <w:r>
        <w:rPr>
          <w:sz w:val="24"/>
        </w:rPr>
        <w:t>D.</w:t>
      </w:r>
      <w:r>
        <w:rPr>
          <w:spacing w:val="-1"/>
          <w:sz w:val="24"/>
        </w:rPr>
        <w:t xml:space="preserve"> </w:t>
      </w:r>
      <w:r>
        <w:rPr>
          <w:spacing w:val="-5"/>
          <w:sz w:val="24"/>
        </w:rPr>
        <w:t>Lad</w:t>
      </w:r>
    </w:p>
    <w:p w:rsidR="00DA00CF" w:rsidRDefault="00FB391E">
      <w:pPr>
        <w:pStyle w:val="ListParagraph"/>
        <w:numPr>
          <w:ilvl w:val="0"/>
          <w:numId w:val="10"/>
        </w:numPr>
        <w:tabs>
          <w:tab w:val="left" w:pos="1515"/>
        </w:tabs>
        <w:spacing w:line="281" w:lineRule="exact"/>
        <w:ind w:left="1515" w:hanging="359"/>
        <w:rPr>
          <w:sz w:val="24"/>
        </w:rPr>
      </w:pPr>
      <w:r>
        <w:rPr>
          <w:sz w:val="24"/>
        </w:rPr>
        <w:t>PranayamRahasya,</w:t>
      </w:r>
      <w:r>
        <w:rPr>
          <w:spacing w:val="-4"/>
          <w:sz w:val="24"/>
        </w:rPr>
        <w:t xml:space="preserve"> </w:t>
      </w:r>
      <w:r>
        <w:rPr>
          <w:sz w:val="24"/>
        </w:rPr>
        <w:t>Swami</w:t>
      </w:r>
      <w:r>
        <w:rPr>
          <w:spacing w:val="-4"/>
          <w:sz w:val="24"/>
        </w:rPr>
        <w:t xml:space="preserve"> </w:t>
      </w:r>
      <w:r>
        <w:rPr>
          <w:spacing w:val="-2"/>
          <w:sz w:val="24"/>
        </w:rPr>
        <w:t>Ramdev</w:t>
      </w:r>
    </w:p>
    <w:p w:rsidR="00DA00CF" w:rsidRDefault="00FB391E">
      <w:pPr>
        <w:pStyle w:val="ListParagraph"/>
        <w:numPr>
          <w:ilvl w:val="0"/>
          <w:numId w:val="10"/>
        </w:numPr>
        <w:tabs>
          <w:tab w:val="left" w:pos="1515"/>
        </w:tabs>
        <w:spacing w:before="1" w:line="281" w:lineRule="exact"/>
        <w:ind w:left="1515" w:hanging="359"/>
        <w:rPr>
          <w:sz w:val="24"/>
        </w:rPr>
      </w:pPr>
      <w:r>
        <w:rPr>
          <w:sz w:val="24"/>
        </w:rPr>
        <w:t>Yog</w:t>
      </w:r>
      <w:r>
        <w:rPr>
          <w:spacing w:val="-4"/>
          <w:sz w:val="24"/>
        </w:rPr>
        <w:t xml:space="preserve"> </w:t>
      </w:r>
      <w:r>
        <w:rPr>
          <w:sz w:val="24"/>
        </w:rPr>
        <w:t>–</w:t>
      </w:r>
      <w:r>
        <w:rPr>
          <w:spacing w:val="-2"/>
          <w:sz w:val="24"/>
        </w:rPr>
        <w:t xml:space="preserve"> </w:t>
      </w:r>
      <w:r>
        <w:rPr>
          <w:sz w:val="24"/>
        </w:rPr>
        <w:t>Its</w:t>
      </w:r>
      <w:r>
        <w:rPr>
          <w:spacing w:val="-2"/>
          <w:sz w:val="24"/>
        </w:rPr>
        <w:t xml:space="preserve"> </w:t>
      </w:r>
      <w:r>
        <w:rPr>
          <w:sz w:val="24"/>
        </w:rPr>
        <w:t>Philosophy</w:t>
      </w:r>
      <w:r>
        <w:rPr>
          <w:spacing w:val="-2"/>
          <w:sz w:val="24"/>
        </w:rPr>
        <w:t xml:space="preserve"> </w:t>
      </w:r>
      <w:r>
        <w:rPr>
          <w:sz w:val="24"/>
        </w:rPr>
        <w:t>and</w:t>
      </w:r>
      <w:r>
        <w:rPr>
          <w:spacing w:val="-3"/>
          <w:sz w:val="24"/>
        </w:rPr>
        <w:t xml:space="preserve"> </w:t>
      </w:r>
      <w:r>
        <w:rPr>
          <w:spacing w:val="-2"/>
          <w:sz w:val="24"/>
        </w:rPr>
        <w:t>Practice</w:t>
      </w:r>
    </w:p>
    <w:p w:rsidR="00DA00CF" w:rsidRDefault="00FB391E">
      <w:pPr>
        <w:pStyle w:val="ListParagraph"/>
        <w:numPr>
          <w:ilvl w:val="0"/>
          <w:numId w:val="10"/>
        </w:numPr>
        <w:tabs>
          <w:tab w:val="left" w:pos="1516"/>
        </w:tabs>
        <w:ind w:left="1516" w:right="1131"/>
        <w:rPr>
          <w:sz w:val="24"/>
        </w:rPr>
      </w:pPr>
      <w:r>
        <w:rPr>
          <w:sz w:val="24"/>
        </w:rPr>
        <w:t>The</w:t>
      </w:r>
      <w:r>
        <w:rPr>
          <w:spacing w:val="40"/>
          <w:sz w:val="24"/>
        </w:rPr>
        <w:t xml:space="preserve"> </w:t>
      </w:r>
      <w:r>
        <w:rPr>
          <w:sz w:val="24"/>
        </w:rPr>
        <w:t>China</w:t>
      </w:r>
      <w:r>
        <w:rPr>
          <w:spacing w:val="40"/>
          <w:sz w:val="24"/>
        </w:rPr>
        <w:t xml:space="preserve"> </w:t>
      </w:r>
      <w:r>
        <w:rPr>
          <w:sz w:val="24"/>
        </w:rPr>
        <w:t>Study,</w:t>
      </w:r>
      <w:r>
        <w:rPr>
          <w:spacing w:val="40"/>
          <w:sz w:val="24"/>
        </w:rPr>
        <w:t xml:space="preserve"> </w:t>
      </w:r>
      <w:r>
        <w:rPr>
          <w:sz w:val="24"/>
        </w:rPr>
        <w:t>Thomas</w:t>
      </w:r>
      <w:r>
        <w:rPr>
          <w:spacing w:val="40"/>
          <w:sz w:val="24"/>
        </w:rPr>
        <w:t xml:space="preserve"> </w:t>
      </w:r>
      <w:r>
        <w:rPr>
          <w:sz w:val="24"/>
        </w:rPr>
        <w:t>Campbell,</w:t>
      </w:r>
      <w:r>
        <w:rPr>
          <w:spacing w:val="40"/>
          <w:sz w:val="24"/>
        </w:rPr>
        <w:t xml:space="preserve"> </w:t>
      </w:r>
      <w:r>
        <w:rPr>
          <w:sz w:val="24"/>
        </w:rPr>
        <w:t>T.</w:t>
      </w:r>
      <w:r>
        <w:rPr>
          <w:spacing w:val="40"/>
          <w:sz w:val="24"/>
        </w:rPr>
        <w:t xml:space="preserve"> </w:t>
      </w:r>
      <w:r>
        <w:rPr>
          <w:sz w:val="24"/>
        </w:rPr>
        <w:t>Colin</w:t>
      </w:r>
      <w:r>
        <w:rPr>
          <w:spacing w:val="40"/>
          <w:sz w:val="24"/>
        </w:rPr>
        <w:t xml:space="preserve"> </w:t>
      </w:r>
      <w:r>
        <w:rPr>
          <w:sz w:val="24"/>
        </w:rPr>
        <w:t>Campbell,</w:t>
      </w:r>
      <w:r>
        <w:rPr>
          <w:spacing w:val="40"/>
          <w:sz w:val="24"/>
        </w:rPr>
        <w:t xml:space="preserve"> </w:t>
      </w:r>
      <w:r>
        <w:rPr>
          <w:sz w:val="24"/>
        </w:rPr>
        <w:t>2006</w:t>
      </w:r>
      <w:r>
        <w:rPr>
          <w:spacing w:val="40"/>
          <w:sz w:val="24"/>
        </w:rPr>
        <w:t xml:space="preserve"> </w:t>
      </w:r>
      <w:r>
        <w:rPr>
          <w:sz w:val="24"/>
        </w:rPr>
        <w:t>(A</w:t>
      </w:r>
      <w:r>
        <w:rPr>
          <w:spacing w:val="40"/>
          <w:sz w:val="24"/>
        </w:rPr>
        <w:t xml:space="preserve"> </w:t>
      </w:r>
      <w:r>
        <w:rPr>
          <w:sz w:val="24"/>
        </w:rPr>
        <w:t>Comprehensive Study of Nutrition, Implications for Diet, Weight Loss, And Long-term Health)</w:t>
      </w:r>
    </w:p>
    <w:p w:rsidR="00DA00CF" w:rsidRDefault="00DA00CF">
      <w:pPr>
        <w:pStyle w:val="BodyText"/>
        <w:spacing w:before="22"/>
      </w:pPr>
    </w:p>
    <w:p w:rsidR="00DA00CF" w:rsidRDefault="00FB391E">
      <w:pPr>
        <w:pStyle w:val="BodyText"/>
        <w:spacing w:before="1"/>
        <w:ind w:left="1157"/>
      </w:pPr>
      <w:r>
        <w:t>Documentaries</w:t>
      </w:r>
      <w:r>
        <w:rPr>
          <w:spacing w:val="-4"/>
        </w:rPr>
        <w:t xml:space="preserve"> </w:t>
      </w:r>
      <w:r>
        <w:t>and</w:t>
      </w:r>
      <w:r>
        <w:rPr>
          <w:spacing w:val="-5"/>
        </w:rPr>
        <w:t xml:space="preserve"> </w:t>
      </w:r>
      <w:r>
        <w:rPr>
          <w:spacing w:val="-2"/>
        </w:rPr>
        <w:t>Videos</w:t>
      </w:r>
    </w:p>
    <w:p w:rsidR="00DA00CF" w:rsidRDefault="00FB391E">
      <w:pPr>
        <w:pStyle w:val="ListParagraph"/>
        <w:numPr>
          <w:ilvl w:val="0"/>
          <w:numId w:val="9"/>
        </w:numPr>
        <w:tabs>
          <w:tab w:val="left" w:pos="1516"/>
        </w:tabs>
        <w:spacing w:before="21"/>
        <w:ind w:left="1516" w:hanging="359"/>
        <w:rPr>
          <w:sz w:val="24"/>
        </w:rPr>
      </w:pPr>
      <w:r>
        <w:rPr>
          <w:sz w:val="24"/>
        </w:rPr>
        <w:t>Forks</w:t>
      </w:r>
      <w:r>
        <w:rPr>
          <w:spacing w:val="-3"/>
          <w:sz w:val="24"/>
        </w:rPr>
        <w:t xml:space="preserve"> </w:t>
      </w:r>
      <w:r>
        <w:rPr>
          <w:sz w:val="24"/>
        </w:rPr>
        <w:t>over</w:t>
      </w:r>
      <w:r>
        <w:rPr>
          <w:spacing w:val="-3"/>
          <w:sz w:val="24"/>
        </w:rPr>
        <w:t xml:space="preserve"> </w:t>
      </w:r>
      <w:r>
        <w:rPr>
          <w:spacing w:val="-2"/>
          <w:sz w:val="24"/>
        </w:rPr>
        <w:t>Knives</w:t>
      </w:r>
    </w:p>
    <w:p w:rsidR="00DA00CF" w:rsidRDefault="00FB391E">
      <w:pPr>
        <w:pStyle w:val="ListParagraph"/>
        <w:numPr>
          <w:ilvl w:val="0"/>
          <w:numId w:val="9"/>
        </w:numPr>
        <w:tabs>
          <w:tab w:val="left" w:pos="1516"/>
        </w:tabs>
        <w:spacing w:before="1" w:line="281" w:lineRule="exact"/>
        <w:ind w:left="1516" w:hanging="359"/>
        <w:rPr>
          <w:sz w:val="24"/>
        </w:rPr>
      </w:pPr>
      <w:r>
        <w:rPr>
          <w:sz w:val="24"/>
        </w:rPr>
        <w:t>Plant</w:t>
      </w:r>
      <w:r>
        <w:rPr>
          <w:spacing w:val="-2"/>
          <w:sz w:val="24"/>
        </w:rPr>
        <w:t xml:space="preserve"> </w:t>
      </w:r>
      <w:r>
        <w:rPr>
          <w:sz w:val="24"/>
        </w:rPr>
        <w:t>Pure</w:t>
      </w:r>
      <w:r>
        <w:rPr>
          <w:spacing w:val="-1"/>
          <w:sz w:val="24"/>
        </w:rPr>
        <w:t xml:space="preserve"> </w:t>
      </w:r>
      <w:r>
        <w:rPr>
          <w:spacing w:val="-2"/>
          <w:sz w:val="24"/>
        </w:rPr>
        <w:t>Nation</w:t>
      </w:r>
    </w:p>
    <w:p w:rsidR="00DA00CF" w:rsidRDefault="00FB391E">
      <w:pPr>
        <w:pStyle w:val="ListParagraph"/>
        <w:numPr>
          <w:ilvl w:val="0"/>
          <w:numId w:val="9"/>
        </w:numPr>
        <w:tabs>
          <w:tab w:val="left" w:pos="1516"/>
        </w:tabs>
        <w:spacing w:line="281" w:lineRule="exact"/>
        <w:ind w:left="1516" w:hanging="359"/>
        <w:rPr>
          <w:sz w:val="24"/>
        </w:rPr>
      </w:pPr>
      <w:r>
        <w:rPr>
          <w:sz w:val="24"/>
        </w:rPr>
        <w:t>The</w:t>
      </w:r>
      <w:r>
        <w:rPr>
          <w:spacing w:val="-2"/>
          <w:sz w:val="24"/>
        </w:rPr>
        <w:t xml:space="preserve"> </w:t>
      </w:r>
      <w:r>
        <w:rPr>
          <w:sz w:val="24"/>
        </w:rPr>
        <w:t>Earthing</w:t>
      </w:r>
      <w:r>
        <w:rPr>
          <w:spacing w:val="-3"/>
          <w:sz w:val="24"/>
        </w:rPr>
        <w:t xml:space="preserve"> </w:t>
      </w:r>
      <w:r>
        <w:rPr>
          <w:spacing w:val="-2"/>
          <w:sz w:val="24"/>
        </w:rPr>
        <w:t>Movie</w:t>
      </w:r>
    </w:p>
    <w:p w:rsidR="00DA00CF" w:rsidRDefault="00DA00CF">
      <w:pPr>
        <w:pStyle w:val="BodyText"/>
        <w:spacing w:before="23"/>
      </w:pPr>
    </w:p>
    <w:p w:rsidR="00DA00CF" w:rsidRDefault="00FB391E">
      <w:pPr>
        <w:pStyle w:val="Heading6"/>
        <w:spacing w:line="281" w:lineRule="exact"/>
      </w:pPr>
      <w:r>
        <w:t>Mode</w:t>
      </w:r>
      <w:r>
        <w:rPr>
          <w:spacing w:val="-1"/>
        </w:rPr>
        <w:t xml:space="preserve"> </w:t>
      </w:r>
      <w:r>
        <w:t xml:space="preserve">of </w:t>
      </w:r>
      <w:r>
        <w:rPr>
          <w:spacing w:val="-2"/>
        </w:rPr>
        <w:t>Evaluation:</w:t>
      </w:r>
    </w:p>
    <w:p w:rsidR="00DA00CF" w:rsidRDefault="00FB391E">
      <w:pPr>
        <w:pStyle w:val="BodyText"/>
        <w:ind w:left="1156" w:right="998"/>
      </w:pPr>
      <w:r>
        <w:t>Based</w:t>
      </w:r>
      <w:r>
        <w:rPr>
          <w:spacing w:val="80"/>
        </w:rPr>
        <w:t xml:space="preserve"> </w:t>
      </w:r>
      <w:r>
        <w:t>on</w:t>
      </w:r>
      <w:r>
        <w:rPr>
          <w:spacing w:val="80"/>
        </w:rPr>
        <w:t xml:space="preserve"> </w:t>
      </w:r>
      <w:r>
        <w:t>participation</w:t>
      </w:r>
      <w:r>
        <w:rPr>
          <w:spacing w:val="80"/>
        </w:rPr>
        <w:t xml:space="preserve"> </w:t>
      </w:r>
      <w:r>
        <w:t>of</w:t>
      </w:r>
      <w:r>
        <w:rPr>
          <w:spacing w:val="80"/>
        </w:rPr>
        <w:t xml:space="preserve"> </w:t>
      </w:r>
      <w:r>
        <w:t>student</w:t>
      </w:r>
      <w:r>
        <w:rPr>
          <w:spacing w:val="80"/>
        </w:rPr>
        <w:t xml:space="preserve"> </w:t>
      </w:r>
      <w:r>
        <w:t>in</w:t>
      </w:r>
      <w:r>
        <w:rPr>
          <w:spacing w:val="80"/>
        </w:rPr>
        <w:t xml:space="preserve"> </w:t>
      </w:r>
      <w:r>
        <w:t>classroom</w:t>
      </w:r>
      <w:r>
        <w:rPr>
          <w:spacing w:val="80"/>
        </w:rPr>
        <w:t xml:space="preserve"> </w:t>
      </w:r>
      <w:r>
        <w:t xml:space="preserve">discussions/Self-assessment/Peer assessment/Assignments/ Seminar/Continuous Assessment Test/Semester End Exam Socially relevant project/Group Activities/Assignments may be given importance in this </w:t>
      </w:r>
      <w:r>
        <w:rPr>
          <w:spacing w:val="-2"/>
        </w:rPr>
        <w:t>course</w:t>
      </w:r>
    </w:p>
    <w:p w:rsidR="00DA00CF" w:rsidRDefault="00FB391E">
      <w:pPr>
        <w:pStyle w:val="Heading6"/>
        <w:spacing w:before="281"/>
      </w:pPr>
      <w:r>
        <w:t>Course</w:t>
      </w:r>
      <w:r>
        <w:rPr>
          <w:spacing w:val="-3"/>
        </w:rPr>
        <w:t xml:space="preserve"> </w:t>
      </w:r>
      <w:r>
        <w:rPr>
          <w:spacing w:val="-2"/>
        </w:rPr>
        <w:t>Outcome</w:t>
      </w:r>
    </w:p>
    <w:p w:rsidR="00DA00CF" w:rsidRDefault="00FB391E">
      <w:pPr>
        <w:pStyle w:val="BodyText"/>
        <w:spacing w:before="119"/>
        <w:ind w:left="1157"/>
      </w:pPr>
      <w:r>
        <w:t>On</w:t>
      </w:r>
      <w:r>
        <w:rPr>
          <w:spacing w:val="-3"/>
        </w:rPr>
        <w:t xml:space="preserve"> </w:t>
      </w:r>
      <w:r>
        <w:t>the</w:t>
      </w:r>
      <w:r>
        <w:rPr>
          <w:spacing w:val="-2"/>
        </w:rPr>
        <w:t xml:space="preserve"> </w:t>
      </w:r>
      <w:r>
        <w:t>completion</w:t>
      </w:r>
      <w:r>
        <w:rPr>
          <w:spacing w:val="-2"/>
        </w:rPr>
        <w:t xml:space="preserve"> </w:t>
      </w:r>
      <w:r>
        <w:t>of</w:t>
      </w:r>
      <w:r>
        <w:rPr>
          <w:spacing w:val="-3"/>
        </w:rPr>
        <w:t xml:space="preserve"> </w:t>
      </w:r>
      <w:r>
        <w:t>the</w:t>
      </w:r>
      <w:r>
        <w:rPr>
          <w:spacing w:val="-3"/>
        </w:rPr>
        <w:t xml:space="preserve"> </w:t>
      </w:r>
      <w:r>
        <w:t>course,</w:t>
      </w:r>
      <w:r>
        <w:rPr>
          <w:spacing w:val="-1"/>
        </w:rPr>
        <w:t xml:space="preserve"> </w:t>
      </w:r>
      <w:r>
        <w:t>the</w:t>
      </w:r>
      <w:r>
        <w:rPr>
          <w:spacing w:val="-2"/>
        </w:rPr>
        <w:t xml:space="preserve"> </w:t>
      </w:r>
      <w:r>
        <w:t>student</w:t>
      </w:r>
      <w:r>
        <w:rPr>
          <w:spacing w:val="-2"/>
        </w:rPr>
        <w:t xml:space="preserve"> </w:t>
      </w:r>
      <w:r>
        <w:t>will</w:t>
      </w:r>
      <w:r>
        <w:rPr>
          <w:spacing w:val="-3"/>
        </w:rPr>
        <w:t xml:space="preserve"> </w:t>
      </w:r>
      <w:r>
        <w:rPr>
          <w:spacing w:val="-5"/>
        </w:rPr>
        <w:t>be</w:t>
      </w:r>
    </w:p>
    <w:p w:rsidR="00DA00CF" w:rsidRDefault="00FB391E">
      <w:pPr>
        <w:pStyle w:val="ListParagraph"/>
        <w:numPr>
          <w:ilvl w:val="1"/>
          <w:numId w:val="9"/>
        </w:numPr>
        <w:tabs>
          <w:tab w:val="left" w:pos="1877"/>
        </w:tabs>
        <w:spacing w:before="182"/>
        <w:ind w:right="1128"/>
        <w:rPr>
          <w:sz w:val="24"/>
        </w:rPr>
      </w:pPr>
      <w:r>
        <w:rPr>
          <w:sz w:val="24"/>
        </w:rPr>
        <w:t>Develop</w:t>
      </w:r>
      <w:r>
        <w:rPr>
          <w:spacing w:val="40"/>
          <w:sz w:val="24"/>
        </w:rPr>
        <w:t xml:space="preserve"> </w:t>
      </w:r>
      <w:r>
        <w:rPr>
          <w:sz w:val="24"/>
        </w:rPr>
        <w:t>the</w:t>
      </w:r>
      <w:r>
        <w:rPr>
          <w:spacing w:val="40"/>
          <w:sz w:val="24"/>
        </w:rPr>
        <w:t xml:space="preserve"> </w:t>
      </w:r>
      <w:r>
        <w:rPr>
          <w:sz w:val="24"/>
        </w:rPr>
        <w:t>feeling</w:t>
      </w:r>
      <w:r>
        <w:rPr>
          <w:spacing w:val="40"/>
          <w:sz w:val="24"/>
        </w:rPr>
        <w:t xml:space="preserve"> </w:t>
      </w:r>
      <w:r>
        <w:rPr>
          <w:sz w:val="24"/>
        </w:rPr>
        <w:t>of</w:t>
      </w:r>
      <w:r>
        <w:rPr>
          <w:spacing w:val="40"/>
          <w:sz w:val="24"/>
        </w:rPr>
        <w:t xml:space="preserve"> </w:t>
      </w:r>
      <w:r>
        <w:rPr>
          <w:sz w:val="24"/>
        </w:rPr>
        <w:t>self-regulation</w:t>
      </w:r>
      <w:r>
        <w:rPr>
          <w:spacing w:val="40"/>
          <w:sz w:val="24"/>
        </w:rPr>
        <w:t xml:space="preserve"> </w:t>
      </w:r>
      <w:r>
        <w:rPr>
          <w:sz w:val="24"/>
        </w:rPr>
        <w:t>or</w:t>
      </w:r>
      <w:r>
        <w:rPr>
          <w:spacing w:val="40"/>
          <w:sz w:val="24"/>
        </w:rPr>
        <w:t xml:space="preserve"> </w:t>
      </w:r>
      <w:r>
        <w:rPr>
          <w:sz w:val="24"/>
        </w:rPr>
        <w:t>responsibility</w:t>
      </w:r>
      <w:r>
        <w:rPr>
          <w:spacing w:val="40"/>
          <w:sz w:val="24"/>
        </w:rPr>
        <w:t xml:space="preserve"> </w:t>
      </w:r>
      <w:r>
        <w:rPr>
          <w:sz w:val="24"/>
        </w:rPr>
        <w:t>for</w:t>
      </w:r>
      <w:r>
        <w:rPr>
          <w:spacing w:val="40"/>
          <w:sz w:val="24"/>
        </w:rPr>
        <w:t xml:space="preserve"> </w:t>
      </w:r>
      <w:r>
        <w:rPr>
          <w:sz w:val="24"/>
        </w:rPr>
        <w:t>the</w:t>
      </w:r>
      <w:r>
        <w:rPr>
          <w:spacing w:val="40"/>
          <w:sz w:val="24"/>
        </w:rPr>
        <w:t xml:space="preserve"> </w:t>
      </w:r>
      <w:r>
        <w:rPr>
          <w:sz w:val="24"/>
        </w:rPr>
        <w:t>nurturing</w:t>
      </w:r>
      <w:r>
        <w:rPr>
          <w:spacing w:val="40"/>
          <w:sz w:val="24"/>
        </w:rPr>
        <w:t xml:space="preserve"> </w:t>
      </w:r>
      <w:r>
        <w:rPr>
          <w:sz w:val="24"/>
        </w:rPr>
        <w:t>and protection of the Body.</w:t>
      </w:r>
    </w:p>
    <w:p w:rsidR="00DA00CF" w:rsidRDefault="00FB391E">
      <w:pPr>
        <w:pStyle w:val="ListParagraph"/>
        <w:numPr>
          <w:ilvl w:val="1"/>
          <w:numId w:val="9"/>
        </w:numPr>
        <w:tabs>
          <w:tab w:val="left" w:pos="1876"/>
        </w:tabs>
        <w:spacing w:before="1" w:line="281" w:lineRule="exact"/>
        <w:ind w:left="1876" w:hanging="359"/>
        <w:rPr>
          <w:sz w:val="24"/>
        </w:rPr>
      </w:pPr>
      <w:r>
        <w:rPr>
          <w:sz w:val="24"/>
        </w:rPr>
        <w:t>Formulate</w:t>
      </w:r>
      <w:r>
        <w:rPr>
          <w:spacing w:val="-5"/>
          <w:sz w:val="24"/>
        </w:rPr>
        <w:t xml:space="preserve"> </w:t>
      </w:r>
      <w:r>
        <w:rPr>
          <w:sz w:val="24"/>
        </w:rPr>
        <w:t>the</w:t>
      </w:r>
      <w:r>
        <w:rPr>
          <w:spacing w:val="-3"/>
          <w:sz w:val="24"/>
        </w:rPr>
        <w:t xml:space="preserve"> </w:t>
      </w:r>
      <w:r>
        <w:rPr>
          <w:sz w:val="24"/>
        </w:rPr>
        <w:t>program</w:t>
      </w:r>
      <w:r>
        <w:rPr>
          <w:spacing w:val="-2"/>
          <w:sz w:val="24"/>
        </w:rPr>
        <w:t xml:space="preserve"> </w:t>
      </w:r>
      <w:r>
        <w:rPr>
          <w:sz w:val="24"/>
        </w:rPr>
        <w:t>to</w:t>
      </w:r>
      <w:r>
        <w:rPr>
          <w:spacing w:val="-3"/>
          <w:sz w:val="24"/>
        </w:rPr>
        <w:t xml:space="preserve"> </w:t>
      </w:r>
      <w:r>
        <w:rPr>
          <w:sz w:val="24"/>
        </w:rPr>
        <w:t>take</w:t>
      </w:r>
      <w:r>
        <w:rPr>
          <w:spacing w:val="-3"/>
          <w:sz w:val="24"/>
        </w:rPr>
        <w:t xml:space="preserve"> </w:t>
      </w:r>
      <w:r>
        <w:rPr>
          <w:sz w:val="24"/>
        </w:rPr>
        <w:t>personal</w:t>
      </w:r>
      <w:r>
        <w:rPr>
          <w:spacing w:val="-4"/>
          <w:sz w:val="24"/>
        </w:rPr>
        <w:t xml:space="preserve"> </w:t>
      </w:r>
      <w:r>
        <w:rPr>
          <w:sz w:val="24"/>
        </w:rPr>
        <w:t>responsibility</w:t>
      </w:r>
      <w:r>
        <w:rPr>
          <w:spacing w:val="-3"/>
          <w:sz w:val="24"/>
        </w:rPr>
        <w:t xml:space="preserve"> </w:t>
      </w:r>
      <w:r>
        <w:rPr>
          <w:sz w:val="24"/>
        </w:rPr>
        <w:t>for</w:t>
      </w:r>
      <w:r>
        <w:rPr>
          <w:spacing w:val="-4"/>
          <w:sz w:val="24"/>
        </w:rPr>
        <w:t xml:space="preserve"> </w:t>
      </w:r>
      <w:r>
        <w:rPr>
          <w:sz w:val="24"/>
        </w:rPr>
        <w:t>his/her</w:t>
      </w:r>
      <w:r>
        <w:rPr>
          <w:spacing w:val="-4"/>
          <w:sz w:val="24"/>
        </w:rPr>
        <w:t xml:space="preserve"> </w:t>
      </w:r>
      <w:r>
        <w:rPr>
          <w:sz w:val="24"/>
        </w:rPr>
        <w:t xml:space="preserve">own </w:t>
      </w:r>
      <w:r>
        <w:rPr>
          <w:spacing w:val="-2"/>
          <w:sz w:val="24"/>
        </w:rPr>
        <w:t>health.</w:t>
      </w:r>
    </w:p>
    <w:p w:rsidR="00DA00CF" w:rsidRDefault="00FB391E">
      <w:pPr>
        <w:pStyle w:val="ListParagraph"/>
        <w:numPr>
          <w:ilvl w:val="1"/>
          <w:numId w:val="9"/>
        </w:numPr>
        <w:tabs>
          <w:tab w:val="left" w:pos="1876"/>
        </w:tabs>
        <w:spacing w:line="281" w:lineRule="exact"/>
        <w:ind w:left="1876" w:hanging="359"/>
        <w:rPr>
          <w:sz w:val="24"/>
        </w:rPr>
      </w:pPr>
      <w:r>
        <w:rPr>
          <w:sz w:val="24"/>
        </w:rPr>
        <w:t>Develop</w:t>
      </w:r>
      <w:r>
        <w:rPr>
          <w:spacing w:val="-3"/>
          <w:sz w:val="24"/>
        </w:rPr>
        <w:t xml:space="preserve"> </w:t>
      </w:r>
      <w:r>
        <w:rPr>
          <w:sz w:val="24"/>
        </w:rPr>
        <w:t>the</w:t>
      </w:r>
      <w:r>
        <w:rPr>
          <w:spacing w:val="-2"/>
          <w:sz w:val="24"/>
        </w:rPr>
        <w:t xml:space="preserve"> </w:t>
      </w:r>
      <w:r>
        <w:rPr>
          <w:sz w:val="24"/>
        </w:rPr>
        <w:t>vision</w:t>
      </w:r>
      <w:r>
        <w:rPr>
          <w:spacing w:val="-2"/>
          <w:sz w:val="24"/>
        </w:rPr>
        <w:t xml:space="preserve"> </w:t>
      </w:r>
      <w:r>
        <w:rPr>
          <w:sz w:val="24"/>
        </w:rPr>
        <w:t>for</w:t>
      </w:r>
      <w:r>
        <w:rPr>
          <w:spacing w:val="-3"/>
          <w:sz w:val="24"/>
        </w:rPr>
        <w:t xml:space="preserve"> </w:t>
      </w:r>
      <w:r>
        <w:rPr>
          <w:sz w:val="24"/>
        </w:rPr>
        <w:t>holistic</w:t>
      </w:r>
      <w:r>
        <w:rPr>
          <w:spacing w:val="-3"/>
          <w:sz w:val="24"/>
        </w:rPr>
        <w:t xml:space="preserve"> </w:t>
      </w:r>
      <w:r>
        <w:rPr>
          <w:sz w:val="24"/>
        </w:rPr>
        <w:t>human</w:t>
      </w:r>
      <w:r>
        <w:rPr>
          <w:spacing w:val="-2"/>
          <w:sz w:val="24"/>
        </w:rPr>
        <w:t xml:space="preserve"> health</w:t>
      </w:r>
    </w:p>
    <w:p w:rsidR="00DA00CF" w:rsidRDefault="00FB391E">
      <w:pPr>
        <w:pStyle w:val="ListParagraph"/>
        <w:numPr>
          <w:ilvl w:val="1"/>
          <w:numId w:val="9"/>
        </w:numPr>
        <w:tabs>
          <w:tab w:val="left" w:pos="1876"/>
        </w:tabs>
        <w:spacing w:line="281" w:lineRule="exact"/>
        <w:ind w:left="1876" w:hanging="359"/>
        <w:rPr>
          <w:sz w:val="24"/>
        </w:rPr>
      </w:pPr>
      <w:r>
        <w:rPr>
          <w:sz w:val="24"/>
        </w:rPr>
        <w:t>Model</w:t>
      </w:r>
      <w:r>
        <w:rPr>
          <w:spacing w:val="-3"/>
          <w:sz w:val="24"/>
        </w:rPr>
        <w:t xml:space="preserve"> </w:t>
      </w:r>
      <w:r>
        <w:rPr>
          <w:sz w:val="24"/>
        </w:rPr>
        <w:t>healthy</w:t>
      </w:r>
      <w:r>
        <w:rPr>
          <w:spacing w:val="-3"/>
          <w:sz w:val="24"/>
        </w:rPr>
        <w:t xml:space="preserve"> </w:t>
      </w:r>
      <w:r>
        <w:rPr>
          <w:sz w:val="24"/>
        </w:rPr>
        <w:t>habits</w:t>
      </w:r>
      <w:r>
        <w:rPr>
          <w:spacing w:val="-2"/>
          <w:sz w:val="24"/>
        </w:rPr>
        <w:t xml:space="preserve"> </w:t>
      </w:r>
      <w:r>
        <w:rPr>
          <w:sz w:val="24"/>
        </w:rPr>
        <w:t>in</w:t>
      </w:r>
      <w:r>
        <w:rPr>
          <w:spacing w:val="-3"/>
          <w:sz w:val="24"/>
        </w:rPr>
        <w:t xml:space="preserve"> </w:t>
      </w:r>
      <w:r>
        <w:rPr>
          <w:sz w:val="24"/>
        </w:rPr>
        <w:t>personal</w:t>
      </w:r>
      <w:r>
        <w:rPr>
          <w:spacing w:val="-3"/>
          <w:sz w:val="24"/>
        </w:rPr>
        <w:t xml:space="preserve"> </w:t>
      </w:r>
      <w:r>
        <w:rPr>
          <w:sz w:val="24"/>
        </w:rPr>
        <w:t>and</w:t>
      </w:r>
      <w:r>
        <w:rPr>
          <w:spacing w:val="-4"/>
          <w:sz w:val="24"/>
        </w:rPr>
        <w:t xml:space="preserve"> </w:t>
      </w:r>
      <w:r>
        <w:rPr>
          <w:sz w:val="24"/>
        </w:rPr>
        <w:t>professional</w:t>
      </w:r>
      <w:r>
        <w:rPr>
          <w:spacing w:val="-2"/>
          <w:sz w:val="24"/>
        </w:rPr>
        <w:t xml:space="preserve"> </w:t>
      </w:r>
      <w:r>
        <w:rPr>
          <w:spacing w:val="-4"/>
          <w:sz w:val="24"/>
        </w:rPr>
        <w:t>life</w:t>
      </w:r>
    </w:p>
    <w:p w:rsidR="00DA00CF" w:rsidRDefault="00FB391E">
      <w:pPr>
        <w:pStyle w:val="ListParagraph"/>
        <w:numPr>
          <w:ilvl w:val="1"/>
          <w:numId w:val="9"/>
        </w:numPr>
        <w:tabs>
          <w:tab w:val="left" w:pos="1877"/>
        </w:tabs>
        <w:spacing w:before="2"/>
        <w:ind w:right="1131"/>
        <w:rPr>
          <w:sz w:val="24"/>
        </w:rPr>
      </w:pPr>
      <w:r>
        <w:rPr>
          <w:sz w:val="24"/>
        </w:rPr>
        <w:t>Formulate the strategy to contribute in maintaining the health of his/her family, society and nature.</w:t>
      </w:r>
    </w:p>
    <w:p w:rsidR="00DA00CF" w:rsidRDefault="00FB391E">
      <w:pPr>
        <w:spacing w:before="280"/>
        <w:ind w:left="1298" w:right="552"/>
        <w:jc w:val="center"/>
      </w:pPr>
      <w:r>
        <w:rPr>
          <w:spacing w:val="-2"/>
        </w:rPr>
        <w:t>*********</w:t>
      </w:r>
    </w:p>
    <w:p w:rsidR="00DA00CF" w:rsidRDefault="00DA00CF">
      <w:pPr>
        <w:jc w:val="center"/>
        <w:sectPr w:rsidR="00DA00CF">
          <w:pgSz w:w="11910" w:h="16840"/>
          <w:pgMar w:top="660" w:right="283" w:bottom="1280" w:left="283" w:header="377" w:footer="1037" w:gutter="0"/>
          <w:cols w:space="720"/>
        </w:sectPr>
      </w:pPr>
    </w:p>
    <w:p w:rsidR="00DA00CF" w:rsidRDefault="00DA00CF">
      <w:pPr>
        <w:pStyle w:val="BodyText"/>
        <w:spacing w:before="134"/>
        <w:rPr>
          <w:sz w:val="28"/>
        </w:rPr>
      </w:pPr>
    </w:p>
    <w:p w:rsidR="00DA00CF" w:rsidRDefault="00FB391E">
      <w:pPr>
        <w:pStyle w:val="Heading3"/>
        <w:rPr>
          <w:u w:val="none"/>
        </w:rPr>
      </w:pPr>
      <w:bookmarkStart w:id="33" w:name="UHV-VII_(B):_Human_Sociology_–_For_an_Eq"/>
      <w:bookmarkStart w:id="34" w:name="_bookmark15"/>
      <w:bookmarkEnd w:id="33"/>
      <w:bookmarkEnd w:id="34"/>
      <w:r>
        <w:rPr>
          <w:color w:val="2E5395"/>
          <w:u w:color="2E5395"/>
        </w:rPr>
        <w:t>UHV-VII</w:t>
      </w:r>
      <w:r>
        <w:rPr>
          <w:color w:val="2E5395"/>
          <w:spacing w:val="-18"/>
          <w:u w:color="2E5395"/>
        </w:rPr>
        <w:t xml:space="preserve"> </w:t>
      </w:r>
      <w:r>
        <w:rPr>
          <w:color w:val="2E5395"/>
          <w:u w:color="2E5395"/>
        </w:rPr>
        <w:t>(B):</w:t>
      </w:r>
      <w:r>
        <w:rPr>
          <w:color w:val="2E5395"/>
          <w:spacing w:val="-15"/>
          <w:u w:color="2E5395"/>
        </w:rPr>
        <w:t xml:space="preserve"> </w:t>
      </w:r>
      <w:r>
        <w:rPr>
          <w:color w:val="2E5395"/>
          <w:u w:color="2E5395"/>
        </w:rPr>
        <w:t>Human</w:t>
      </w:r>
      <w:r>
        <w:rPr>
          <w:color w:val="2E5395"/>
          <w:spacing w:val="-16"/>
          <w:u w:color="2E5395"/>
        </w:rPr>
        <w:t xml:space="preserve"> </w:t>
      </w:r>
      <w:r>
        <w:rPr>
          <w:color w:val="2E5395"/>
          <w:u w:color="2E5395"/>
        </w:rPr>
        <w:t>Sociology</w:t>
      </w:r>
      <w:r>
        <w:rPr>
          <w:color w:val="2E5395"/>
          <w:spacing w:val="-16"/>
          <w:u w:color="2E5395"/>
        </w:rPr>
        <w:t xml:space="preserve"> </w:t>
      </w:r>
      <w:r>
        <w:rPr>
          <w:color w:val="2E5395"/>
          <w:u w:color="2E5395"/>
        </w:rPr>
        <w:t>–</w:t>
      </w:r>
      <w:r>
        <w:rPr>
          <w:color w:val="2E5395"/>
          <w:spacing w:val="-15"/>
          <w:u w:color="2E5395"/>
        </w:rPr>
        <w:t xml:space="preserve"> </w:t>
      </w:r>
      <w:r>
        <w:rPr>
          <w:color w:val="2E5395"/>
          <w:u w:color="2E5395"/>
        </w:rPr>
        <w:t>For</w:t>
      </w:r>
      <w:r>
        <w:rPr>
          <w:color w:val="2E5395"/>
          <w:spacing w:val="-13"/>
          <w:u w:color="2E5395"/>
        </w:rPr>
        <w:t xml:space="preserve"> </w:t>
      </w:r>
      <w:r>
        <w:rPr>
          <w:color w:val="2E5395"/>
          <w:u w:color="2E5395"/>
        </w:rPr>
        <w:t>an</w:t>
      </w:r>
      <w:r>
        <w:rPr>
          <w:color w:val="2E5395"/>
          <w:spacing w:val="-16"/>
          <w:u w:color="2E5395"/>
        </w:rPr>
        <w:t xml:space="preserve"> </w:t>
      </w:r>
      <w:r>
        <w:rPr>
          <w:color w:val="2E5395"/>
          <w:u w:color="2E5395"/>
        </w:rPr>
        <w:t>Equitable</w:t>
      </w:r>
      <w:r>
        <w:rPr>
          <w:color w:val="2E5395"/>
          <w:spacing w:val="-14"/>
          <w:u w:color="2E5395"/>
        </w:rPr>
        <w:t xml:space="preserve"> </w:t>
      </w:r>
      <w:r>
        <w:rPr>
          <w:color w:val="2E5395"/>
          <w:u w:color="2E5395"/>
        </w:rPr>
        <w:t>and</w:t>
      </w:r>
      <w:r>
        <w:rPr>
          <w:color w:val="2E5395"/>
          <w:spacing w:val="-16"/>
          <w:u w:color="2E5395"/>
        </w:rPr>
        <w:t xml:space="preserve"> </w:t>
      </w:r>
      <w:r>
        <w:rPr>
          <w:color w:val="2E5395"/>
          <w:u w:color="2E5395"/>
        </w:rPr>
        <w:t>Just</w:t>
      </w:r>
      <w:r>
        <w:rPr>
          <w:color w:val="2E5395"/>
          <w:spacing w:val="-14"/>
          <w:u w:color="2E5395"/>
        </w:rPr>
        <w:t xml:space="preserve"> </w:t>
      </w:r>
      <w:r>
        <w:rPr>
          <w:color w:val="2E5395"/>
          <w:spacing w:val="-2"/>
          <w:u w:color="2E5395"/>
        </w:rPr>
        <w:t>Society</w:t>
      </w:r>
    </w:p>
    <w:p w:rsidR="00DA00CF" w:rsidRDefault="00DA00CF">
      <w:pPr>
        <w:pStyle w:val="BodyText"/>
        <w:spacing w:before="163"/>
        <w:rPr>
          <w:rFonts w:ascii="Calibri Light"/>
          <w:sz w:val="20"/>
        </w:rPr>
      </w:pPr>
    </w:p>
    <w:tbl>
      <w:tblPr>
        <w:tblW w:w="0" w:type="auto"/>
        <w:tblInd w:w="1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2"/>
        <w:gridCol w:w="412"/>
        <w:gridCol w:w="6266"/>
      </w:tblGrid>
      <w:tr w:rsidR="00DA00CF">
        <w:trPr>
          <w:trHeight w:val="482"/>
        </w:trPr>
        <w:tc>
          <w:tcPr>
            <w:tcW w:w="2702" w:type="dxa"/>
          </w:tcPr>
          <w:p w:rsidR="00DA00CF" w:rsidRDefault="00FB391E">
            <w:pPr>
              <w:pStyle w:val="TableParagraph"/>
              <w:spacing w:before="100"/>
              <w:rPr>
                <w:b/>
                <w:sz w:val="24"/>
              </w:rPr>
            </w:pPr>
            <w:r>
              <w:rPr>
                <w:b/>
                <w:sz w:val="24"/>
              </w:rPr>
              <w:t>Course</w:t>
            </w:r>
            <w:r>
              <w:rPr>
                <w:b/>
                <w:spacing w:val="-5"/>
                <w:sz w:val="24"/>
              </w:rPr>
              <w:t xml:space="preserve"> </w:t>
            </w:r>
            <w:r>
              <w:rPr>
                <w:b/>
                <w:spacing w:val="-4"/>
                <w:sz w:val="24"/>
              </w:rPr>
              <w:t>Code</w:t>
            </w:r>
          </w:p>
        </w:tc>
        <w:tc>
          <w:tcPr>
            <w:tcW w:w="412" w:type="dxa"/>
          </w:tcPr>
          <w:p w:rsidR="00DA00CF" w:rsidRDefault="00FB391E">
            <w:pPr>
              <w:pStyle w:val="TableParagraph"/>
              <w:spacing w:line="281" w:lineRule="exact"/>
              <w:ind w:left="0" w:right="102"/>
              <w:jc w:val="center"/>
              <w:rPr>
                <w:b/>
                <w:sz w:val="24"/>
              </w:rPr>
            </w:pPr>
            <w:r>
              <w:rPr>
                <w:b/>
                <w:spacing w:val="-10"/>
                <w:sz w:val="24"/>
              </w:rPr>
              <w:t>:</w:t>
            </w:r>
          </w:p>
        </w:tc>
        <w:tc>
          <w:tcPr>
            <w:tcW w:w="6266" w:type="dxa"/>
          </w:tcPr>
          <w:p w:rsidR="00DA00CF" w:rsidRDefault="00CE13B2" w:rsidP="00CE13B2">
            <w:pPr>
              <w:pStyle w:val="TableParagraph"/>
              <w:spacing w:line="281" w:lineRule="exact"/>
              <w:ind w:left="116"/>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7</w:t>
            </w:r>
            <w:r w:rsidRPr="00FB391E">
              <w:rPr>
                <w:rFonts w:asciiTheme="majorHAnsi" w:eastAsia="Times New Roman" w:hAnsiTheme="majorHAnsi" w:cs="Calibri"/>
                <w:color w:val="000000"/>
                <w:sz w:val="24"/>
                <w:szCs w:val="24"/>
                <w:lang w:val="en-GB" w:eastAsia="en-GB" w:bidi="hi-IN"/>
              </w:rPr>
              <w:t>01UH</w:t>
            </w:r>
            <w:r w:rsidR="00FB391E">
              <w:rPr>
                <w:spacing w:val="-5"/>
                <w:sz w:val="24"/>
              </w:rPr>
              <w:t>(B)</w:t>
            </w:r>
          </w:p>
        </w:tc>
      </w:tr>
      <w:tr w:rsidR="00DA00CF">
        <w:trPr>
          <w:trHeight w:val="479"/>
        </w:trPr>
        <w:tc>
          <w:tcPr>
            <w:tcW w:w="2702" w:type="dxa"/>
          </w:tcPr>
          <w:p w:rsidR="00DA00CF" w:rsidRDefault="00FB391E">
            <w:pPr>
              <w:pStyle w:val="TableParagraph"/>
              <w:spacing w:before="98"/>
              <w:rPr>
                <w:b/>
                <w:sz w:val="24"/>
              </w:rPr>
            </w:pPr>
            <w:r>
              <w:rPr>
                <w:b/>
                <w:sz w:val="24"/>
              </w:rPr>
              <w:t>Course</w:t>
            </w:r>
            <w:r>
              <w:rPr>
                <w:b/>
                <w:spacing w:val="-3"/>
                <w:sz w:val="24"/>
              </w:rPr>
              <w:t xml:space="preserve"> </w:t>
            </w:r>
            <w:r>
              <w:rPr>
                <w:b/>
                <w:spacing w:val="-2"/>
                <w:sz w:val="24"/>
              </w:rPr>
              <w:t>Title</w:t>
            </w:r>
          </w:p>
        </w:tc>
        <w:tc>
          <w:tcPr>
            <w:tcW w:w="412" w:type="dxa"/>
          </w:tcPr>
          <w:p w:rsidR="00DA00CF" w:rsidRDefault="00FB391E">
            <w:pPr>
              <w:pStyle w:val="TableParagraph"/>
              <w:spacing w:line="281" w:lineRule="exact"/>
              <w:ind w:left="0" w:right="102"/>
              <w:jc w:val="center"/>
              <w:rPr>
                <w:b/>
                <w:sz w:val="24"/>
              </w:rPr>
            </w:pPr>
            <w:r>
              <w:rPr>
                <w:b/>
                <w:spacing w:val="-10"/>
                <w:sz w:val="24"/>
              </w:rPr>
              <w:t>:</w:t>
            </w:r>
          </w:p>
        </w:tc>
        <w:tc>
          <w:tcPr>
            <w:tcW w:w="6266" w:type="dxa"/>
          </w:tcPr>
          <w:p w:rsidR="00DA00CF" w:rsidRDefault="00FB391E">
            <w:pPr>
              <w:pStyle w:val="TableParagraph"/>
              <w:spacing w:line="281" w:lineRule="exact"/>
              <w:ind w:left="116"/>
              <w:rPr>
                <w:sz w:val="24"/>
              </w:rPr>
            </w:pPr>
            <w:r>
              <w:rPr>
                <w:sz w:val="24"/>
              </w:rPr>
              <w:t>Human</w:t>
            </w:r>
            <w:r>
              <w:rPr>
                <w:spacing w:val="-2"/>
                <w:sz w:val="24"/>
              </w:rPr>
              <w:t xml:space="preserve"> </w:t>
            </w:r>
            <w:r>
              <w:rPr>
                <w:sz w:val="24"/>
              </w:rPr>
              <w:t>Sociology</w:t>
            </w:r>
            <w:r>
              <w:rPr>
                <w:spacing w:val="-3"/>
                <w:sz w:val="24"/>
              </w:rPr>
              <w:t xml:space="preserve"> </w:t>
            </w:r>
            <w:r>
              <w:rPr>
                <w:sz w:val="24"/>
              </w:rPr>
              <w:t>–</w:t>
            </w:r>
            <w:r>
              <w:rPr>
                <w:spacing w:val="-2"/>
                <w:sz w:val="24"/>
              </w:rPr>
              <w:t xml:space="preserve"> </w:t>
            </w:r>
            <w:r>
              <w:rPr>
                <w:sz w:val="24"/>
              </w:rPr>
              <w:t>For</w:t>
            </w:r>
            <w:r>
              <w:rPr>
                <w:spacing w:val="-1"/>
                <w:sz w:val="24"/>
              </w:rPr>
              <w:t xml:space="preserve"> </w:t>
            </w:r>
            <w:r>
              <w:rPr>
                <w:sz w:val="24"/>
              </w:rPr>
              <w:t>an</w:t>
            </w:r>
            <w:r>
              <w:rPr>
                <w:spacing w:val="-2"/>
                <w:sz w:val="24"/>
              </w:rPr>
              <w:t xml:space="preserve"> </w:t>
            </w:r>
            <w:r>
              <w:rPr>
                <w:sz w:val="24"/>
              </w:rPr>
              <w:t>Equitable</w:t>
            </w:r>
            <w:r>
              <w:rPr>
                <w:spacing w:val="-1"/>
                <w:sz w:val="24"/>
              </w:rPr>
              <w:t xml:space="preserve"> </w:t>
            </w:r>
            <w:r>
              <w:rPr>
                <w:sz w:val="24"/>
              </w:rPr>
              <w:t>and</w:t>
            </w:r>
            <w:r>
              <w:rPr>
                <w:spacing w:val="-4"/>
                <w:sz w:val="24"/>
              </w:rPr>
              <w:t xml:space="preserve"> </w:t>
            </w:r>
            <w:r>
              <w:rPr>
                <w:sz w:val="24"/>
              </w:rPr>
              <w:t>Just</w:t>
            </w:r>
            <w:r>
              <w:rPr>
                <w:spacing w:val="-1"/>
                <w:sz w:val="24"/>
              </w:rPr>
              <w:t xml:space="preserve"> </w:t>
            </w:r>
            <w:r>
              <w:rPr>
                <w:spacing w:val="-2"/>
                <w:sz w:val="24"/>
              </w:rPr>
              <w:t>Society</w:t>
            </w:r>
          </w:p>
        </w:tc>
      </w:tr>
      <w:tr w:rsidR="00DA00CF">
        <w:trPr>
          <w:trHeight w:val="481"/>
        </w:trPr>
        <w:tc>
          <w:tcPr>
            <w:tcW w:w="2702" w:type="dxa"/>
          </w:tcPr>
          <w:p w:rsidR="00DA00CF" w:rsidRDefault="00FB391E">
            <w:pPr>
              <w:pStyle w:val="TableParagraph"/>
              <w:spacing w:before="100"/>
              <w:rPr>
                <w:b/>
                <w:sz w:val="24"/>
              </w:rPr>
            </w:pPr>
            <w:r>
              <w:rPr>
                <w:b/>
                <w:spacing w:val="-2"/>
                <w:sz w:val="24"/>
              </w:rPr>
              <w:t>Semester</w:t>
            </w:r>
          </w:p>
        </w:tc>
        <w:tc>
          <w:tcPr>
            <w:tcW w:w="412" w:type="dxa"/>
          </w:tcPr>
          <w:p w:rsidR="00DA00CF" w:rsidRDefault="00FB391E">
            <w:pPr>
              <w:pStyle w:val="TableParagraph"/>
              <w:spacing w:before="2"/>
              <w:ind w:left="0" w:right="102"/>
              <w:jc w:val="center"/>
              <w:rPr>
                <w:b/>
                <w:sz w:val="24"/>
              </w:rPr>
            </w:pPr>
            <w:r>
              <w:rPr>
                <w:b/>
                <w:spacing w:val="-10"/>
                <w:sz w:val="24"/>
              </w:rPr>
              <w:t>:</w:t>
            </w:r>
          </w:p>
        </w:tc>
        <w:tc>
          <w:tcPr>
            <w:tcW w:w="6266" w:type="dxa"/>
          </w:tcPr>
          <w:p w:rsidR="00DA00CF" w:rsidRDefault="00FB391E">
            <w:pPr>
              <w:pStyle w:val="TableParagraph"/>
              <w:spacing w:before="2"/>
              <w:ind w:left="116"/>
              <w:rPr>
                <w:sz w:val="24"/>
              </w:rPr>
            </w:pPr>
            <w:r>
              <w:rPr>
                <w:spacing w:val="-10"/>
                <w:sz w:val="24"/>
              </w:rPr>
              <w:t>7</w:t>
            </w:r>
          </w:p>
        </w:tc>
      </w:tr>
      <w:tr w:rsidR="00DA00CF">
        <w:trPr>
          <w:trHeight w:val="482"/>
        </w:trPr>
        <w:tc>
          <w:tcPr>
            <w:tcW w:w="2702" w:type="dxa"/>
          </w:tcPr>
          <w:p w:rsidR="00DA00CF" w:rsidRDefault="00FB391E">
            <w:pPr>
              <w:pStyle w:val="TableParagraph"/>
              <w:spacing w:before="100"/>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12" w:type="dxa"/>
          </w:tcPr>
          <w:p w:rsidR="00DA00CF" w:rsidRDefault="00FB391E">
            <w:pPr>
              <w:pStyle w:val="TableParagraph"/>
              <w:spacing w:line="281" w:lineRule="exact"/>
              <w:ind w:left="0" w:right="102"/>
              <w:jc w:val="center"/>
              <w:rPr>
                <w:b/>
                <w:sz w:val="24"/>
              </w:rPr>
            </w:pPr>
            <w:r>
              <w:rPr>
                <w:b/>
                <w:spacing w:val="-10"/>
                <w:sz w:val="24"/>
              </w:rPr>
              <w:t>:</w:t>
            </w:r>
          </w:p>
        </w:tc>
        <w:tc>
          <w:tcPr>
            <w:tcW w:w="6266" w:type="dxa"/>
          </w:tcPr>
          <w:p w:rsidR="00DA00CF" w:rsidRDefault="00FB391E">
            <w:pPr>
              <w:pStyle w:val="TableParagraph"/>
              <w:spacing w:line="281" w:lineRule="exact"/>
              <w:ind w:left="116"/>
              <w:rPr>
                <w:sz w:val="24"/>
              </w:rPr>
            </w:pPr>
            <w:r>
              <w:rPr>
                <w:sz w:val="24"/>
              </w:rPr>
              <w:t>3</w:t>
            </w:r>
            <w:r>
              <w:rPr>
                <w:spacing w:val="-2"/>
                <w:sz w:val="24"/>
              </w:rPr>
              <w:t xml:space="preserve"> </w:t>
            </w:r>
            <w:r>
              <w:rPr>
                <w:sz w:val="24"/>
              </w:rPr>
              <w:t>(L:</w:t>
            </w:r>
            <w:r>
              <w:rPr>
                <w:spacing w:val="-1"/>
                <w:sz w:val="24"/>
              </w:rPr>
              <w:t xml:space="preserve"> </w:t>
            </w:r>
            <w:r>
              <w:rPr>
                <w:sz w:val="24"/>
              </w:rPr>
              <w:t>3;</w:t>
            </w:r>
            <w:r>
              <w:rPr>
                <w:spacing w:val="1"/>
                <w:sz w:val="24"/>
              </w:rPr>
              <w:t xml:space="preserve"> </w:t>
            </w:r>
            <w:r>
              <w:rPr>
                <w:sz w:val="24"/>
              </w:rPr>
              <w:t>T:</w:t>
            </w:r>
            <w:r>
              <w:rPr>
                <w:spacing w:val="-2"/>
                <w:sz w:val="24"/>
              </w:rPr>
              <w:t xml:space="preserve"> </w:t>
            </w:r>
            <w:r>
              <w:rPr>
                <w:sz w:val="24"/>
              </w:rPr>
              <w:t>0;</w:t>
            </w:r>
            <w:r>
              <w:rPr>
                <w:spacing w:val="-1"/>
                <w:sz w:val="24"/>
              </w:rPr>
              <w:t xml:space="preserve"> </w:t>
            </w:r>
            <w:r>
              <w:rPr>
                <w:sz w:val="24"/>
              </w:rPr>
              <w:t>P:</w:t>
            </w:r>
            <w:r>
              <w:rPr>
                <w:spacing w:val="-1"/>
                <w:sz w:val="24"/>
              </w:rPr>
              <w:t xml:space="preserve"> </w:t>
            </w:r>
            <w:r>
              <w:rPr>
                <w:spacing w:val="-5"/>
                <w:sz w:val="24"/>
              </w:rPr>
              <w:t>0)</w:t>
            </w:r>
          </w:p>
        </w:tc>
      </w:tr>
      <w:tr w:rsidR="00DA00CF">
        <w:trPr>
          <w:trHeight w:val="561"/>
        </w:trPr>
        <w:tc>
          <w:tcPr>
            <w:tcW w:w="2702" w:type="dxa"/>
          </w:tcPr>
          <w:p w:rsidR="00DA00CF" w:rsidRDefault="00FB391E">
            <w:pPr>
              <w:pStyle w:val="TableParagraph"/>
              <w:spacing w:before="141"/>
              <w:rPr>
                <w:b/>
                <w:sz w:val="24"/>
              </w:rPr>
            </w:pPr>
            <w:r>
              <w:rPr>
                <w:b/>
                <w:spacing w:val="-2"/>
                <w:sz w:val="24"/>
              </w:rPr>
              <w:t>Prerequisite</w:t>
            </w:r>
          </w:p>
        </w:tc>
        <w:tc>
          <w:tcPr>
            <w:tcW w:w="412" w:type="dxa"/>
          </w:tcPr>
          <w:p w:rsidR="00DA00CF" w:rsidRDefault="00FB391E">
            <w:pPr>
              <w:pStyle w:val="TableParagraph"/>
              <w:spacing w:before="42"/>
              <w:ind w:left="13" w:right="102"/>
              <w:jc w:val="center"/>
              <w:rPr>
                <w:rFonts w:ascii="Times New Roman"/>
                <w:b/>
                <w:sz w:val="24"/>
              </w:rPr>
            </w:pPr>
            <w:r>
              <w:rPr>
                <w:rFonts w:ascii="Times New Roman"/>
                <w:b/>
                <w:spacing w:val="-10"/>
                <w:sz w:val="24"/>
              </w:rPr>
              <w:t>:</w:t>
            </w:r>
          </w:p>
        </w:tc>
        <w:tc>
          <w:tcPr>
            <w:tcW w:w="6266" w:type="dxa"/>
          </w:tcPr>
          <w:p w:rsidR="00DA00CF" w:rsidRDefault="00FB391E">
            <w:pPr>
              <w:pStyle w:val="TableParagraph"/>
              <w:spacing w:line="280" w:lineRule="exact"/>
              <w:ind w:left="116"/>
              <w:rPr>
                <w:sz w:val="24"/>
              </w:rPr>
            </w:pPr>
            <w:r>
              <w:rPr>
                <w:sz w:val="24"/>
              </w:rPr>
              <w:t>UHV-II</w:t>
            </w:r>
            <w:r>
              <w:rPr>
                <w:spacing w:val="80"/>
                <w:sz w:val="24"/>
              </w:rPr>
              <w:t xml:space="preserve"> </w:t>
            </w:r>
            <w:r>
              <w:rPr>
                <w:sz w:val="24"/>
              </w:rPr>
              <w:t>–</w:t>
            </w:r>
            <w:r>
              <w:rPr>
                <w:spacing w:val="80"/>
                <w:sz w:val="24"/>
              </w:rPr>
              <w:t xml:space="preserve"> </w:t>
            </w:r>
            <w:r>
              <w:rPr>
                <w:sz w:val="24"/>
              </w:rPr>
              <w:t>Understanding</w:t>
            </w:r>
            <w:r>
              <w:rPr>
                <w:spacing w:val="80"/>
                <w:sz w:val="24"/>
              </w:rPr>
              <w:t xml:space="preserve"> </w:t>
            </w:r>
            <w:r>
              <w:rPr>
                <w:sz w:val="24"/>
              </w:rPr>
              <w:t>harmony</w:t>
            </w:r>
            <w:r>
              <w:rPr>
                <w:spacing w:val="80"/>
                <w:sz w:val="24"/>
              </w:rPr>
              <w:t xml:space="preserve"> </w:t>
            </w:r>
            <w:r>
              <w:rPr>
                <w:sz w:val="24"/>
              </w:rPr>
              <w:t>and</w:t>
            </w:r>
            <w:r>
              <w:rPr>
                <w:spacing w:val="80"/>
                <w:sz w:val="24"/>
              </w:rPr>
              <w:t xml:space="preserve"> </w:t>
            </w:r>
            <w:r>
              <w:rPr>
                <w:sz w:val="24"/>
              </w:rPr>
              <w:t>Ethical</w:t>
            </w:r>
            <w:r>
              <w:rPr>
                <w:spacing w:val="80"/>
                <w:sz w:val="24"/>
              </w:rPr>
              <w:t xml:space="preserve"> </w:t>
            </w:r>
            <w:r>
              <w:rPr>
                <w:sz w:val="24"/>
              </w:rPr>
              <w:t xml:space="preserve">Human </w:t>
            </w:r>
            <w:r>
              <w:rPr>
                <w:spacing w:val="-2"/>
                <w:sz w:val="24"/>
              </w:rPr>
              <w:t>Conduct</w:t>
            </w:r>
          </w:p>
        </w:tc>
      </w:tr>
      <w:tr w:rsidR="00DA00CF">
        <w:trPr>
          <w:trHeight w:val="477"/>
        </w:trPr>
        <w:tc>
          <w:tcPr>
            <w:tcW w:w="2702" w:type="dxa"/>
          </w:tcPr>
          <w:p w:rsidR="00DA00CF" w:rsidRDefault="00FB391E">
            <w:pPr>
              <w:pStyle w:val="TableParagraph"/>
              <w:spacing w:before="98"/>
              <w:rPr>
                <w:b/>
                <w:sz w:val="24"/>
              </w:rPr>
            </w:pPr>
            <w:r>
              <w:rPr>
                <w:b/>
                <w:spacing w:val="-2"/>
                <w:sz w:val="24"/>
              </w:rPr>
              <w:t>Desirable</w:t>
            </w:r>
          </w:p>
        </w:tc>
        <w:tc>
          <w:tcPr>
            <w:tcW w:w="412" w:type="dxa"/>
          </w:tcPr>
          <w:p w:rsidR="00DA00CF" w:rsidRDefault="00FB391E">
            <w:pPr>
              <w:pStyle w:val="TableParagraph"/>
              <w:spacing w:before="1"/>
              <w:ind w:left="13" w:right="102"/>
              <w:jc w:val="center"/>
              <w:rPr>
                <w:rFonts w:ascii="Times New Roman"/>
                <w:b/>
                <w:sz w:val="24"/>
              </w:rPr>
            </w:pPr>
            <w:r>
              <w:rPr>
                <w:rFonts w:ascii="Times New Roman"/>
                <w:b/>
                <w:spacing w:val="-10"/>
                <w:sz w:val="24"/>
              </w:rPr>
              <w:t>:</w:t>
            </w:r>
          </w:p>
        </w:tc>
        <w:tc>
          <w:tcPr>
            <w:tcW w:w="6266" w:type="dxa"/>
          </w:tcPr>
          <w:p w:rsidR="00DA00CF" w:rsidRDefault="00FB391E">
            <w:pPr>
              <w:pStyle w:val="TableParagraph"/>
              <w:spacing w:before="98"/>
              <w:ind w:left="116"/>
              <w:rPr>
                <w:sz w:val="24"/>
              </w:rPr>
            </w:pPr>
            <w:r>
              <w:rPr>
                <w:sz w:val="24"/>
              </w:rPr>
              <w:t>UHV-IV</w:t>
            </w:r>
            <w:r>
              <w:rPr>
                <w:spacing w:val="-3"/>
                <w:sz w:val="24"/>
              </w:rPr>
              <w:t xml:space="preserve"> </w:t>
            </w:r>
            <w:r>
              <w:rPr>
                <w:sz w:val="24"/>
              </w:rPr>
              <w:t>–</w:t>
            </w:r>
            <w:r>
              <w:rPr>
                <w:spacing w:val="-2"/>
                <w:sz w:val="24"/>
              </w:rPr>
              <w:t xml:space="preserve"> </w:t>
            </w:r>
            <w:r>
              <w:rPr>
                <w:sz w:val="24"/>
              </w:rPr>
              <w:t>Vision</w:t>
            </w:r>
            <w:r>
              <w:rPr>
                <w:spacing w:val="-2"/>
                <w:sz w:val="24"/>
              </w:rPr>
              <w:t xml:space="preserve"> </w:t>
            </w:r>
            <w:r>
              <w:rPr>
                <w:sz w:val="24"/>
              </w:rPr>
              <w:t>for</w:t>
            </w:r>
            <w:r>
              <w:rPr>
                <w:spacing w:val="-2"/>
                <w:sz w:val="24"/>
              </w:rPr>
              <w:t xml:space="preserve"> </w:t>
            </w:r>
            <w:r>
              <w:rPr>
                <w:sz w:val="24"/>
              </w:rPr>
              <w:t>Humane</w:t>
            </w:r>
            <w:r>
              <w:rPr>
                <w:spacing w:val="-1"/>
                <w:sz w:val="24"/>
              </w:rPr>
              <w:t xml:space="preserve"> </w:t>
            </w:r>
            <w:r>
              <w:rPr>
                <w:spacing w:val="-2"/>
                <w:sz w:val="24"/>
              </w:rPr>
              <w:t>Society</w:t>
            </w:r>
          </w:p>
        </w:tc>
      </w:tr>
    </w:tbl>
    <w:p w:rsidR="00DA00CF" w:rsidRDefault="00FB391E">
      <w:pPr>
        <w:pStyle w:val="Heading6"/>
        <w:spacing w:before="289"/>
      </w:pPr>
      <w:r>
        <w:t>Course</w:t>
      </w:r>
      <w:r>
        <w:rPr>
          <w:spacing w:val="-3"/>
        </w:rPr>
        <w:t xml:space="preserve"> </w:t>
      </w:r>
      <w:r>
        <w:rPr>
          <w:spacing w:val="-2"/>
        </w:rPr>
        <w:t>Objectives</w:t>
      </w:r>
    </w:p>
    <w:p w:rsidR="00DA00CF" w:rsidRDefault="00DA00CF">
      <w:pPr>
        <w:pStyle w:val="BodyText"/>
        <w:spacing w:before="5"/>
        <w:rPr>
          <w:b/>
        </w:rPr>
      </w:pPr>
    </w:p>
    <w:p w:rsidR="00DA00CF" w:rsidRDefault="00FB391E">
      <w:pPr>
        <w:pStyle w:val="ListParagraph"/>
        <w:numPr>
          <w:ilvl w:val="0"/>
          <w:numId w:val="8"/>
        </w:numPr>
        <w:tabs>
          <w:tab w:val="left" w:pos="1157"/>
        </w:tabs>
        <w:ind w:right="1128"/>
        <w:rPr>
          <w:sz w:val="24"/>
        </w:rPr>
      </w:pPr>
      <w:r>
        <w:rPr>
          <w:sz w:val="24"/>
        </w:rPr>
        <w:t>To</w:t>
      </w:r>
      <w:r>
        <w:rPr>
          <w:spacing w:val="40"/>
          <w:sz w:val="24"/>
        </w:rPr>
        <w:t xml:space="preserve"> </w:t>
      </w:r>
      <w:r>
        <w:rPr>
          <w:sz w:val="24"/>
        </w:rPr>
        <w:t>introduce</w:t>
      </w:r>
      <w:r>
        <w:rPr>
          <w:spacing w:val="40"/>
          <w:sz w:val="24"/>
        </w:rPr>
        <w:t xml:space="preserve"> </w:t>
      </w:r>
      <w:r>
        <w:rPr>
          <w:sz w:val="24"/>
        </w:rPr>
        <w:t>students</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basic</w:t>
      </w:r>
      <w:r>
        <w:rPr>
          <w:spacing w:val="40"/>
          <w:sz w:val="24"/>
        </w:rPr>
        <w:t xml:space="preserve"> </w:t>
      </w:r>
      <w:r>
        <w:rPr>
          <w:sz w:val="24"/>
        </w:rPr>
        <w:t>concepts</w:t>
      </w:r>
      <w:r>
        <w:rPr>
          <w:spacing w:val="40"/>
          <w:sz w:val="24"/>
        </w:rPr>
        <w:t xml:space="preserve"> </w:t>
      </w:r>
      <w:r>
        <w:rPr>
          <w:sz w:val="24"/>
        </w:rPr>
        <w:t>of</w:t>
      </w:r>
      <w:r>
        <w:rPr>
          <w:spacing w:val="40"/>
          <w:sz w:val="24"/>
        </w:rPr>
        <w:t xml:space="preserve"> </w:t>
      </w:r>
      <w:r>
        <w:rPr>
          <w:sz w:val="24"/>
        </w:rPr>
        <w:t>sociology</w:t>
      </w:r>
      <w:r>
        <w:rPr>
          <w:spacing w:val="40"/>
          <w:sz w:val="24"/>
        </w:rPr>
        <w:t xml:space="preserve"> </w:t>
      </w:r>
      <w:r>
        <w:rPr>
          <w:sz w:val="24"/>
        </w:rPr>
        <w:t>that</w:t>
      </w:r>
      <w:r>
        <w:rPr>
          <w:spacing w:val="40"/>
          <w:sz w:val="24"/>
        </w:rPr>
        <w:t xml:space="preserve"> </w:t>
      </w:r>
      <w:r>
        <w:rPr>
          <w:sz w:val="24"/>
        </w:rPr>
        <w:t>would</w:t>
      </w:r>
      <w:r>
        <w:rPr>
          <w:spacing w:val="40"/>
          <w:sz w:val="24"/>
        </w:rPr>
        <w:t xml:space="preserve"> </w:t>
      </w:r>
      <w:r>
        <w:rPr>
          <w:sz w:val="24"/>
        </w:rPr>
        <w:t>enable</w:t>
      </w:r>
      <w:r>
        <w:rPr>
          <w:spacing w:val="40"/>
          <w:sz w:val="24"/>
        </w:rPr>
        <w:t xml:space="preserve"> </w:t>
      </w:r>
      <w:r>
        <w:rPr>
          <w:sz w:val="24"/>
        </w:rPr>
        <w:t>them</w:t>
      </w:r>
      <w:r>
        <w:rPr>
          <w:spacing w:val="40"/>
          <w:sz w:val="24"/>
        </w:rPr>
        <w:t xml:space="preserve"> </w:t>
      </w:r>
      <w:r>
        <w:rPr>
          <w:sz w:val="24"/>
        </w:rPr>
        <w:t>to observe, interpret and relate to social life</w:t>
      </w:r>
    </w:p>
    <w:p w:rsidR="00DA00CF" w:rsidRDefault="00FB391E">
      <w:pPr>
        <w:pStyle w:val="ListParagraph"/>
        <w:numPr>
          <w:ilvl w:val="0"/>
          <w:numId w:val="8"/>
        </w:numPr>
        <w:tabs>
          <w:tab w:val="left" w:pos="1157"/>
        </w:tabs>
        <w:ind w:right="1129"/>
        <w:rPr>
          <w:sz w:val="24"/>
        </w:rPr>
      </w:pPr>
      <w:r>
        <w:rPr>
          <w:sz w:val="24"/>
        </w:rPr>
        <w:t>To develop an understanding of an equitable</w:t>
      </w:r>
      <w:r>
        <w:rPr>
          <w:spacing w:val="-1"/>
          <w:sz w:val="24"/>
        </w:rPr>
        <w:t xml:space="preserve"> </w:t>
      </w:r>
      <w:r>
        <w:rPr>
          <w:sz w:val="24"/>
        </w:rPr>
        <w:t>and just society and appreciate the various efforts for it in India and the rest of the world</w:t>
      </w:r>
    </w:p>
    <w:p w:rsidR="00DA00CF" w:rsidRDefault="00FB391E">
      <w:pPr>
        <w:pStyle w:val="ListParagraph"/>
        <w:numPr>
          <w:ilvl w:val="0"/>
          <w:numId w:val="8"/>
        </w:numPr>
        <w:tabs>
          <w:tab w:val="left" w:pos="1156"/>
        </w:tabs>
        <w:ind w:left="1156" w:hanging="359"/>
        <w:rPr>
          <w:sz w:val="24"/>
        </w:rPr>
      </w:pPr>
      <w:r>
        <w:rPr>
          <w:sz w:val="24"/>
        </w:rPr>
        <w:t>To</w:t>
      </w:r>
      <w:r>
        <w:rPr>
          <w:spacing w:val="-6"/>
          <w:sz w:val="24"/>
        </w:rPr>
        <w:t xml:space="preserve"> </w:t>
      </w:r>
      <w:r>
        <w:rPr>
          <w:sz w:val="24"/>
        </w:rPr>
        <w:t>generate</w:t>
      </w:r>
      <w:r>
        <w:rPr>
          <w:spacing w:val="-2"/>
          <w:sz w:val="24"/>
        </w:rPr>
        <w:t xml:space="preserve"> </w:t>
      </w:r>
      <w:r>
        <w:rPr>
          <w:sz w:val="24"/>
        </w:rPr>
        <w:t>interest,</w:t>
      </w:r>
      <w:r>
        <w:rPr>
          <w:spacing w:val="-2"/>
          <w:sz w:val="24"/>
        </w:rPr>
        <w:t xml:space="preserve"> </w:t>
      </w:r>
      <w:r>
        <w:rPr>
          <w:sz w:val="24"/>
        </w:rPr>
        <w:t>commitment</w:t>
      </w:r>
      <w:r>
        <w:rPr>
          <w:spacing w:val="-2"/>
          <w:sz w:val="24"/>
        </w:rPr>
        <w:t xml:space="preserve"> </w:t>
      </w:r>
      <w:r>
        <w:rPr>
          <w:sz w:val="24"/>
        </w:rPr>
        <w:t>and</w:t>
      </w:r>
      <w:r>
        <w:rPr>
          <w:spacing w:val="-4"/>
          <w:sz w:val="24"/>
        </w:rPr>
        <w:t xml:space="preserve"> </w:t>
      </w:r>
      <w:r>
        <w:rPr>
          <w:sz w:val="24"/>
        </w:rPr>
        <w:t>to</w:t>
      </w:r>
      <w:r>
        <w:rPr>
          <w:spacing w:val="-4"/>
          <w:sz w:val="24"/>
        </w:rPr>
        <w:t xml:space="preserve"> </w:t>
      </w:r>
      <w:r>
        <w:rPr>
          <w:sz w:val="24"/>
        </w:rPr>
        <w:t>make</w:t>
      </w:r>
      <w:r>
        <w:rPr>
          <w:spacing w:val="-2"/>
          <w:sz w:val="24"/>
        </w:rPr>
        <w:t xml:space="preserve"> </w:t>
      </w:r>
      <w:r>
        <w:rPr>
          <w:sz w:val="24"/>
        </w:rPr>
        <w:t>effort</w:t>
      </w:r>
      <w:r>
        <w:rPr>
          <w:spacing w:val="-2"/>
          <w:sz w:val="24"/>
        </w:rPr>
        <w:t xml:space="preserve"> </w:t>
      </w:r>
      <w:r>
        <w:rPr>
          <w:sz w:val="24"/>
        </w:rPr>
        <w:t>for</w:t>
      </w:r>
      <w:r>
        <w:rPr>
          <w:spacing w:val="-4"/>
          <w:sz w:val="24"/>
        </w:rPr>
        <w:t xml:space="preserve"> </w:t>
      </w:r>
      <w:r>
        <w:rPr>
          <w:sz w:val="24"/>
        </w:rPr>
        <w:t>becoming</w:t>
      </w:r>
      <w:r>
        <w:rPr>
          <w:spacing w:val="-1"/>
          <w:sz w:val="24"/>
        </w:rPr>
        <w:t xml:space="preserve"> </w:t>
      </w:r>
      <w:r>
        <w:rPr>
          <w:sz w:val="24"/>
        </w:rPr>
        <w:t>responsible</w:t>
      </w:r>
      <w:r>
        <w:rPr>
          <w:spacing w:val="-2"/>
          <w:sz w:val="24"/>
        </w:rPr>
        <w:t xml:space="preserve"> citizens</w:t>
      </w:r>
    </w:p>
    <w:p w:rsidR="00DA00CF" w:rsidRDefault="00DA00CF">
      <w:pPr>
        <w:pStyle w:val="BodyText"/>
        <w:spacing w:before="6"/>
      </w:pPr>
    </w:p>
    <w:p w:rsidR="00DA00CF" w:rsidRDefault="00FB391E">
      <w:pPr>
        <w:pStyle w:val="Heading6"/>
      </w:pPr>
      <w:r>
        <w:t>Course</w:t>
      </w:r>
      <w:r>
        <w:rPr>
          <w:spacing w:val="-3"/>
        </w:rPr>
        <w:t xml:space="preserve"> </w:t>
      </w:r>
      <w:r>
        <w:rPr>
          <w:spacing w:val="-2"/>
        </w:rPr>
        <w:t>Methodology</w:t>
      </w:r>
    </w:p>
    <w:p w:rsidR="00DA00CF" w:rsidRDefault="00DA00CF">
      <w:pPr>
        <w:pStyle w:val="BodyText"/>
        <w:spacing w:before="1"/>
        <w:rPr>
          <w:b/>
        </w:rPr>
      </w:pPr>
    </w:p>
    <w:p w:rsidR="00DA00CF" w:rsidRDefault="00FB391E">
      <w:pPr>
        <w:pStyle w:val="ListParagraph"/>
        <w:numPr>
          <w:ilvl w:val="0"/>
          <w:numId w:val="7"/>
        </w:numPr>
        <w:tabs>
          <w:tab w:val="left" w:pos="1157"/>
        </w:tabs>
        <w:ind w:right="1130"/>
        <w:jc w:val="both"/>
        <w:rPr>
          <w:sz w:val="24"/>
        </w:rPr>
      </w:pPr>
      <w:r>
        <w:rPr>
          <w:sz w:val="24"/>
        </w:rPr>
        <w:t>The methodology of this course is explorational and thus universally adaptable. It involves a systematic and rational study of human being and society.</w:t>
      </w:r>
    </w:p>
    <w:p w:rsidR="00DA00CF" w:rsidRDefault="00FB391E">
      <w:pPr>
        <w:pStyle w:val="ListParagraph"/>
        <w:numPr>
          <w:ilvl w:val="0"/>
          <w:numId w:val="7"/>
        </w:numPr>
        <w:tabs>
          <w:tab w:val="left" w:pos="1157"/>
        </w:tabs>
        <w:ind w:right="1130"/>
        <w:jc w:val="both"/>
        <w:rPr>
          <w:sz w:val="24"/>
        </w:rPr>
      </w:pPr>
      <w:r>
        <w:rPr>
          <w:sz w:val="24"/>
        </w:rPr>
        <w:t>It is a process of self-investigation and self-exploration, and not of giving sermons. The students are facilitated and encouraged to verify the content on their own right, based on their Natural Acceptance and subsequent Experiential Validation.</w:t>
      </w:r>
    </w:p>
    <w:p w:rsidR="00DA00CF" w:rsidRDefault="00FB391E">
      <w:pPr>
        <w:pStyle w:val="ListParagraph"/>
        <w:numPr>
          <w:ilvl w:val="0"/>
          <w:numId w:val="7"/>
        </w:numPr>
        <w:tabs>
          <w:tab w:val="left" w:pos="1157"/>
        </w:tabs>
        <w:ind w:right="1126"/>
        <w:jc w:val="both"/>
        <w:rPr>
          <w:sz w:val="24"/>
        </w:rPr>
      </w:pPr>
      <w:r>
        <w:rPr>
          <w:sz w:val="24"/>
        </w:rPr>
        <w:t>This process of self-exploration takes the form of a dialogue between the teacher and</w:t>
      </w:r>
      <w:r>
        <w:rPr>
          <w:spacing w:val="40"/>
          <w:sz w:val="24"/>
        </w:rPr>
        <w:t xml:space="preserve"> </w:t>
      </w:r>
      <w:r>
        <w:rPr>
          <w:sz w:val="24"/>
        </w:rPr>
        <w:t>the students to begin with, and then to continue within the student leading to</w:t>
      </w:r>
      <w:r>
        <w:rPr>
          <w:spacing w:val="40"/>
          <w:sz w:val="24"/>
        </w:rPr>
        <w:t xml:space="preserve"> </w:t>
      </w:r>
      <w:r>
        <w:rPr>
          <w:sz w:val="24"/>
        </w:rPr>
        <w:t>continuous self-evolution.</w:t>
      </w:r>
    </w:p>
    <w:p w:rsidR="00DA00CF" w:rsidRDefault="00FB391E">
      <w:pPr>
        <w:pStyle w:val="ListParagraph"/>
        <w:numPr>
          <w:ilvl w:val="0"/>
          <w:numId w:val="7"/>
        </w:numPr>
        <w:tabs>
          <w:tab w:val="left" w:pos="1157"/>
        </w:tabs>
        <w:spacing w:before="1"/>
        <w:ind w:right="1126"/>
        <w:jc w:val="both"/>
        <w:rPr>
          <w:sz w:val="24"/>
        </w:rPr>
      </w:pPr>
      <w:r>
        <w:rPr>
          <w:sz w:val="24"/>
        </w:rPr>
        <w:t>This self-exploration also enables them to critically evaluate pre-conditionings and beliefs prevailing in the society at the individual as well as collective level (this helps them to see how to evolve these to higher states so that it results into full development of human potential and provides the basis for a just and equitable society).</w:t>
      </w:r>
    </w:p>
    <w:p w:rsidR="00DA00CF" w:rsidRDefault="00FB391E">
      <w:pPr>
        <w:pStyle w:val="Heading6"/>
        <w:spacing w:before="281"/>
      </w:pPr>
      <w:r>
        <w:t>Catalogue</w:t>
      </w:r>
      <w:r>
        <w:rPr>
          <w:spacing w:val="-2"/>
        </w:rPr>
        <w:t xml:space="preserve"> Description</w:t>
      </w:r>
    </w:p>
    <w:p w:rsidR="00DA00CF" w:rsidRDefault="00FB391E">
      <w:pPr>
        <w:pStyle w:val="BodyText"/>
        <w:spacing w:before="280"/>
        <w:ind w:left="1156" w:right="1127"/>
        <w:jc w:val="both"/>
      </w:pPr>
      <w:r>
        <w:t>A study in sociology is aimed at developing the vision for a humane society so as to set up the tradition of humane culture and civilization. In the course, the students are introduced to social institutions and their inter-relationship, social efforts required for preservation of culture and civilization and agencies of socialization. The students are also introduced to various issues addressed in sociology in the tradition and modern</w:t>
      </w:r>
      <w:r>
        <w:rPr>
          <w:spacing w:val="40"/>
        </w:rPr>
        <w:t xml:space="preserve"> </w:t>
      </w:r>
      <w:r>
        <w:t>era. An appraisal is also made of various theories proposed in sociology in terms of enabling a humane society.</w:t>
      </w:r>
    </w:p>
    <w:p w:rsidR="00DA00CF" w:rsidRDefault="00DA00CF">
      <w:pPr>
        <w:pStyle w:val="BodyText"/>
      </w:pPr>
    </w:p>
    <w:p w:rsidR="009A7C02" w:rsidRDefault="009A7C02">
      <w:pPr>
        <w:pStyle w:val="Heading6"/>
        <w:ind w:left="1156"/>
        <w:jc w:val="both"/>
      </w:pPr>
    </w:p>
    <w:p w:rsidR="009A7C02" w:rsidRDefault="009A7C02">
      <w:pPr>
        <w:pStyle w:val="Heading6"/>
        <w:ind w:left="1156"/>
        <w:jc w:val="both"/>
      </w:pPr>
    </w:p>
    <w:p w:rsidR="009A7C02" w:rsidRDefault="009A7C02">
      <w:pPr>
        <w:pStyle w:val="Heading6"/>
        <w:ind w:left="1156"/>
        <w:jc w:val="both"/>
      </w:pPr>
    </w:p>
    <w:p w:rsidR="009A7C02" w:rsidRDefault="009A7C02">
      <w:pPr>
        <w:pStyle w:val="Heading6"/>
        <w:ind w:left="1156"/>
        <w:jc w:val="both"/>
      </w:pPr>
    </w:p>
    <w:p w:rsidR="00DA00CF" w:rsidRDefault="00FB391E">
      <w:pPr>
        <w:pStyle w:val="Heading6"/>
        <w:ind w:left="1156"/>
        <w:jc w:val="both"/>
      </w:pPr>
      <w:r>
        <w:t>Course</w:t>
      </w:r>
      <w:r>
        <w:rPr>
          <w:spacing w:val="-3"/>
        </w:rPr>
        <w:t xml:space="preserve"> </w:t>
      </w:r>
      <w:r>
        <w:rPr>
          <w:spacing w:val="-2"/>
        </w:rPr>
        <w:t>Syllabus</w:t>
      </w:r>
    </w:p>
    <w:p w:rsidR="00DA00CF" w:rsidRDefault="00DA00CF">
      <w:pPr>
        <w:pStyle w:val="Heading6"/>
        <w:jc w:val="both"/>
      </w:pPr>
    </w:p>
    <w:p w:rsidR="00DA00CF" w:rsidRDefault="00FB391E">
      <w:pPr>
        <w:ind w:left="1157"/>
        <w:jc w:val="both"/>
        <w:rPr>
          <w:b/>
        </w:rPr>
      </w:pPr>
      <w:r>
        <w:rPr>
          <w:b/>
        </w:rPr>
        <w:t>Module</w:t>
      </w:r>
      <w:r>
        <w:rPr>
          <w:b/>
          <w:spacing w:val="-3"/>
        </w:rPr>
        <w:t xml:space="preserve"> </w:t>
      </w:r>
      <w:r>
        <w:rPr>
          <w:b/>
        </w:rPr>
        <w:t>1</w:t>
      </w:r>
      <w:r>
        <w:rPr>
          <w:b/>
          <w:spacing w:val="-2"/>
        </w:rPr>
        <w:t xml:space="preserve"> </w:t>
      </w:r>
      <w:r>
        <w:rPr>
          <w:b/>
        </w:rPr>
        <w:t>Introduction</w:t>
      </w:r>
      <w:r>
        <w:rPr>
          <w:b/>
          <w:spacing w:val="-3"/>
        </w:rPr>
        <w:t xml:space="preserve"> </w:t>
      </w:r>
      <w:r>
        <w:rPr>
          <w:b/>
        </w:rPr>
        <w:t>to</w:t>
      </w:r>
      <w:r>
        <w:rPr>
          <w:b/>
          <w:spacing w:val="-1"/>
        </w:rPr>
        <w:t xml:space="preserve"> </w:t>
      </w:r>
      <w:r>
        <w:rPr>
          <w:b/>
        </w:rPr>
        <w:t>Human</w:t>
      </w:r>
      <w:r>
        <w:rPr>
          <w:b/>
          <w:spacing w:val="-2"/>
        </w:rPr>
        <w:t xml:space="preserve"> Sociology</w:t>
      </w:r>
    </w:p>
    <w:p w:rsidR="00DA00CF" w:rsidRDefault="00FB391E">
      <w:pPr>
        <w:pStyle w:val="BodyText"/>
        <w:spacing w:before="2"/>
        <w:ind w:left="1156" w:right="1128"/>
        <w:jc w:val="both"/>
      </w:pPr>
      <w:r>
        <w:t>Human Sociology, Vision for humane society, Dimensions of a society, Efforts in the tradition and modern era to understand human sociology, Role of sociology in day to</w:t>
      </w:r>
      <w:r>
        <w:rPr>
          <w:spacing w:val="40"/>
        </w:rPr>
        <w:t xml:space="preserve"> </w:t>
      </w:r>
      <w:r>
        <w:t>day life</w:t>
      </w:r>
    </w:p>
    <w:p w:rsidR="00DA00CF" w:rsidRDefault="00DA00CF">
      <w:pPr>
        <w:pStyle w:val="BodyText"/>
        <w:spacing w:before="5"/>
      </w:pPr>
    </w:p>
    <w:p w:rsidR="00DA00CF" w:rsidRDefault="00FB391E">
      <w:pPr>
        <w:pStyle w:val="Heading6"/>
        <w:spacing w:line="281" w:lineRule="exact"/>
        <w:jc w:val="both"/>
      </w:pPr>
      <w:r>
        <w:t>Module</w:t>
      </w:r>
      <w:r>
        <w:rPr>
          <w:spacing w:val="-5"/>
        </w:rPr>
        <w:t xml:space="preserve"> </w:t>
      </w:r>
      <w:r>
        <w:t>2</w:t>
      </w:r>
      <w:r>
        <w:rPr>
          <w:spacing w:val="-3"/>
        </w:rPr>
        <w:t xml:space="preserve"> </w:t>
      </w:r>
      <w:r>
        <w:t>Societal</w:t>
      </w:r>
      <w:r>
        <w:rPr>
          <w:spacing w:val="-3"/>
        </w:rPr>
        <w:t xml:space="preserve"> </w:t>
      </w:r>
      <w:r>
        <w:t>Institutions,</w:t>
      </w:r>
      <w:r>
        <w:rPr>
          <w:spacing w:val="-3"/>
        </w:rPr>
        <w:t xml:space="preserve"> </w:t>
      </w:r>
      <w:r>
        <w:t>their</w:t>
      </w:r>
      <w:r>
        <w:rPr>
          <w:spacing w:val="-3"/>
        </w:rPr>
        <w:t xml:space="preserve"> </w:t>
      </w:r>
      <w:r>
        <w:t>Goals</w:t>
      </w:r>
      <w:r>
        <w:rPr>
          <w:spacing w:val="-4"/>
        </w:rPr>
        <w:t xml:space="preserve"> </w:t>
      </w:r>
      <w:r>
        <w:t>and</w:t>
      </w:r>
      <w:r>
        <w:rPr>
          <w:spacing w:val="-2"/>
        </w:rPr>
        <w:t xml:space="preserve"> Interdependence</w:t>
      </w:r>
    </w:p>
    <w:p w:rsidR="00DA00CF" w:rsidRDefault="00FB391E">
      <w:pPr>
        <w:pStyle w:val="BodyText"/>
        <w:ind w:left="1156" w:right="1125"/>
        <w:jc w:val="both"/>
      </w:pPr>
      <w:r>
        <w:t>Societal Institutions and their Goals, Types of social institutions, Relatedness and interdependence of social institutions, Culture and Civilisation, Complimentarity and opposition, Effort for mutual development, Social organisations, NGOs and GOs</w:t>
      </w:r>
    </w:p>
    <w:p w:rsidR="00DA00CF" w:rsidRDefault="00DA00CF">
      <w:pPr>
        <w:pStyle w:val="BodyText"/>
        <w:spacing w:before="7"/>
      </w:pPr>
    </w:p>
    <w:p w:rsidR="00DA00CF" w:rsidRDefault="00FB391E">
      <w:pPr>
        <w:pStyle w:val="Heading6"/>
        <w:ind w:right="1128"/>
        <w:jc w:val="both"/>
      </w:pPr>
      <w:r>
        <w:t xml:space="preserve">Module 3 Preparing Individuals for the Tradition of Humane Culture and </w:t>
      </w:r>
      <w:r>
        <w:rPr>
          <w:spacing w:val="-2"/>
        </w:rPr>
        <w:t>Civilisation</w:t>
      </w:r>
    </w:p>
    <w:p w:rsidR="00DA00CF" w:rsidRDefault="00FB391E">
      <w:pPr>
        <w:pStyle w:val="BodyText"/>
        <w:ind w:left="1157" w:right="1126"/>
        <w:jc w:val="both"/>
      </w:pPr>
      <w:r>
        <w:t>Social efforts for development of individual Sanskar (pre-birth to last rites)- both at the level of consciousness as well as its expressions in behaviour (role of culture and civilisation), Individual and collective Behaviour at the family and societal level givingrise to culture in the society, Basis for</w:t>
      </w:r>
      <w:r>
        <w:rPr>
          <w:spacing w:val="-1"/>
        </w:rPr>
        <w:t xml:space="preserve"> </w:t>
      </w:r>
      <w:r>
        <w:t>successful working</w:t>
      </w:r>
      <w:r>
        <w:rPr>
          <w:spacing w:val="-1"/>
        </w:rPr>
        <w:t xml:space="preserve"> </w:t>
      </w:r>
      <w:r>
        <w:t>of</w:t>
      </w:r>
      <w:r>
        <w:rPr>
          <w:spacing w:val="-1"/>
        </w:rPr>
        <w:t xml:space="preserve"> </w:t>
      </w:r>
      <w:r>
        <w:t xml:space="preserve">the social institutions, Preservation and enrichment of culture, Work and Service (seva), Agencies of </w:t>
      </w:r>
      <w:r>
        <w:rPr>
          <w:spacing w:val="-2"/>
        </w:rPr>
        <w:t>socialisation</w:t>
      </w:r>
    </w:p>
    <w:p w:rsidR="00DA00CF" w:rsidRDefault="00DA00CF">
      <w:pPr>
        <w:pStyle w:val="BodyText"/>
        <w:spacing w:before="7"/>
      </w:pPr>
    </w:p>
    <w:p w:rsidR="00DA00CF" w:rsidRDefault="00FB391E">
      <w:pPr>
        <w:pStyle w:val="Heading6"/>
        <w:spacing w:line="281" w:lineRule="exact"/>
        <w:jc w:val="both"/>
      </w:pPr>
      <w:r>
        <w:t>Module</w:t>
      </w:r>
      <w:r>
        <w:rPr>
          <w:spacing w:val="-3"/>
        </w:rPr>
        <w:t xml:space="preserve"> </w:t>
      </w:r>
      <w:r>
        <w:t>4</w:t>
      </w:r>
      <w:r>
        <w:rPr>
          <w:spacing w:val="-2"/>
        </w:rPr>
        <w:t xml:space="preserve"> </w:t>
      </w:r>
      <w:r>
        <w:t>Concepts</w:t>
      </w:r>
      <w:r>
        <w:rPr>
          <w:spacing w:val="-1"/>
        </w:rPr>
        <w:t xml:space="preserve"> </w:t>
      </w:r>
      <w:r>
        <w:t>in</w:t>
      </w:r>
      <w:r>
        <w:rPr>
          <w:spacing w:val="-3"/>
        </w:rPr>
        <w:t xml:space="preserve"> </w:t>
      </w:r>
      <w:r>
        <w:t>Sociology</w:t>
      </w:r>
      <w:r>
        <w:rPr>
          <w:spacing w:val="-2"/>
        </w:rPr>
        <w:t xml:space="preserve"> </w:t>
      </w:r>
      <w:r>
        <w:t>in</w:t>
      </w:r>
      <w:r>
        <w:rPr>
          <w:spacing w:val="-2"/>
        </w:rPr>
        <w:t xml:space="preserve"> </w:t>
      </w:r>
      <w:r>
        <w:t>the</w:t>
      </w:r>
      <w:r>
        <w:rPr>
          <w:spacing w:val="-3"/>
        </w:rPr>
        <w:t xml:space="preserve"> </w:t>
      </w:r>
      <w:r>
        <w:t>Tradition</w:t>
      </w:r>
      <w:r>
        <w:rPr>
          <w:spacing w:val="-2"/>
        </w:rPr>
        <w:t xml:space="preserve"> </w:t>
      </w:r>
      <w:r>
        <w:t>and</w:t>
      </w:r>
      <w:r>
        <w:rPr>
          <w:spacing w:val="-1"/>
        </w:rPr>
        <w:t xml:space="preserve"> </w:t>
      </w:r>
      <w:r>
        <w:t>Modern</w:t>
      </w:r>
      <w:r>
        <w:rPr>
          <w:spacing w:val="-2"/>
        </w:rPr>
        <w:t xml:space="preserve"> </w:t>
      </w:r>
      <w:r>
        <w:rPr>
          <w:spacing w:val="-5"/>
        </w:rPr>
        <w:t>Era</w:t>
      </w:r>
    </w:p>
    <w:p w:rsidR="00DA00CF" w:rsidRDefault="00FB391E">
      <w:pPr>
        <w:pStyle w:val="BodyText"/>
        <w:ind w:left="1157" w:right="1129"/>
        <w:jc w:val="both"/>
      </w:pPr>
      <w:r>
        <w:t>Concepts in Sociology in the Indian and Western tradition, Theories of Sociology in the modern era, Placement of various issues addressed in sociology (social inequality, colonialism, nationalism, class and community, social movements, rural-urban linkages and divisions, caste system, tribal communities etc.)</w:t>
      </w:r>
    </w:p>
    <w:p w:rsidR="00DA00CF" w:rsidRDefault="00DA00CF">
      <w:pPr>
        <w:pStyle w:val="BodyText"/>
        <w:spacing w:before="6"/>
      </w:pPr>
    </w:p>
    <w:p w:rsidR="00DA00CF" w:rsidRDefault="00FB391E">
      <w:pPr>
        <w:pStyle w:val="Heading6"/>
        <w:spacing w:line="281" w:lineRule="exact"/>
        <w:jc w:val="both"/>
      </w:pPr>
      <w:r>
        <w:t>Module</w:t>
      </w:r>
      <w:r>
        <w:rPr>
          <w:spacing w:val="-4"/>
        </w:rPr>
        <w:t xml:space="preserve"> </w:t>
      </w:r>
      <w:r>
        <w:t>5</w:t>
      </w:r>
      <w:r>
        <w:rPr>
          <w:spacing w:val="-2"/>
        </w:rPr>
        <w:t xml:space="preserve"> </w:t>
      </w:r>
      <w:r>
        <w:t>Appraisal</w:t>
      </w:r>
      <w:r>
        <w:rPr>
          <w:spacing w:val="-1"/>
        </w:rPr>
        <w:t xml:space="preserve"> </w:t>
      </w:r>
      <w:r>
        <w:t>of</w:t>
      </w:r>
      <w:r>
        <w:rPr>
          <w:spacing w:val="-3"/>
        </w:rPr>
        <w:t xml:space="preserve"> </w:t>
      </w:r>
      <w:r>
        <w:t>the</w:t>
      </w:r>
      <w:r>
        <w:rPr>
          <w:spacing w:val="-2"/>
        </w:rPr>
        <w:t xml:space="preserve"> </w:t>
      </w:r>
      <w:r>
        <w:t>Concepts in</w:t>
      </w:r>
      <w:r>
        <w:rPr>
          <w:spacing w:val="-2"/>
        </w:rPr>
        <w:t xml:space="preserve"> </w:t>
      </w:r>
      <w:r>
        <w:t>Sociology</w:t>
      </w:r>
      <w:r>
        <w:rPr>
          <w:spacing w:val="-2"/>
        </w:rPr>
        <w:t xml:space="preserve"> </w:t>
      </w:r>
      <w:r>
        <w:t>and</w:t>
      </w:r>
      <w:r>
        <w:rPr>
          <w:spacing w:val="-1"/>
        </w:rPr>
        <w:t xml:space="preserve"> </w:t>
      </w:r>
      <w:r>
        <w:t>the</w:t>
      </w:r>
      <w:r>
        <w:rPr>
          <w:spacing w:val="-2"/>
        </w:rPr>
        <w:t xml:space="preserve"> </w:t>
      </w:r>
      <w:r>
        <w:t>Way</w:t>
      </w:r>
      <w:r>
        <w:rPr>
          <w:spacing w:val="-1"/>
        </w:rPr>
        <w:t xml:space="preserve"> </w:t>
      </w:r>
      <w:r>
        <w:rPr>
          <w:spacing w:val="-2"/>
        </w:rPr>
        <w:t>Forward</w:t>
      </w:r>
    </w:p>
    <w:p w:rsidR="00DA00CF" w:rsidRDefault="00FB391E">
      <w:pPr>
        <w:pStyle w:val="BodyText"/>
        <w:ind w:left="1157" w:right="1131"/>
        <w:jc w:val="both"/>
      </w:pPr>
      <w:r>
        <w:t>A comparative study of different concepts proposed in sociology and the way forward, Role of students in a human society towards Nation building</w:t>
      </w:r>
    </w:p>
    <w:p w:rsidR="00DA00CF" w:rsidRDefault="00FB391E">
      <w:pPr>
        <w:pStyle w:val="Heading5"/>
        <w:spacing w:before="280"/>
        <w:ind w:left="1157"/>
        <w:rPr>
          <w:rFonts w:ascii="Arial"/>
        </w:rPr>
      </w:pPr>
      <w:r>
        <w:rPr>
          <w:rFonts w:ascii="Arial"/>
          <w:spacing w:val="-2"/>
        </w:rPr>
        <w:t>References:</w:t>
      </w:r>
    </w:p>
    <w:p w:rsidR="00DA00CF" w:rsidRDefault="00DA00CF">
      <w:pPr>
        <w:pStyle w:val="BodyText"/>
        <w:spacing w:before="1"/>
        <w:rPr>
          <w:rFonts w:ascii="Arial"/>
          <w:b/>
          <w:sz w:val="25"/>
        </w:rPr>
      </w:pPr>
    </w:p>
    <w:p w:rsidR="00DA00CF" w:rsidRDefault="00FB391E">
      <w:pPr>
        <w:pStyle w:val="ListParagraph"/>
        <w:numPr>
          <w:ilvl w:val="0"/>
          <w:numId w:val="6"/>
        </w:numPr>
        <w:tabs>
          <w:tab w:val="left" w:pos="1157"/>
        </w:tabs>
        <w:ind w:right="1128"/>
        <w:rPr>
          <w:sz w:val="24"/>
        </w:rPr>
      </w:pPr>
      <w:r>
        <w:rPr>
          <w:sz w:val="24"/>
        </w:rPr>
        <w:t>A Foundation Course in Human Values and Professional Ethics, R R Gaur, R Asthana, G P Bagaria, 2nd Revised Edition, Excel Books, New Delhi, 2019. ISBN 978-93-87034-47-1</w:t>
      </w:r>
    </w:p>
    <w:p w:rsidR="00DA00CF" w:rsidRDefault="00FB391E">
      <w:pPr>
        <w:pStyle w:val="ListParagraph"/>
        <w:numPr>
          <w:ilvl w:val="0"/>
          <w:numId w:val="6"/>
        </w:numPr>
        <w:tabs>
          <w:tab w:val="left" w:pos="1155"/>
        </w:tabs>
        <w:spacing w:before="1" w:line="281" w:lineRule="exact"/>
        <w:ind w:left="1155" w:hanging="359"/>
        <w:rPr>
          <w:sz w:val="24"/>
        </w:rPr>
      </w:pPr>
      <w:r>
        <w:rPr>
          <w:sz w:val="24"/>
        </w:rPr>
        <w:t>Indian</w:t>
      </w:r>
      <w:r>
        <w:rPr>
          <w:spacing w:val="-5"/>
          <w:sz w:val="24"/>
        </w:rPr>
        <w:t xml:space="preserve"> </w:t>
      </w:r>
      <w:r>
        <w:rPr>
          <w:sz w:val="24"/>
        </w:rPr>
        <w:t>Society,</w:t>
      </w:r>
      <w:r>
        <w:rPr>
          <w:spacing w:val="-2"/>
          <w:sz w:val="24"/>
        </w:rPr>
        <w:t xml:space="preserve"> </w:t>
      </w:r>
      <w:r>
        <w:rPr>
          <w:sz w:val="24"/>
        </w:rPr>
        <w:t>Textbook</w:t>
      </w:r>
      <w:r>
        <w:rPr>
          <w:spacing w:val="-5"/>
          <w:sz w:val="24"/>
        </w:rPr>
        <w:t xml:space="preserve"> </w:t>
      </w:r>
      <w:r>
        <w:rPr>
          <w:sz w:val="24"/>
        </w:rPr>
        <w:t>in</w:t>
      </w:r>
      <w:r>
        <w:rPr>
          <w:spacing w:val="-2"/>
          <w:sz w:val="24"/>
        </w:rPr>
        <w:t xml:space="preserve"> </w:t>
      </w:r>
      <w:r>
        <w:rPr>
          <w:sz w:val="24"/>
        </w:rPr>
        <w:t>Sociology</w:t>
      </w:r>
      <w:r>
        <w:rPr>
          <w:spacing w:val="-4"/>
          <w:sz w:val="24"/>
        </w:rPr>
        <w:t xml:space="preserve"> </w:t>
      </w:r>
      <w:r>
        <w:rPr>
          <w:sz w:val="24"/>
        </w:rPr>
        <w:t>for</w:t>
      </w:r>
      <w:r>
        <w:rPr>
          <w:spacing w:val="-4"/>
          <w:sz w:val="24"/>
        </w:rPr>
        <w:t xml:space="preserve"> </w:t>
      </w:r>
      <w:r>
        <w:rPr>
          <w:sz w:val="24"/>
        </w:rPr>
        <w:t>Class</w:t>
      </w:r>
      <w:r>
        <w:rPr>
          <w:spacing w:val="-1"/>
          <w:sz w:val="24"/>
        </w:rPr>
        <w:t xml:space="preserve"> </w:t>
      </w:r>
      <w:r>
        <w:rPr>
          <w:sz w:val="24"/>
        </w:rPr>
        <w:t>XII</w:t>
      </w:r>
      <w:r>
        <w:rPr>
          <w:spacing w:val="-4"/>
          <w:sz w:val="24"/>
        </w:rPr>
        <w:t xml:space="preserve"> </w:t>
      </w:r>
      <w:r>
        <w:rPr>
          <w:sz w:val="24"/>
        </w:rPr>
        <w:t>(2021-22),</w:t>
      </w:r>
      <w:r>
        <w:rPr>
          <w:spacing w:val="-2"/>
          <w:sz w:val="24"/>
        </w:rPr>
        <w:t xml:space="preserve"> </w:t>
      </w:r>
      <w:r>
        <w:rPr>
          <w:sz w:val="24"/>
        </w:rPr>
        <w:t>Published</w:t>
      </w:r>
      <w:r>
        <w:rPr>
          <w:spacing w:val="-5"/>
          <w:sz w:val="24"/>
        </w:rPr>
        <w:t xml:space="preserve"> </w:t>
      </w:r>
      <w:r>
        <w:rPr>
          <w:sz w:val="24"/>
        </w:rPr>
        <w:t>by</w:t>
      </w:r>
      <w:r>
        <w:rPr>
          <w:spacing w:val="-3"/>
          <w:sz w:val="24"/>
        </w:rPr>
        <w:t xml:space="preserve"> </w:t>
      </w:r>
      <w:r>
        <w:rPr>
          <w:spacing w:val="-2"/>
          <w:sz w:val="24"/>
        </w:rPr>
        <w:t>NCERT</w:t>
      </w:r>
    </w:p>
    <w:p w:rsidR="00DA00CF" w:rsidRDefault="00FB391E">
      <w:pPr>
        <w:pStyle w:val="ListParagraph"/>
        <w:numPr>
          <w:ilvl w:val="0"/>
          <w:numId w:val="6"/>
        </w:numPr>
        <w:tabs>
          <w:tab w:val="left" w:pos="1156"/>
        </w:tabs>
        <w:ind w:left="1156" w:right="1132"/>
        <w:rPr>
          <w:sz w:val="24"/>
        </w:rPr>
      </w:pPr>
      <w:r>
        <w:rPr>
          <w:sz w:val="24"/>
        </w:rPr>
        <w:t>Social Change and Developmentin India, Textbook in Sociology for Class XII (2021-22), Published by NCERT</w:t>
      </w:r>
    </w:p>
    <w:p w:rsidR="00DA00CF" w:rsidRDefault="00FB391E">
      <w:pPr>
        <w:pStyle w:val="ListParagraph"/>
        <w:numPr>
          <w:ilvl w:val="0"/>
          <w:numId w:val="6"/>
        </w:numPr>
        <w:tabs>
          <w:tab w:val="left" w:pos="1155"/>
        </w:tabs>
        <w:spacing w:line="280" w:lineRule="exact"/>
        <w:ind w:left="1155" w:hanging="359"/>
        <w:rPr>
          <w:sz w:val="24"/>
        </w:rPr>
      </w:pPr>
      <w:r>
        <w:rPr>
          <w:sz w:val="24"/>
        </w:rPr>
        <w:t>Hind</w:t>
      </w:r>
      <w:r>
        <w:rPr>
          <w:spacing w:val="-5"/>
          <w:sz w:val="24"/>
        </w:rPr>
        <w:t xml:space="preserve"> </w:t>
      </w:r>
      <w:r>
        <w:rPr>
          <w:sz w:val="24"/>
        </w:rPr>
        <w:t>Swaraj</w:t>
      </w:r>
      <w:r>
        <w:rPr>
          <w:spacing w:val="-2"/>
          <w:sz w:val="24"/>
        </w:rPr>
        <w:t xml:space="preserve"> </w:t>
      </w:r>
      <w:r>
        <w:rPr>
          <w:sz w:val="24"/>
        </w:rPr>
        <w:t>or,</w:t>
      </w:r>
      <w:r>
        <w:rPr>
          <w:spacing w:val="-2"/>
          <w:sz w:val="24"/>
        </w:rPr>
        <w:t xml:space="preserve"> </w:t>
      </w:r>
      <w:r>
        <w:rPr>
          <w:sz w:val="24"/>
        </w:rPr>
        <w:t>Indian</w:t>
      </w:r>
      <w:r>
        <w:rPr>
          <w:spacing w:val="-2"/>
          <w:sz w:val="24"/>
        </w:rPr>
        <w:t xml:space="preserve"> </w:t>
      </w:r>
      <w:r>
        <w:rPr>
          <w:sz w:val="24"/>
        </w:rPr>
        <w:t>home</w:t>
      </w:r>
      <w:r>
        <w:rPr>
          <w:spacing w:val="-3"/>
          <w:sz w:val="24"/>
        </w:rPr>
        <w:t xml:space="preserve"> </w:t>
      </w:r>
      <w:r>
        <w:rPr>
          <w:sz w:val="24"/>
        </w:rPr>
        <w:t>rule</w:t>
      </w:r>
      <w:r>
        <w:rPr>
          <w:spacing w:val="-2"/>
          <w:sz w:val="24"/>
        </w:rPr>
        <w:t xml:space="preserve"> </w:t>
      </w:r>
      <w:r>
        <w:rPr>
          <w:sz w:val="24"/>
        </w:rPr>
        <w:t>Mohandas</w:t>
      </w:r>
      <w:r>
        <w:rPr>
          <w:spacing w:val="-3"/>
          <w:sz w:val="24"/>
        </w:rPr>
        <w:t xml:space="preserve"> </w:t>
      </w:r>
      <w:r>
        <w:rPr>
          <w:sz w:val="24"/>
        </w:rPr>
        <w:t>K.</w:t>
      </w:r>
      <w:r>
        <w:rPr>
          <w:spacing w:val="-1"/>
          <w:sz w:val="24"/>
        </w:rPr>
        <w:t xml:space="preserve"> </w:t>
      </w:r>
      <w:r>
        <w:rPr>
          <w:sz w:val="24"/>
        </w:rPr>
        <w:t>Gandhi,</w:t>
      </w:r>
      <w:r>
        <w:rPr>
          <w:spacing w:val="-1"/>
          <w:sz w:val="24"/>
        </w:rPr>
        <w:t xml:space="preserve"> </w:t>
      </w:r>
      <w:r>
        <w:rPr>
          <w:spacing w:val="-2"/>
          <w:sz w:val="24"/>
        </w:rPr>
        <w:t>1909.</w:t>
      </w:r>
    </w:p>
    <w:p w:rsidR="00DA00CF" w:rsidRDefault="00FB391E">
      <w:pPr>
        <w:pStyle w:val="ListParagraph"/>
        <w:numPr>
          <w:ilvl w:val="0"/>
          <w:numId w:val="6"/>
        </w:numPr>
        <w:tabs>
          <w:tab w:val="left" w:pos="1155"/>
        </w:tabs>
        <w:spacing w:before="2" w:line="281" w:lineRule="exact"/>
        <w:ind w:left="1155" w:hanging="359"/>
        <w:rPr>
          <w:sz w:val="24"/>
        </w:rPr>
      </w:pPr>
      <w:r>
        <w:rPr>
          <w:sz w:val="24"/>
        </w:rPr>
        <w:t>Integral</w:t>
      </w:r>
      <w:r>
        <w:rPr>
          <w:spacing w:val="-5"/>
          <w:sz w:val="24"/>
        </w:rPr>
        <w:t xml:space="preserve"> </w:t>
      </w:r>
      <w:r>
        <w:rPr>
          <w:sz w:val="24"/>
        </w:rPr>
        <w:t>Humanism,</w:t>
      </w:r>
      <w:r>
        <w:rPr>
          <w:spacing w:val="-3"/>
          <w:sz w:val="24"/>
        </w:rPr>
        <w:t xml:space="preserve"> </w:t>
      </w:r>
      <w:r>
        <w:rPr>
          <w:sz w:val="24"/>
        </w:rPr>
        <w:t>Deendayal</w:t>
      </w:r>
      <w:r>
        <w:rPr>
          <w:spacing w:val="-5"/>
          <w:sz w:val="24"/>
        </w:rPr>
        <w:t xml:space="preserve"> </w:t>
      </w:r>
      <w:r>
        <w:rPr>
          <w:sz w:val="24"/>
        </w:rPr>
        <w:t>Upadhyaya,</w:t>
      </w:r>
      <w:r>
        <w:rPr>
          <w:spacing w:val="-3"/>
          <w:sz w:val="24"/>
        </w:rPr>
        <w:t xml:space="preserve"> </w:t>
      </w:r>
      <w:r>
        <w:rPr>
          <w:spacing w:val="-4"/>
          <w:sz w:val="24"/>
        </w:rPr>
        <w:t>1965.</w:t>
      </w:r>
    </w:p>
    <w:p w:rsidR="00DA00CF" w:rsidRDefault="00FB391E">
      <w:pPr>
        <w:pStyle w:val="ListParagraph"/>
        <w:numPr>
          <w:ilvl w:val="0"/>
          <w:numId w:val="6"/>
        </w:numPr>
        <w:tabs>
          <w:tab w:val="left" w:pos="1155"/>
        </w:tabs>
        <w:spacing w:line="281" w:lineRule="exact"/>
        <w:ind w:left="1155" w:hanging="359"/>
        <w:rPr>
          <w:sz w:val="24"/>
        </w:rPr>
      </w:pPr>
      <w:r>
        <w:rPr>
          <w:sz w:val="24"/>
        </w:rPr>
        <w:t>LohiyaKeVichar,</w:t>
      </w:r>
      <w:r>
        <w:rPr>
          <w:spacing w:val="-5"/>
          <w:sz w:val="24"/>
        </w:rPr>
        <w:t xml:space="preserve"> </w:t>
      </w:r>
      <w:r>
        <w:rPr>
          <w:sz w:val="24"/>
        </w:rPr>
        <w:t>Lok</w:t>
      </w:r>
      <w:r>
        <w:rPr>
          <w:spacing w:val="-6"/>
          <w:sz w:val="24"/>
        </w:rPr>
        <w:t xml:space="preserve"> </w:t>
      </w:r>
      <w:r>
        <w:rPr>
          <w:sz w:val="24"/>
        </w:rPr>
        <w:t>Bharti,</w:t>
      </w:r>
      <w:r>
        <w:rPr>
          <w:spacing w:val="-4"/>
          <w:sz w:val="24"/>
        </w:rPr>
        <w:t xml:space="preserve"> </w:t>
      </w:r>
      <w:r>
        <w:rPr>
          <w:sz w:val="24"/>
        </w:rPr>
        <w:t>RammanoharLohiya,</w:t>
      </w:r>
      <w:r>
        <w:rPr>
          <w:spacing w:val="-4"/>
          <w:sz w:val="24"/>
        </w:rPr>
        <w:t xml:space="preserve"> </w:t>
      </w:r>
      <w:r>
        <w:rPr>
          <w:spacing w:val="-2"/>
          <w:sz w:val="24"/>
        </w:rPr>
        <w:t>2008.</w:t>
      </w:r>
    </w:p>
    <w:p w:rsidR="00DA00CF" w:rsidRDefault="00FB391E">
      <w:pPr>
        <w:pStyle w:val="ListParagraph"/>
        <w:numPr>
          <w:ilvl w:val="0"/>
          <w:numId w:val="6"/>
        </w:numPr>
        <w:tabs>
          <w:tab w:val="left" w:pos="1155"/>
        </w:tabs>
        <w:spacing w:line="281" w:lineRule="exact"/>
        <w:ind w:left="1155" w:hanging="359"/>
        <w:rPr>
          <w:sz w:val="24"/>
        </w:rPr>
      </w:pPr>
      <w:r>
        <w:rPr>
          <w:sz w:val="24"/>
        </w:rPr>
        <w:t>Human</w:t>
      </w:r>
      <w:r>
        <w:rPr>
          <w:spacing w:val="-3"/>
          <w:sz w:val="24"/>
        </w:rPr>
        <w:t xml:space="preserve"> </w:t>
      </w:r>
      <w:r>
        <w:rPr>
          <w:sz w:val="24"/>
        </w:rPr>
        <w:t>Society,</w:t>
      </w:r>
      <w:r>
        <w:rPr>
          <w:spacing w:val="-2"/>
          <w:sz w:val="24"/>
        </w:rPr>
        <w:t xml:space="preserve"> </w:t>
      </w:r>
      <w:r>
        <w:rPr>
          <w:sz w:val="24"/>
        </w:rPr>
        <w:t>Kingsley</w:t>
      </w:r>
      <w:r>
        <w:rPr>
          <w:spacing w:val="-4"/>
          <w:sz w:val="24"/>
        </w:rPr>
        <w:t xml:space="preserve"> </w:t>
      </w:r>
      <w:r>
        <w:rPr>
          <w:sz w:val="24"/>
        </w:rPr>
        <w:t>Davis,</w:t>
      </w:r>
      <w:r>
        <w:rPr>
          <w:spacing w:val="-1"/>
          <w:sz w:val="24"/>
        </w:rPr>
        <w:t xml:space="preserve"> </w:t>
      </w:r>
      <w:r>
        <w:rPr>
          <w:spacing w:val="-4"/>
          <w:sz w:val="24"/>
        </w:rPr>
        <w:t>1949.</w:t>
      </w:r>
    </w:p>
    <w:p w:rsidR="00DA00CF" w:rsidRDefault="00FB391E">
      <w:pPr>
        <w:pStyle w:val="ListParagraph"/>
        <w:numPr>
          <w:ilvl w:val="0"/>
          <w:numId w:val="6"/>
        </w:numPr>
        <w:tabs>
          <w:tab w:val="left" w:pos="1156"/>
        </w:tabs>
        <w:ind w:left="1156" w:right="1134"/>
        <w:rPr>
          <w:sz w:val="24"/>
        </w:rPr>
      </w:pPr>
      <w:r>
        <w:rPr>
          <w:sz w:val="24"/>
        </w:rPr>
        <w:t>Science</w:t>
      </w:r>
      <w:r>
        <w:rPr>
          <w:spacing w:val="33"/>
          <w:sz w:val="24"/>
        </w:rPr>
        <w:t xml:space="preserve"> </w:t>
      </w:r>
      <w:r>
        <w:rPr>
          <w:sz w:val="24"/>
        </w:rPr>
        <w:t>&amp;</w:t>
      </w:r>
      <w:r>
        <w:rPr>
          <w:spacing w:val="33"/>
          <w:sz w:val="24"/>
        </w:rPr>
        <w:t xml:space="preserve"> </w:t>
      </w:r>
      <w:r>
        <w:rPr>
          <w:sz w:val="24"/>
        </w:rPr>
        <w:t>Humanism</w:t>
      </w:r>
      <w:r>
        <w:rPr>
          <w:spacing w:val="34"/>
          <w:sz w:val="24"/>
        </w:rPr>
        <w:t xml:space="preserve"> </w:t>
      </w:r>
      <w:r>
        <w:rPr>
          <w:sz w:val="24"/>
        </w:rPr>
        <w:t>–</w:t>
      </w:r>
      <w:r>
        <w:rPr>
          <w:spacing w:val="33"/>
          <w:sz w:val="24"/>
        </w:rPr>
        <w:t xml:space="preserve"> </w:t>
      </w:r>
      <w:r>
        <w:rPr>
          <w:sz w:val="24"/>
        </w:rPr>
        <w:t>towards</w:t>
      </w:r>
      <w:r>
        <w:rPr>
          <w:spacing w:val="35"/>
          <w:sz w:val="24"/>
        </w:rPr>
        <w:t xml:space="preserve"> </w:t>
      </w:r>
      <w:r>
        <w:rPr>
          <w:sz w:val="24"/>
        </w:rPr>
        <w:t>a</w:t>
      </w:r>
      <w:r>
        <w:rPr>
          <w:spacing w:val="35"/>
          <w:sz w:val="24"/>
        </w:rPr>
        <w:t xml:space="preserve"> </w:t>
      </w:r>
      <w:r>
        <w:rPr>
          <w:sz w:val="24"/>
        </w:rPr>
        <w:t>unified</w:t>
      </w:r>
      <w:r>
        <w:rPr>
          <w:spacing w:val="34"/>
          <w:sz w:val="24"/>
        </w:rPr>
        <w:t xml:space="preserve"> </w:t>
      </w:r>
      <w:r>
        <w:rPr>
          <w:sz w:val="24"/>
        </w:rPr>
        <w:t>worldview,</w:t>
      </w:r>
      <w:r>
        <w:rPr>
          <w:spacing w:val="36"/>
          <w:sz w:val="24"/>
        </w:rPr>
        <w:t xml:space="preserve"> </w:t>
      </w:r>
      <w:r>
        <w:rPr>
          <w:sz w:val="24"/>
        </w:rPr>
        <w:t>P.</w:t>
      </w:r>
      <w:r>
        <w:rPr>
          <w:spacing w:val="36"/>
          <w:sz w:val="24"/>
        </w:rPr>
        <w:t xml:space="preserve"> </w:t>
      </w:r>
      <w:r>
        <w:rPr>
          <w:sz w:val="24"/>
        </w:rPr>
        <w:t>L.</w:t>
      </w:r>
      <w:r>
        <w:rPr>
          <w:spacing w:val="36"/>
          <w:sz w:val="24"/>
        </w:rPr>
        <w:t xml:space="preserve"> </w:t>
      </w:r>
      <w:r>
        <w:rPr>
          <w:sz w:val="24"/>
        </w:rPr>
        <w:t>Dhar</w:t>
      </w:r>
      <w:r>
        <w:rPr>
          <w:spacing w:val="34"/>
          <w:sz w:val="24"/>
        </w:rPr>
        <w:t xml:space="preserve"> </w:t>
      </w:r>
      <w:r>
        <w:rPr>
          <w:sz w:val="24"/>
        </w:rPr>
        <w:t>&amp;</w:t>
      </w:r>
      <w:r>
        <w:rPr>
          <w:spacing w:val="31"/>
          <w:sz w:val="24"/>
        </w:rPr>
        <w:t xml:space="preserve"> </w:t>
      </w:r>
      <w:r>
        <w:rPr>
          <w:sz w:val="24"/>
        </w:rPr>
        <w:t>R.</w:t>
      </w:r>
      <w:r>
        <w:rPr>
          <w:spacing w:val="36"/>
          <w:sz w:val="24"/>
        </w:rPr>
        <w:t xml:space="preserve"> </w:t>
      </w:r>
      <w:r>
        <w:rPr>
          <w:sz w:val="24"/>
        </w:rPr>
        <w:t>R.</w:t>
      </w:r>
      <w:r>
        <w:rPr>
          <w:spacing w:val="34"/>
          <w:sz w:val="24"/>
        </w:rPr>
        <w:t xml:space="preserve"> </w:t>
      </w:r>
      <w:r>
        <w:rPr>
          <w:sz w:val="24"/>
        </w:rPr>
        <w:t>Gaur</w:t>
      </w:r>
      <w:r>
        <w:rPr>
          <w:spacing w:val="34"/>
          <w:sz w:val="24"/>
        </w:rPr>
        <w:t xml:space="preserve"> </w:t>
      </w:r>
      <w:r>
        <w:rPr>
          <w:sz w:val="24"/>
        </w:rPr>
        <w:t>(1990), Commonwealth Publishers, New Delhi</w:t>
      </w:r>
    </w:p>
    <w:p w:rsidR="00DA00CF" w:rsidRDefault="00FB391E">
      <w:pPr>
        <w:pStyle w:val="ListParagraph"/>
        <w:numPr>
          <w:ilvl w:val="0"/>
          <w:numId w:val="6"/>
        </w:numPr>
        <w:tabs>
          <w:tab w:val="left" w:pos="1155"/>
        </w:tabs>
        <w:spacing w:before="1" w:line="281" w:lineRule="exact"/>
        <w:ind w:left="1155" w:hanging="359"/>
        <w:rPr>
          <w:sz w:val="24"/>
        </w:rPr>
      </w:pPr>
      <w:r>
        <w:rPr>
          <w:sz w:val="24"/>
        </w:rPr>
        <w:t>VyavaharvadiSamajshastra,</w:t>
      </w:r>
      <w:r>
        <w:rPr>
          <w:spacing w:val="-6"/>
          <w:sz w:val="24"/>
        </w:rPr>
        <w:t xml:space="preserve"> </w:t>
      </w:r>
      <w:r>
        <w:rPr>
          <w:sz w:val="24"/>
        </w:rPr>
        <w:t>A.</w:t>
      </w:r>
      <w:r>
        <w:rPr>
          <w:spacing w:val="-3"/>
          <w:sz w:val="24"/>
        </w:rPr>
        <w:t xml:space="preserve"> </w:t>
      </w:r>
      <w:r>
        <w:rPr>
          <w:sz w:val="24"/>
        </w:rPr>
        <w:t>Nagraj,</w:t>
      </w:r>
      <w:r>
        <w:rPr>
          <w:spacing w:val="-3"/>
          <w:sz w:val="24"/>
        </w:rPr>
        <w:t xml:space="preserve"> </w:t>
      </w:r>
      <w:r>
        <w:rPr>
          <w:sz w:val="24"/>
        </w:rPr>
        <w:t>Divya</w:t>
      </w:r>
      <w:r>
        <w:rPr>
          <w:spacing w:val="-4"/>
          <w:sz w:val="24"/>
        </w:rPr>
        <w:t xml:space="preserve"> </w:t>
      </w:r>
      <w:r>
        <w:rPr>
          <w:sz w:val="24"/>
        </w:rPr>
        <w:t>Path</w:t>
      </w:r>
      <w:r>
        <w:rPr>
          <w:spacing w:val="-4"/>
          <w:sz w:val="24"/>
        </w:rPr>
        <w:t xml:space="preserve"> </w:t>
      </w:r>
      <w:r>
        <w:rPr>
          <w:sz w:val="24"/>
        </w:rPr>
        <w:t>Sansthan,</w:t>
      </w:r>
      <w:r>
        <w:rPr>
          <w:spacing w:val="-3"/>
          <w:sz w:val="24"/>
        </w:rPr>
        <w:t xml:space="preserve"> </w:t>
      </w:r>
      <w:r>
        <w:rPr>
          <w:sz w:val="24"/>
        </w:rPr>
        <w:t>Amarkantak,</w:t>
      </w:r>
      <w:r>
        <w:rPr>
          <w:spacing w:val="-3"/>
          <w:sz w:val="24"/>
        </w:rPr>
        <w:t xml:space="preserve"> </w:t>
      </w:r>
      <w:r>
        <w:rPr>
          <w:spacing w:val="-2"/>
          <w:sz w:val="24"/>
        </w:rPr>
        <w:t>India.</w:t>
      </w:r>
    </w:p>
    <w:p w:rsidR="00DA00CF" w:rsidRDefault="00FB391E">
      <w:pPr>
        <w:pStyle w:val="ListParagraph"/>
        <w:numPr>
          <w:ilvl w:val="0"/>
          <w:numId w:val="6"/>
        </w:numPr>
        <w:tabs>
          <w:tab w:val="left" w:pos="1155"/>
        </w:tabs>
        <w:spacing w:line="281" w:lineRule="exact"/>
        <w:ind w:left="1155" w:hanging="359"/>
        <w:rPr>
          <w:sz w:val="24"/>
        </w:rPr>
      </w:pPr>
      <w:r>
        <w:rPr>
          <w:sz w:val="24"/>
        </w:rPr>
        <w:t>VyavahatmakJanvad,</w:t>
      </w:r>
      <w:r>
        <w:rPr>
          <w:spacing w:val="-6"/>
          <w:sz w:val="24"/>
        </w:rPr>
        <w:t xml:space="preserve"> </w:t>
      </w:r>
      <w:r>
        <w:rPr>
          <w:sz w:val="24"/>
        </w:rPr>
        <w:t>A.</w:t>
      </w:r>
      <w:r>
        <w:rPr>
          <w:spacing w:val="-1"/>
          <w:sz w:val="24"/>
        </w:rPr>
        <w:t xml:space="preserve"> </w:t>
      </w:r>
      <w:r>
        <w:rPr>
          <w:sz w:val="24"/>
        </w:rPr>
        <w:t>Nagraj,</w:t>
      </w:r>
      <w:r>
        <w:rPr>
          <w:spacing w:val="-3"/>
          <w:sz w:val="24"/>
        </w:rPr>
        <w:t xml:space="preserve"> </w:t>
      </w:r>
      <w:r>
        <w:rPr>
          <w:sz w:val="24"/>
        </w:rPr>
        <w:t>Divya</w:t>
      </w:r>
      <w:r>
        <w:rPr>
          <w:spacing w:val="-4"/>
          <w:sz w:val="24"/>
        </w:rPr>
        <w:t xml:space="preserve"> </w:t>
      </w:r>
      <w:r>
        <w:rPr>
          <w:sz w:val="24"/>
        </w:rPr>
        <w:t>Path</w:t>
      </w:r>
      <w:r>
        <w:rPr>
          <w:spacing w:val="-4"/>
          <w:sz w:val="24"/>
        </w:rPr>
        <w:t xml:space="preserve"> </w:t>
      </w:r>
      <w:r>
        <w:rPr>
          <w:sz w:val="24"/>
        </w:rPr>
        <w:t>Sansthan,</w:t>
      </w:r>
      <w:r>
        <w:rPr>
          <w:spacing w:val="-3"/>
          <w:sz w:val="24"/>
        </w:rPr>
        <w:t xml:space="preserve"> </w:t>
      </w:r>
      <w:r>
        <w:rPr>
          <w:sz w:val="24"/>
        </w:rPr>
        <w:t>Amarkantak,</w:t>
      </w:r>
      <w:r>
        <w:rPr>
          <w:spacing w:val="-3"/>
          <w:sz w:val="24"/>
        </w:rPr>
        <w:t xml:space="preserve"> </w:t>
      </w:r>
      <w:r>
        <w:rPr>
          <w:spacing w:val="-2"/>
          <w:sz w:val="24"/>
        </w:rPr>
        <w:t>India.</w:t>
      </w:r>
    </w:p>
    <w:p w:rsidR="00DA00CF" w:rsidRDefault="00FB391E">
      <w:pPr>
        <w:pStyle w:val="ListParagraph"/>
        <w:numPr>
          <w:ilvl w:val="0"/>
          <w:numId w:val="6"/>
        </w:numPr>
        <w:tabs>
          <w:tab w:val="left" w:pos="1155"/>
        </w:tabs>
        <w:spacing w:line="281" w:lineRule="exact"/>
        <w:ind w:left="1155" w:hanging="359"/>
        <w:rPr>
          <w:sz w:val="24"/>
        </w:rPr>
      </w:pPr>
      <w:r>
        <w:rPr>
          <w:sz w:val="24"/>
        </w:rPr>
        <w:t>The</w:t>
      </w:r>
      <w:r>
        <w:rPr>
          <w:spacing w:val="-2"/>
          <w:sz w:val="24"/>
        </w:rPr>
        <w:t xml:space="preserve"> </w:t>
      </w:r>
      <w:r>
        <w:rPr>
          <w:sz w:val="24"/>
        </w:rPr>
        <w:t>Communist</w:t>
      </w:r>
      <w:r>
        <w:rPr>
          <w:spacing w:val="-2"/>
          <w:sz w:val="24"/>
        </w:rPr>
        <w:t xml:space="preserve"> </w:t>
      </w:r>
      <w:r>
        <w:rPr>
          <w:sz w:val="24"/>
        </w:rPr>
        <w:t>Manifesto,</w:t>
      </w:r>
      <w:r>
        <w:rPr>
          <w:spacing w:val="-2"/>
          <w:sz w:val="24"/>
        </w:rPr>
        <w:t xml:space="preserve"> </w:t>
      </w:r>
      <w:r>
        <w:rPr>
          <w:sz w:val="24"/>
        </w:rPr>
        <w:t>Karl</w:t>
      </w:r>
      <w:r>
        <w:rPr>
          <w:spacing w:val="-2"/>
          <w:sz w:val="24"/>
        </w:rPr>
        <w:t xml:space="preserve"> </w:t>
      </w:r>
      <w:r>
        <w:rPr>
          <w:sz w:val="24"/>
        </w:rPr>
        <w:t>Marx,</w:t>
      </w:r>
      <w:r>
        <w:rPr>
          <w:spacing w:val="-1"/>
          <w:sz w:val="24"/>
        </w:rPr>
        <w:t xml:space="preserve"> </w:t>
      </w:r>
      <w:r>
        <w:rPr>
          <w:spacing w:val="-2"/>
          <w:sz w:val="24"/>
        </w:rPr>
        <w:t>1848.</w:t>
      </w:r>
    </w:p>
    <w:p w:rsidR="00DA00CF" w:rsidRDefault="00FB391E">
      <w:pPr>
        <w:pStyle w:val="ListParagraph"/>
        <w:numPr>
          <w:ilvl w:val="0"/>
          <w:numId w:val="6"/>
        </w:numPr>
        <w:tabs>
          <w:tab w:val="left" w:pos="1156"/>
        </w:tabs>
        <w:ind w:left="1156" w:right="1133"/>
        <w:rPr>
          <w:sz w:val="24"/>
        </w:rPr>
      </w:pPr>
      <w:r>
        <w:rPr>
          <w:sz w:val="24"/>
        </w:rPr>
        <w:t>Toward a True Kinship of Faiths: How the World's Religions Can Come Together Dalai</w:t>
      </w:r>
      <w:r>
        <w:rPr>
          <w:spacing w:val="40"/>
          <w:sz w:val="24"/>
        </w:rPr>
        <w:t xml:space="preserve"> </w:t>
      </w:r>
      <w:r>
        <w:rPr>
          <w:sz w:val="24"/>
        </w:rPr>
        <w:t>Lama XIV, 2011.</w:t>
      </w:r>
    </w:p>
    <w:p w:rsidR="00DA00CF" w:rsidRDefault="00DA00CF">
      <w:pPr>
        <w:pStyle w:val="BodyText"/>
      </w:pPr>
    </w:p>
    <w:p w:rsidR="009A7C02" w:rsidRDefault="009A7C02">
      <w:pPr>
        <w:pStyle w:val="Heading6"/>
        <w:spacing w:line="281" w:lineRule="exact"/>
        <w:ind w:left="1156"/>
        <w:jc w:val="both"/>
      </w:pPr>
    </w:p>
    <w:p w:rsidR="009A7C02" w:rsidRDefault="009A7C02">
      <w:pPr>
        <w:pStyle w:val="Heading6"/>
        <w:spacing w:line="281" w:lineRule="exact"/>
        <w:ind w:left="1156"/>
        <w:jc w:val="both"/>
      </w:pPr>
    </w:p>
    <w:p w:rsidR="00DA00CF" w:rsidRDefault="00FB391E">
      <w:pPr>
        <w:pStyle w:val="Heading6"/>
        <w:spacing w:line="281" w:lineRule="exact"/>
        <w:ind w:left="1156"/>
        <w:jc w:val="both"/>
      </w:pPr>
      <w:r>
        <w:t>Mode</w:t>
      </w:r>
      <w:r>
        <w:rPr>
          <w:spacing w:val="-1"/>
        </w:rPr>
        <w:t xml:space="preserve"> </w:t>
      </w:r>
      <w:r>
        <w:t xml:space="preserve">of </w:t>
      </w:r>
      <w:r>
        <w:rPr>
          <w:spacing w:val="-2"/>
        </w:rPr>
        <w:t>Evaluation:</w:t>
      </w:r>
    </w:p>
    <w:p w:rsidR="00DA00CF" w:rsidRDefault="00FB391E">
      <w:pPr>
        <w:pStyle w:val="BodyText"/>
        <w:ind w:left="1156" w:right="1126"/>
        <w:jc w:val="both"/>
      </w:pPr>
      <w:r>
        <w:t>Based on participation of student in classroom discussions/Self-assessment/Peer assessment/Assignments/ Seminar/Continuous Assessment Test/Semester End Exam</w:t>
      </w:r>
    </w:p>
    <w:p w:rsidR="00DA00CF" w:rsidRDefault="00DA00CF">
      <w:pPr>
        <w:pStyle w:val="BodyText"/>
        <w:jc w:val="both"/>
      </w:pPr>
    </w:p>
    <w:p w:rsidR="00DA00CF" w:rsidRDefault="00FB391E">
      <w:pPr>
        <w:pStyle w:val="BodyText"/>
        <w:ind w:left="1157" w:right="998"/>
      </w:pPr>
      <w:r>
        <w:t xml:space="preserve">Socially relevant project/Group Activities/Assignments may be given importance in this </w:t>
      </w:r>
      <w:r>
        <w:rPr>
          <w:spacing w:val="-2"/>
        </w:rPr>
        <w:t>course</w:t>
      </w:r>
    </w:p>
    <w:p w:rsidR="00DA00CF" w:rsidRDefault="00DA00CF">
      <w:pPr>
        <w:pStyle w:val="BodyText"/>
        <w:spacing w:before="1"/>
      </w:pPr>
    </w:p>
    <w:p w:rsidR="00DA00CF" w:rsidRDefault="00FB391E">
      <w:pPr>
        <w:pStyle w:val="Heading6"/>
        <w:spacing w:line="281" w:lineRule="exact"/>
      </w:pPr>
      <w:r>
        <w:t>Course</w:t>
      </w:r>
      <w:r>
        <w:rPr>
          <w:spacing w:val="-3"/>
        </w:rPr>
        <w:t xml:space="preserve"> </w:t>
      </w:r>
      <w:r>
        <w:rPr>
          <w:spacing w:val="-2"/>
        </w:rPr>
        <w:t>Outcomes</w:t>
      </w:r>
    </w:p>
    <w:p w:rsidR="00DA00CF" w:rsidRDefault="00FB391E">
      <w:pPr>
        <w:pStyle w:val="BodyText"/>
        <w:spacing w:line="281" w:lineRule="exact"/>
        <w:ind w:left="1157"/>
      </w:pPr>
      <w:r>
        <w:t>On</w:t>
      </w:r>
      <w:r>
        <w:rPr>
          <w:spacing w:val="-2"/>
        </w:rPr>
        <w:t xml:space="preserve"> </w:t>
      </w:r>
      <w:r>
        <w:t>the</w:t>
      </w:r>
      <w:r>
        <w:rPr>
          <w:spacing w:val="-2"/>
        </w:rPr>
        <w:t xml:space="preserve"> </w:t>
      </w:r>
      <w:r>
        <w:t>completion</w:t>
      </w:r>
      <w:r>
        <w:rPr>
          <w:spacing w:val="-2"/>
        </w:rPr>
        <w:t xml:space="preserve"> </w:t>
      </w:r>
      <w:r>
        <w:t>of</w:t>
      </w:r>
      <w:r>
        <w:rPr>
          <w:spacing w:val="-3"/>
        </w:rPr>
        <w:t xml:space="preserve"> </w:t>
      </w:r>
      <w:r>
        <w:t>the</w:t>
      </w:r>
      <w:r>
        <w:rPr>
          <w:spacing w:val="-2"/>
        </w:rPr>
        <w:t xml:space="preserve"> </w:t>
      </w:r>
      <w:r>
        <w:t>course,</w:t>
      </w:r>
      <w:r>
        <w:rPr>
          <w:spacing w:val="-1"/>
        </w:rPr>
        <w:t xml:space="preserve"> </w:t>
      </w:r>
      <w:r>
        <w:t>the</w:t>
      </w:r>
      <w:r>
        <w:rPr>
          <w:spacing w:val="-2"/>
        </w:rPr>
        <w:t xml:space="preserve"> </w:t>
      </w:r>
      <w:r>
        <w:t>student</w:t>
      </w:r>
      <w:r>
        <w:rPr>
          <w:spacing w:val="-2"/>
        </w:rPr>
        <w:t xml:space="preserve"> </w:t>
      </w:r>
      <w:r>
        <w:t>will</w:t>
      </w:r>
      <w:r>
        <w:rPr>
          <w:spacing w:val="-3"/>
        </w:rPr>
        <w:t xml:space="preserve"> </w:t>
      </w:r>
      <w:r>
        <w:t>be</w:t>
      </w:r>
      <w:r>
        <w:rPr>
          <w:spacing w:val="-2"/>
        </w:rPr>
        <w:t xml:space="preserve"> </w:t>
      </w:r>
      <w:r>
        <w:t>able</w:t>
      </w:r>
      <w:r>
        <w:rPr>
          <w:spacing w:val="-1"/>
        </w:rPr>
        <w:t xml:space="preserve"> </w:t>
      </w:r>
      <w:r>
        <w:rPr>
          <w:spacing w:val="-5"/>
        </w:rPr>
        <w:t>to</w:t>
      </w:r>
    </w:p>
    <w:p w:rsidR="00DA00CF" w:rsidRDefault="00FB391E">
      <w:pPr>
        <w:pStyle w:val="ListParagraph"/>
        <w:numPr>
          <w:ilvl w:val="0"/>
          <w:numId w:val="5"/>
        </w:numPr>
        <w:tabs>
          <w:tab w:val="left" w:pos="1877"/>
        </w:tabs>
        <w:spacing w:before="2"/>
        <w:ind w:right="1128"/>
        <w:rPr>
          <w:sz w:val="24"/>
        </w:rPr>
      </w:pPr>
      <w:r>
        <w:rPr>
          <w:sz w:val="24"/>
        </w:rPr>
        <w:t>Analyze the basic concepts in human sociology and evaluate the efforts made to understand human sociology</w:t>
      </w:r>
    </w:p>
    <w:p w:rsidR="00DA00CF" w:rsidRDefault="00FB391E">
      <w:pPr>
        <w:pStyle w:val="ListParagraph"/>
        <w:numPr>
          <w:ilvl w:val="0"/>
          <w:numId w:val="5"/>
        </w:numPr>
        <w:tabs>
          <w:tab w:val="left" w:pos="1877"/>
        </w:tabs>
        <w:ind w:right="1130"/>
        <w:rPr>
          <w:sz w:val="24"/>
        </w:rPr>
      </w:pPr>
      <w:r>
        <w:rPr>
          <w:sz w:val="24"/>
        </w:rPr>
        <w:t>Explain</w:t>
      </w:r>
      <w:r>
        <w:rPr>
          <w:spacing w:val="40"/>
          <w:sz w:val="24"/>
        </w:rPr>
        <w:t xml:space="preserve"> </w:t>
      </w:r>
      <w:r>
        <w:rPr>
          <w:sz w:val="24"/>
        </w:rPr>
        <w:t>the</w:t>
      </w:r>
      <w:r>
        <w:rPr>
          <w:spacing w:val="40"/>
          <w:sz w:val="24"/>
        </w:rPr>
        <w:t xml:space="preserve"> </w:t>
      </w:r>
      <w:r>
        <w:rPr>
          <w:sz w:val="24"/>
        </w:rPr>
        <w:t>goals</w:t>
      </w:r>
      <w:r>
        <w:rPr>
          <w:spacing w:val="40"/>
          <w:sz w:val="24"/>
        </w:rPr>
        <w:t xml:space="preserve"> </w:t>
      </w:r>
      <w:r>
        <w:rPr>
          <w:sz w:val="24"/>
        </w:rPr>
        <w:t>of</w:t>
      </w:r>
      <w:r>
        <w:rPr>
          <w:spacing w:val="40"/>
          <w:sz w:val="24"/>
        </w:rPr>
        <w:t xml:space="preserve"> </w:t>
      </w:r>
      <w:r>
        <w:rPr>
          <w:sz w:val="24"/>
        </w:rPr>
        <w:t>societal</w:t>
      </w:r>
      <w:r>
        <w:rPr>
          <w:spacing w:val="40"/>
          <w:sz w:val="24"/>
        </w:rPr>
        <w:t xml:space="preserve"> </w:t>
      </w:r>
      <w:r>
        <w:rPr>
          <w:sz w:val="24"/>
        </w:rPr>
        <w:t>institutions</w:t>
      </w:r>
      <w:r>
        <w:rPr>
          <w:spacing w:val="40"/>
          <w:sz w:val="24"/>
        </w:rPr>
        <w:t xml:space="preserve"> </w:t>
      </w:r>
      <w:r>
        <w:rPr>
          <w:sz w:val="24"/>
        </w:rPr>
        <w:t>and</w:t>
      </w:r>
      <w:r>
        <w:rPr>
          <w:spacing w:val="40"/>
          <w:sz w:val="24"/>
        </w:rPr>
        <w:t xml:space="preserve"> </w:t>
      </w:r>
      <w:r>
        <w:rPr>
          <w:sz w:val="24"/>
        </w:rPr>
        <w:t>their</w:t>
      </w:r>
      <w:r>
        <w:rPr>
          <w:spacing w:val="40"/>
          <w:sz w:val="24"/>
        </w:rPr>
        <w:t xml:space="preserve"> </w:t>
      </w:r>
      <w:r>
        <w:rPr>
          <w:sz w:val="24"/>
        </w:rPr>
        <w:t>role</w:t>
      </w:r>
      <w:r>
        <w:rPr>
          <w:spacing w:val="40"/>
          <w:sz w:val="24"/>
        </w:rPr>
        <w:t xml:space="preserve"> </w:t>
      </w:r>
      <w:r>
        <w:rPr>
          <w:sz w:val="24"/>
        </w:rPr>
        <w:t>in</w:t>
      </w:r>
      <w:r>
        <w:rPr>
          <w:spacing w:val="40"/>
          <w:sz w:val="24"/>
        </w:rPr>
        <w:t xml:space="preserve"> </w:t>
      </w:r>
      <w:r>
        <w:rPr>
          <w:sz w:val="24"/>
        </w:rPr>
        <w:t>building</w:t>
      </w:r>
      <w:r>
        <w:rPr>
          <w:spacing w:val="40"/>
          <w:sz w:val="24"/>
        </w:rPr>
        <w:t xml:space="preserve"> </w:t>
      </w:r>
      <w:r>
        <w:rPr>
          <w:sz w:val="24"/>
        </w:rPr>
        <w:t>a</w:t>
      </w:r>
      <w:r>
        <w:rPr>
          <w:spacing w:val="40"/>
          <w:sz w:val="24"/>
        </w:rPr>
        <w:t xml:space="preserve"> </w:t>
      </w:r>
      <w:r>
        <w:rPr>
          <w:sz w:val="24"/>
        </w:rPr>
        <w:t>human</w:t>
      </w:r>
      <w:r>
        <w:rPr>
          <w:spacing w:val="40"/>
          <w:sz w:val="24"/>
        </w:rPr>
        <w:t xml:space="preserve"> </w:t>
      </w:r>
      <w:r>
        <w:rPr>
          <w:spacing w:val="-2"/>
          <w:sz w:val="24"/>
        </w:rPr>
        <w:t>society</w:t>
      </w:r>
    </w:p>
    <w:p w:rsidR="00DA00CF" w:rsidRDefault="00FB391E">
      <w:pPr>
        <w:pStyle w:val="ListParagraph"/>
        <w:numPr>
          <w:ilvl w:val="0"/>
          <w:numId w:val="5"/>
        </w:numPr>
        <w:tabs>
          <w:tab w:val="left" w:pos="1877"/>
        </w:tabs>
        <w:ind w:right="1130"/>
        <w:rPr>
          <w:sz w:val="24"/>
        </w:rPr>
      </w:pPr>
      <w:r>
        <w:rPr>
          <w:sz w:val="24"/>
        </w:rPr>
        <w:t xml:space="preserve">Evaluate the role of individuals in setting up the tradition of humane culture and </w:t>
      </w:r>
      <w:r>
        <w:rPr>
          <w:spacing w:val="-2"/>
          <w:sz w:val="24"/>
        </w:rPr>
        <w:t>civilization</w:t>
      </w:r>
    </w:p>
    <w:p w:rsidR="00DA00CF" w:rsidRDefault="00FB391E">
      <w:pPr>
        <w:pStyle w:val="ListParagraph"/>
        <w:numPr>
          <w:ilvl w:val="0"/>
          <w:numId w:val="5"/>
        </w:numPr>
        <w:tabs>
          <w:tab w:val="left" w:pos="1876"/>
        </w:tabs>
        <w:spacing w:line="280" w:lineRule="exact"/>
        <w:ind w:left="1876" w:hanging="359"/>
        <w:rPr>
          <w:sz w:val="24"/>
        </w:rPr>
      </w:pPr>
      <w:r>
        <w:rPr>
          <w:sz w:val="24"/>
        </w:rPr>
        <w:t>Compare</w:t>
      </w:r>
      <w:r>
        <w:rPr>
          <w:spacing w:val="-5"/>
          <w:sz w:val="24"/>
        </w:rPr>
        <w:t xml:space="preserve"> </w:t>
      </w:r>
      <w:r>
        <w:rPr>
          <w:sz w:val="24"/>
        </w:rPr>
        <w:t>the</w:t>
      </w:r>
      <w:r>
        <w:rPr>
          <w:spacing w:val="-2"/>
          <w:sz w:val="24"/>
        </w:rPr>
        <w:t xml:space="preserve"> </w:t>
      </w:r>
      <w:r>
        <w:rPr>
          <w:sz w:val="24"/>
        </w:rPr>
        <w:t>various</w:t>
      </w:r>
      <w:r>
        <w:rPr>
          <w:spacing w:val="-3"/>
          <w:sz w:val="24"/>
        </w:rPr>
        <w:t xml:space="preserve"> </w:t>
      </w:r>
      <w:r>
        <w:rPr>
          <w:sz w:val="24"/>
        </w:rPr>
        <w:t>theories</w:t>
      </w:r>
      <w:r>
        <w:rPr>
          <w:spacing w:val="-2"/>
          <w:sz w:val="24"/>
        </w:rPr>
        <w:t xml:space="preserve"> </w:t>
      </w:r>
      <w:r>
        <w:rPr>
          <w:sz w:val="24"/>
        </w:rPr>
        <w:t>in</w:t>
      </w:r>
      <w:r>
        <w:rPr>
          <w:spacing w:val="-2"/>
          <w:sz w:val="24"/>
        </w:rPr>
        <w:t xml:space="preserve"> </w:t>
      </w:r>
      <w:r>
        <w:rPr>
          <w:sz w:val="24"/>
        </w:rPr>
        <w:t>sociology</w:t>
      </w:r>
      <w:r>
        <w:rPr>
          <w:spacing w:val="-4"/>
          <w:sz w:val="24"/>
        </w:rPr>
        <w:t xml:space="preserve"> </w:t>
      </w:r>
      <w:r>
        <w:rPr>
          <w:sz w:val="24"/>
        </w:rPr>
        <w:t>in</w:t>
      </w:r>
      <w:r>
        <w:rPr>
          <w:spacing w:val="-2"/>
          <w:sz w:val="24"/>
        </w:rPr>
        <w:t xml:space="preserve"> </w:t>
      </w:r>
      <w:r>
        <w:rPr>
          <w:sz w:val="24"/>
        </w:rPr>
        <w:t>the</w:t>
      </w:r>
      <w:r>
        <w:rPr>
          <w:spacing w:val="-2"/>
          <w:sz w:val="24"/>
        </w:rPr>
        <w:t xml:space="preserve"> </w:t>
      </w:r>
      <w:r>
        <w:rPr>
          <w:sz w:val="24"/>
        </w:rPr>
        <w:t>tradition</w:t>
      </w:r>
      <w:r>
        <w:rPr>
          <w:spacing w:val="-3"/>
          <w:sz w:val="24"/>
        </w:rPr>
        <w:t xml:space="preserve"> </w:t>
      </w:r>
      <w:r>
        <w:rPr>
          <w:sz w:val="24"/>
        </w:rPr>
        <w:t>and</w:t>
      </w:r>
      <w:r>
        <w:rPr>
          <w:spacing w:val="-4"/>
          <w:sz w:val="24"/>
        </w:rPr>
        <w:t xml:space="preserve"> </w:t>
      </w:r>
      <w:r>
        <w:rPr>
          <w:sz w:val="24"/>
        </w:rPr>
        <w:t xml:space="preserve">modern </w:t>
      </w:r>
      <w:r>
        <w:rPr>
          <w:spacing w:val="-5"/>
          <w:sz w:val="24"/>
        </w:rPr>
        <w:t>era</w:t>
      </w:r>
    </w:p>
    <w:p w:rsidR="00DA00CF" w:rsidRDefault="00FB391E">
      <w:pPr>
        <w:pStyle w:val="ListParagraph"/>
        <w:numPr>
          <w:ilvl w:val="0"/>
          <w:numId w:val="5"/>
        </w:numPr>
        <w:tabs>
          <w:tab w:val="left" w:pos="1876"/>
        </w:tabs>
        <w:spacing w:line="281" w:lineRule="exact"/>
        <w:ind w:left="1876" w:hanging="359"/>
        <w:rPr>
          <w:sz w:val="24"/>
        </w:rPr>
      </w:pPr>
      <w:r>
        <w:rPr>
          <w:sz w:val="24"/>
        </w:rPr>
        <w:t>Appraise</w:t>
      </w:r>
      <w:r>
        <w:rPr>
          <w:spacing w:val="-5"/>
          <w:sz w:val="24"/>
        </w:rPr>
        <w:t xml:space="preserve"> </w:t>
      </w:r>
      <w:r>
        <w:rPr>
          <w:sz w:val="24"/>
        </w:rPr>
        <w:t>the</w:t>
      </w:r>
      <w:r>
        <w:rPr>
          <w:spacing w:val="-2"/>
          <w:sz w:val="24"/>
        </w:rPr>
        <w:t xml:space="preserve"> </w:t>
      </w:r>
      <w:r>
        <w:rPr>
          <w:sz w:val="24"/>
        </w:rPr>
        <w:t>concepts</w:t>
      </w:r>
      <w:r>
        <w:rPr>
          <w:spacing w:val="-3"/>
          <w:sz w:val="24"/>
        </w:rPr>
        <w:t xml:space="preserve"> </w:t>
      </w:r>
      <w:r>
        <w:rPr>
          <w:sz w:val="24"/>
        </w:rPr>
        <w:t>proposed</w:t>
      </w:r>
      <w:r>
        <w:rPr>
          <w:spacing w:val="-4"/>
          <w:sz w:val="24"/>
        </w:rPr>
        <w:t xml:space="preserve"> </w:t>
      </w:r>
      <w:r>
        <w:rPr>
          <w:sz w:val="24"/>
        </w:rPr>
        <w:t>in</w:t>
      </w:r>
      <w:r>
        <w:rPr>
          <w:spacing w:val="-3"/>
          <w:sz w:val="24"/>
        </w:rPr>
        <w:t xml:space="preserve"> </w:t>
      </w:r>
      <w:r>
        <w:rPr>
          <w:sz w:val="24"/>
        </w:rPr>
        <w:t>sociology</w:t>
      </w:r>
      <w:r>
        <w:rPr>
          <w:spacing w:val="-3"/>
          <w:sz w:val="24"/>
        </w:rPr>
        <w:t xml:space="preserve"> </w:t>
      </w:r>
      <w:r>
        <w:rPr>
          <w:sz w:val="24"/>
        </w:rPr>
        <w:t>and</w:t>
      </w:r>
      <w:r>
        <w:rPr>
          <w:spacing w:val="-4"/>
          <w:sz w:val="24"/>
        </w:rPr>
        <w:t xml:space="preserve"> </w:t>
      </w:r>
      <w:r>
        <w:rPr>
          <w:sz w:val="24"/>
        </w:rPr>
        <w:t>formulate</w:t>
      </w:r>
      <w:r>
        <w:rPr>
          <w:spacing w:val="-3"/>
          <w:sz w:val="24"/>
        </w:rPr>
        <w:t xml:space="preserve"> </w:t>
      </w:r>
      <w:r>
        <w:rPr>
          <w:sz w:val="24"/>
        </w:rPr>
        <w:t>the</w:t>
      </w:r>
      <w:r>
        <w:rPr>
          <w:spacing w:val="-2"/>
          <w:sz w:val="24"/>
        </w:rPr>
        <w:t xml:space="preserve"> </w:t>
      </w:r>
      <w:r>
        <w:rPr>
          <w:sz w:val="24"/>
        </w:rPr>
        <w:t>way</w:t>
      </w:r>
      <w:r>
        <w:rPr>
          <w:spacing w:val="-3"/>
          <w:sz w:val="24"/>
        </w:rPr>
        <w:t xml:space="preserve"> </w:t>
      </w:r>
      <w:r>
        <w:rPr>
          <w:spacing w:val="-2"/>
          <w:sz w:val="24"/>
        </w:rPr>
        <w:t>forward</w:t>
      </w:r>
    </w:p>
    <w:p w:rsidR="00DA00CF" w:rsidRDefault="00DA00CF">
      <w:pPr>
        <w:pStyle w:val="BodyText"/>
        <w:spacing w:before="1"/>
      </w:pPr>
    </w:p>
    <w:p w:rsidR="00DA00CF" w:rsidRDefault="00FB391E">
      <w:pPr>
        <w:ind w:left="746" w:right="720"/>
        <w:jc w:val="center"/>
      </w:pPr>
      <w:r>
        <w:rPr>
          <w:spacing w:val="-2"/>
        </w:rPr>
        <w:t>*********</w:t>
      </w:r>
    </w:p>
    <w:p w:rsidR="00DA00CF" w:rsidRDefault="00DA00CF">
      <w:pPr>
        <w:jc w:val="center"/>
        <w:sectPr w:rsidR="00DA00CF">
          <w:pgSz w:w="11910" w:h="16840"/>
          <w:pgMar w:top="660" w:right="283" w:bottom="1280" w:left="283" w:header="377" w:footer="1037" w:gutter="0"/>
          <w:cols w:space="720"/>
        </w:sectPr>
      </w:pPr>
    </w:p>
    <w:p w:rsidR="00DA00CF" w:rsidRDefault="00DA00CF">
      <w:pPr>
        <w:pStyle w:val="BodyText"/>
        <w:rPr>
          <w:sz w:val="17"/>
        </w:rPr>
      </w:pPr>
      <w:bookmarkStart w:id="35" w:name="_bookmark16"/>
      <w:bookmarkEnd w:id="35"/>
    </w:p>
    <w:p w:rsidR="00DA00CF" w:rsidRDefault="00FB391E">
      <w:pPr>
        <w:pStyle w:val="Heading3"/>
        <w:spacing w:line="259" w:lineRule="auto"/>
        <w:ind w:right="998"/>
        <w:rPr>
          <w:u w:val="none"/>
        </w:rPr>
      </w:pPr>
      <w:bookmarkStart w:id="36" w:name="UHV-VIII:_Human_Economics_–_for_Sustaina"/>
      <w:bookmarkEnd w:id="36"/>
      <w:r>
        <w:rPr>
          <w:color w:val="2E5395"/>
          <w:u w:color="2E5395"/>
        </w:rPr>
        <w:t>UHV-VIII: Human Economics – for Sustainable and Mutually Fulfilling Production</w:t>
      </w:r>
      <w:r>
        <w:rPr>
          <w:color w:val="2E5395"/>
          <w:u w:val="none"/>
        </w:rPr>
        <w:t xml:space="preserve"> </w:t>
      </w:r>
      <w:r>
        <w:rPr>
          <w:color w:val="2E5395"/>
          <w:u w:color="2E5395"/>
        </w:rPr>
        <w:t>and Management Systems</w:t>
      </w:r>
    </w:p>
    <w:p w:rsidR="00DA00CF" w:rsidRDefault="00DA00CF">
      <w:pPr>
        <w:pStyle w:val="BodyText"/>
        <w:spacing w:before="136"/>
        <w:rPr>
          <w:rFonts w:ascii="Calibri Light"/>
          <w:sz w:val="20"/>
        </w:rPr>
      </w:pPr>
    </w:p>
    <w:tbl>
      <w:tblPr>
        <w:tblW w:w="0" w:type="auto"/>
        <w:tblInd w:w="1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2"/>
        <w:gridCol w:w="412"/>
        <w:gridCol w:w="6266"/>
      </w:tblGrid>
      <w:tr w:rsidR="00DA00CF">
        <w:trPr>
          <w:trHeight w:val="479"/>
        </w:trPr>
        <w:tc>
          <w:tcPr>
            <w:tcW w:w="2702" w:type="dxa"/>
          </w:tcPr>
          <w:p w:rsidR="00DA00CF" w:rsidRDefault="00FB391E">
            <w:pPr>
              <w:pStyle w:val="TableParagraph"/>
              <w:spacing w:before="98"/>
              <w:rPr>
                <w:b/>
                <w:sz w:val="24"/>
              </w:rPr>
            </w:pPr>
            <w:r>
              <w:rPr>
                <w:b/>
                <w:sz w:val="24"/>
              </w:rPr>
              <w:t>Course</w:t>
            </w:r>
            <w:r>
              <w:rPr>
                <w:b/>
                <w:spacing w:val="-5"/>
                <w:sz w:val="24"/>
              </w:rPr>
              <w:t xml:space="preserve"> </w:t>
            </w:r>
            <w:r>
              <w:rPr>
                <w:b/>
                <w:spacing w:val="-4"/>
                <w:sz w:val="24"/>
              </w:rPr>
              <w:t>Code</w:t>
            </w:r>
          </w:p>
        </w:tc>
        <w:tc>
          <w:tcPr>
            <w:tcW w:w="412" w:type="dxa"/>
          </w:tcPr>
          <w:p w:rsidR="00DA00CF" w:rsidRDefault="00FB391E">
            <w:pPr>
              <w:pStyle w:val="TableParagraph"/>
              <w:spacing w:line="281" w:lineRule="exact"/>
              <w:ind w:left="0" w:right="102"/>
              <w:jc w:val="center"/>
              <w:rPr>
                <w:b/>
                <w:sz w:val="24"/>
              </w:rPr>
            </w:pPr>
            <w:r>
              <w:rPr>
                <w:b/>
                <w:spacing w:val="-10"/>
                <w:sz w:val="24"/>
              </w:rPr>
              <w:t>:</w:t>
            </w:r>
          </w:p>
        </w:tc>
        <w:tc>
          <w:tcPr>
            <w:tcW w:w="6266" w:type="dxa"/>
          </w:tcPr>
          <w:p w:rsidR="00DA00CF" w:rsidRDefault="009A7C02" w:rsidP="009A7C02">
            <w:pPr>
              <w:pStyle w:val="TableParagraph"/>
              <w:spacing w:line="281" w:lineRule="exact"/>
              <w:ind w:left="116"/>
              <w:rPr>
                <w:sz w:val="24"/>
              </w:rPr>
            </w:pPr>
            <w:r w:rsidRPr="00FB391E">
              <w:rPr>
                <w:rFonts w:asciiTheme="majorHAnsi" w:eastAsia="Times New Roman" w:hAnsiTheme="majorHAnsi" w:cs="Calibri"/>
                <w:color w:val="000000"/>
                <w:sz w:val="24"/>
                <w:szCs w:val="24"/>
                <w:lang w:val="en-GB" w:eastAsia="en-GB" w:bidi="hi-IN"/>
              </w:rPr>
              <w:t>MINOR</w:t>
            </w:r>
            <w:r>
              <w:rPr>
                <w:rFonts w:asciiTheme="majorHAnsi" w:eastAsia="Times New Roman" w:hAnsiTheme="majorHAnsi" w:cs="Calibri"/>
                <w:color w:val="000000"/>
                <w:sz w:val="24"/>
                <w:szCs w:val="24"/>
                <w:lang w:val="en-GB" w:eastAsia="en-GB" w:bidi="hi-IN"/>
              </w:rPr>
              <w:t>8</w:t>
            </w:r>
            <w:r w:rsidRPr="00FB391E">
              <w:rPr>
                <w:rFonts w:asciiTheme="majorHAnsi" w:eastAsia="Times New Roman" w:hAnsiTheme="majorHAnsi" w:cs="Calibri"/>
                <w:color w:val="000000"/>
                <w:sz w:val="24"/>
                <w:szCs w:val="24"/>
                <w:lang w:val="en-GB" w:eastAsia="en-GB" w:bidi="hi-IN"/>
              </w:rPr>
              <w:t>01UH</w:t>
            </w:r>
          </w:p>
        </w:tc>
      </w:tr>
      <w:tr w:rsidR="00DA00CF">
        <w:trPr>
          <w:trHeight w:val="762"/>
        </w:trPr>
        <w:tc>
          <w:tcPr>
            <w:tcW w:w="2702" w:type="dxa"/>
          </w:tcPr>
          <w:p w:rsidR="00DA00CF" w:rsidRDefault="00FB391E">
            <w:pPr>
              <w:pStyle w:val="TableParagraph"/>
              <w:spacing w:before="242"/>
              <w:rPr>
                <w:b/>
                <w:sz w:val="24"/>
              </w:rPr>
            </w:pPr>
            <w:r>
              <w:rPr>
                <w:b/>
                <w:sz w:val="24"/>
              </w:rPr>
              <w:t>Course</w:t>
            </w:r>
            <w:r>
              <w:rPr>
                <w:b/>
                <w:spacing w:val="-3"/>
                <w:sz w:val="24"/>
              </w:rPr>
              <w:t xml:space="preserve"> </w:t>
            </w:r>
            <w:r>
              <w:rPr>
                <w:b/>
                <w:spacing w:val="-2"/>
                <w:sz w:val="24"/>
              </w:rPr>
              <w:t>Title</w:t>
            </w:r>
          </w:p>
        </w:tc>
        <w:tc>
          <w:tcPr>
            <w:tcW w:w="412" w:type="dxa"/>
          </w:tcPr>
          <w:p w:rsidR="00DA00CF" w:rsidRDefault="00FB391E">
            <w:pPr>
              <w:pStyle w:val="TableParagraph"/>
              <w:spacing w:before="141"/>
              <w:ind w:left="0" w:right="102"/>
              <w:jc w:val="center"/>
              <w:rPr>
                <w:b/>
                <w:sz w:val="24"/>
              </w:rPr>
            </w:pPr>
            <w:r>
              <w:rPr>
                <w:b/>
                <w:spacing w:val="-10"/>
                <w:sz w:val="24"/>
              </w:rPr>
              <w:t>:</w:t>
            </w:r>
          </w:p>
        </w:tc>
        <w:tc>
          <w:tcPr>
            <w:tcW w:w="6266" w:type="dxa"/>
          </w:tcPr>
          <w:p w:rsidR="00DA00CF" w:rsidRDefault="00FB391E">
            <w:pPr>
              <w:pStyle w:val="TableParagraph"/>
              <w:tabs>
                <w:tab w:val="left" w:pos="1078"/>
                <w:tab w:val="left" w:pos="2400"/>
                <w:tab w:val="left" w:pos="2732"/>
                <w:tab w:val="left" w:pos="3243"/>
                <w:tab w:val="left" w:pos="4644"/>
                <w:tab w:val="left" w:pos="5239"/>
              </w:tabs>
              <w:ind w:left="116" w:right="103"/>
              <w:rPr>
                <w:sz w:val="24"/>
              </w:rPr>
            </w:pPr>
            <w:r>
              <w:rPr>
                <w:spacing w:val="-2"/>
                <w:sz w:val="24"/>
              </w:rPr>
              <w:t>Human</w:t>
            </w:r>
            <w:r>
              <w:rPr>
                <w:sz w:val="24"/>
              </w:rPr>
              <w:tab/>
            </w:r>
            <w:r>
              <w:rPr>
                <w:spacing w:val="-2"/>
                <w:sz w:val="24"/>
              </w:rPr>
              <w:t>Economics</w:t>
            </w:r>
            <w:r>
              <w:rPr>
                <w:sz w:val="24"/>
              </w:rPr>
              <w:tab/>
            </w:r>
            <w:r>
              <w:rPr>
                <w:spacing w:val="-10"/>
                <w:sz w:val="24"/>
              </w:rPr>
              <w:t>–</w:t>
            </w:r>
            <w:r>
              <w:rPr>
                <w:sz w:val="24"/>
              </w:rPr>
              <w:tab/>
            </w:r>
            <w:r>
              <w:rPr>
                <w:spacing w:val="-4"/>
                <w:sz w:val="24"/>
              </w:rPr>
              <w:t>for</w:t>
            </w:r>
            <w:r>
              <w:rPr>
                <w:sz w:val="24"/>
              </w:rPr>
              <w:tab/>
            </w:r>
            <w:r>
              <w:rPr>
                <w:spacing w:val="-2"/>
                <w:sz w:val="24"/>
              </w:rPr>
              <w:t>Sustainable</w:t>
            </w:r>
            <w:r>
              <w:rPr>
                <w:sz w:val="24"/>
              </w:rPr>
              <w:tab/>
            </w:r>
            <w:r>
              <w:rPr>
                <w:spacing w:val="-4"/>
                <w:sz w:val="24"/>
              </w:rPr>
              <w:t>and</w:t>
            </w:r>
            <w:r>
              <w:rPr>
                <w:sz w:val="24"/>
              </w:rPr>
              <w:tab/>
            </w:r>
            <w:r>
              <w:rPr>
                <w:spacing w:val="-2"/>
                <w:sz w:val="24"/>
              </w:rPr>
              <w:t xml:space="preserve">Mutually </w:t>
            </w:r>
            <w:r>
              <w:rPr>
                <w:sz w:val="24"/>
              </w:rPr>
              <w:t>Fulfilling Production and Management Systems</w:t>
            </w:r>
          </w:p>
        </w:tc>
      </w:tr>
      <w:tr w:rsidR="00DA00CF">
        <w:trPr>
          <w:trHeight w:val="482"/>
        </w:trPr>
        <w:tc>
          <w:tcPr>
            <w:tcW w:w="2702" w:type="dxa"/>
          </w:tcPr>
          <w:p w:rsidR="00DA00CF" w:rsidRDefault="00FB391E">
            <w:pPr>
              <w:pStyle w:val="TableParagraph"/>
              <w:spacing w:before="100"/>
              <w:rPr>
                <w:b/>
                <w:sz w:val="24"/>
              </w:rPr>
            </w:pPr>
            <w:r>
              <w:rPr>
                <w:b/>
                <w:spacing w:val="-2"/>
                <w:sz w:val="24"/>
              </w:rPr>
              <w:t>Semester</w:t>
            </w:r>
          </w:p>
        </w:tc>
        <w:tc>
          <w:tcPr>
            <w:tcW w:w="412" w:type="dxa"/>
          </w:tcPr>
          <w:p w:rsidR="00DA00CF" w:rsidRDefault="00FB391E">
            <w:pPr>
              <w:pStyle w:val="TableParagraph"/>
              <w:spacing w:line="281" w:lineRule="exact"/>
              <w:ind w:left="0" w:right="102"/>
              <w:jc w:val="center"/>
              <w:rPr>
                <w:b/>
                <w:sz w:val="24"/>
              </w:rPr>
            </w:pPr>
            <w:r>
              <w:rPr>
                <w:b/>
                <w:spacing w:val="-10"/>
                <w:sz w:val="24"/>
              </w:rPr>
              <w:t>:</w:t>
            </w:r>
          </w:p>
        </w:tc>
        <w:tc>
          <w:tcPr>
            <w:tcW w:w="6266" w:type="dxa"/>
          </w:tcPr>
          <w:p w:rsidR="00DA00CF" w:rsidRDefault="00FB391E">
            <w:pPr>
              <w:pStyle w:val="TableParagraph"/>
              <w:spacing w:line="281" w:lineRule="exact"/>
              <w:ind w:left="116"/>
              <w:rPr>
                <w:sz w:val="24"/>
              </w:rPr>
            </w:pPr>
            <w:r>
              <w:rPr>
                <w:spacing w:val="-10"/>
                <w:sz w:val="24"/>
              </w:rPr>
              <w:t>8</w:t>
            </w:r>
          </w:p>
        </w:tc>
      </w:tr>
      <w:tr w:rsidR="00DA00CF">
        <w:trPr>
          <w:trHeight w:val="482"/>
        </w:trPr>
        <w:tc>
          <w:tcPr>
            <w:tcW w:w="2702" w:type="dxa"/>
          </w:tcPr>
          <w:p w:rsidR="00DA00CF" w:rsidRDefault="00FB391E">
            <w:pPr>
              <w:pStyle w:val="TableParagraph"/>
              <w:spacing w:before="100"/>
              <w:rPr>
                <w:b/>
                <w:sz w:val="24"/>
              </w:rPr>
            </w:pPr>
            <w:r>
              <w:rPr>
                <w:b/>
                <w:sz w:val="24"/>
              </w:rPr>
              <w:t>Number</w:t>
            </w:r>
            <w:r>
              <w:rPr>
                <w:b/>
                <w:spacing w:val="-3"/>
                <w:sz w:val="24"/>
              </w:rPr>
              <w:t xml:space="preserve"> </w:t>
            </w:r>
            <w:r>
              <w:rPr>
                <w:b/>
                <w:sz w:val="24"/>
              </w:rPr>
              <w:t>of</w:t>
            </w:r>
            <w:r>
              <w:rPr>
                <w:b/>
                <w:spacing w:val="-1"/>
                <w:sz w:val="24"/>
              </w:rPr>
              <w:t xml:space="preserve"> </w:t>
            </w:r>
            <w:r>
              <w:rPr>
                <w:b/>
                <w:spacing w:val="-2"/>
                <w:sz w:val="24"/>
              </w:rPr>
              <w:t>Credits</w:t>
            </w:r>
          </w:p>
        </w:tc>
        <w:tc>
          <w:tcPr>
            <w:tcW w:w="412" w:type="dxa"/>
          </w:tcPr>
          <w:p w:rsidR="00DA00CF" w:rsidRDefault="00FB391E">
            <w:pPr>
              <w:pStyle w:val="TableParagraph"/>
              <w:spacing w:line="281" w:lineRule="exact"/>
              <w:ind w:left="0" w:right="102"/>
              <w:jc w:val="center"/>
              <w:rPr>
                <w:b/>
                <w:sz w:val="24"/>
              </w:rPr>
            </w:pPr>
            <w:r>
              <w:rPr>
                <w:b/>
                <w:spacing w:val="-10"/>
                <w:sz w:val="24"/>
              </w:rPr>
              <w:t>:</w:t>
            </w:r>
          </w:p>
        </w:tc>
        <w:tc>
          <w:tcPr>
            <w:tcW w:w="6266" w:type="dxa"/>
          </w:tcPr>
          <w:p w:rsidR="00DA00CF" w:rsidRDefault="00FB391E">
            <w:pPr>
              <w:pStyle w:val="TableParagraph"/>
              <w:spacing w:line="281" w:lineRule="exact"/>
              <w:ind w:left="116"/>
              <w:rPr>
                <w:sz w:val="24"/>
              </w:rPr>
            </w:pPr>
            <w:r>
              <w:rPr>
                <w:sz w:val="24"/>
              </w:rPr>
              <w:t>3</w:t>
            </w:r>
            <w:r>
              <w:rPr>
                <w:spacing w:val="-2"/>
                <w:sz w:val="24"/>
              </w:rPr>
              <w:t xml:space="preserve"> </w:t>
            </w:r>
            <w:r>
              <w:rPr>
                <w:sz w:val="24"/>
              </w:rPr>
              <w:t>(L:</w:t>
            </w:r>
            <w:r>
              <w:rPr>
                <w:spacing w:val="-1"/>
                <w:sz w:val="24"/>
              </w:rPr>
              <w:t xml:space="preserve"> </w:t>
            </w:r>
            <w:r>
              <w:rPr>
                <w:sz w:val="24"/>
              </w:rPr>
              <w:t>3;</w:t>
            </w:r>
            <w:r>
              <w:rPr>
                <w:spacing w:val="1"/>
                <w:sz w:val="24"/>
              </w:rPr>
              <w:t xml:space="preserve"> </w:t>
            </w:r>
            <w:r>
              <w:rPr>
                <w:sz w:val="24"/>
              </w:rPr>
              <w:t>T:</w:t>
            </w:r>
            <w:r>
              <w:rPr>
                <w:spacing w:val="-2"/>
                <w:sz w:val="24"/>
              </w:rPr>
              <w:t xml:space="preserve"> </w:t>
            </w:r>
            <w:r>
              <w:rPr>
                <w:sz w:val="24"/>
              </w:rPr>
              <w:t>0;</w:t>
            </w:r>
            <w:r>
              <w:rPr>
                <w:spacing w:val="-1"/>
                <w:sz w:val="24"/>
              </w:rPr>
              <w:t xml:space="preserve"> </w:t>
            </w:r>
            <w:r>
              <w:rPr>
                <w:sz w:val="24"/>
              </w:rPr>
              <w:t>P:</w:t>
            </w:r>
            <w:r>
              <w:rPr>
                <w:spacing w:val="-1"/>
                <w:sz w:val="24"/>
              </w:rPr>
              <w:t xml:space="preserve"> </w:t>
            </w:r>
            <w:r>
              <w:rPr>
                <w:spacing w:val="-5"/>
                <w:sz w:val="24"/>
              </w:rPr>
              <w:t>0)</w:t>
            </w:r>
          </w:p>
        </w:tc>
      </w:tr>
      <w:tr w:rsidR="00DA00CF">
        <w:trPr>
          <w:trHeight w:val="561"/>
        </w:trPr>
        <w:tc>
          <w:tcPr>
            <w:tcW w:w="2702" w:type="dxa"/>
          </w:tcPr>
          <w:p w:rsidR="00DA00CF" w:rsidRDefault="00FB391E">
            <w:pPr>
              <w:pStyle w:val="TableParagraph"/>
              <w:spacing w:before="141"/>
              <w:rPr>
                <w:b/>
                <w:sz w:val="24"/>
              </w:rPr>
            </w:pPr>
            <w:r>
              <w:rPr>
                <w:b/>
                <w:spacing w:val="-2"/>
                <w:sz w:val="24"/>
              </w:rPr>
              <w:t>Prerequisite</w:t>
            </w:r>
          </w:p>
        </w:tc>
        <w:tc>
          <w:tcPr>
            <w:tcW w:w="412" w:type="dxa"/>
          </w:tcPr>
          <w:p w:rsidR="00DA00CF" w:rsidRDefault="00FB391E">
            <w:pPr>
              <w:pStyle w:val="TableParagraph"/>
              <w:spacing w:before="42"/>
              <w:ind w:left="13" w:right="102"/>
              <w:jc w:val="center"/>
              <w:rPr>
                <w:rFonts w:ascii="Times New Roman"/>
                <w:b/>
                <w:sz w:val="24"/>
              </w:rPr>
            </w:pPr>
            <w:r>
              <w:rPr>
                <w:rFonts w:ascii="Times New Roman"/>
                <w:b/>
                <w:spacing w:val="-10"/>
                <w:sz w:val="24"/>
              </w:rPr>
              <w:t>:</w:t>
            </w:r>
          </w:p>
        </w:tc>
        <w:tc>
          <w:tcPr>
            <w:tcW w:w="6266" w:type="dxa"/>
          </w:tcPr>
          <w:p w:rsidR="00DA00CF" w:rsidRDefault="00FB391E">
            <w:pPr>
              <w:pStyle w:val="TableParagraph"/>
              <w:spacing w:line="280" w:lineRule="exact"/>
              <w:ind w:left="116"/>
              <w:rPr>
                <w:sz w:val="24"/>
              </w:rPr>
            </w:pPr>
            <w:r>
              <w:rPr>
                <w:sz w:val="24"/>
              </w:rPr>
              <w:t>UHV-II</w:t>
            </w:r>
            <w:r>
              <w:rPr>
                <w:spacing w:val="80"/>
                <w:sz w:val="24"/>
              </w:rPr>
              <w:t xml:space="preserve"> </w:t>
            </w:r>
            <w:r>
              <w:rPr>
                <w:sz w:val="24"/>
              </w:rPr>
              <w:t>–</w:t>
            </w:r>
            <w:r>
              <w:rPr>
                <w:spacing w:val="80"/>
                <w:sz w:val="24"/>
              </w:rPr>
              <w:t xml:space="preserve"> </w:t>
            </w:r>
            <w:r>
              <w:rPr>
                <w:sz w:val="24"/>
              </w:rPr>
              <w:t>Understanding</w:t>
            </w:r>
            <w:r>
              <w:rPr>
                <w:spacing w:val="80"/>
                <w:sz w:val="24"/>
              </w:rPr>
              <w:t xml:space="preserve"> </w:t>
            </w:r>
            <w:r>
              <w:rPr>
                <w:sz w:val="24"/>
              </w:rPr>
              <w:t>harmony</w:t>
            </w:r>
            <w:r>
              <w:rPr>
                <w:spacing w:val="80"/>
                <w:sz w:val="24"/>
              </w:rPr>
              <w:t xml:space="preserve"> </w:t>
            </w:r>
            <w:r>
              <w:rPr>
                <w:sz w:val="24"/>
              </w:rPr>
              <w:t>and</w:t>
            </w:r>
            <w:r>
              <w:rPr>
                <w:spacing w:val="80"/>
                <w:sz w:val="24"/>
              </w:rPr>
              <w:t xml:space="preserve"> </w:t>
            </w:r>
            <w:r>
              <w:rPr>
                <w:sz w:val="24"/>
              </w:rPr>
              <w:t>Ethical</w:t>
            </w:r>
            <w:r>
              <w:rPr>
                <w:spacing w:val="80"/>
                <w:sz w:val="24"/>
              </w:rPr>
              <w:t xml:space="preserve"> </w:t>
            </w:r>
            <w:r>
              <w:rPr>
                <w:sz w:val="24"/>
              </w:rPr>
              <w:t xml:space="preserve">Human </w:t>
            </w:r>
            <w:r>
              <w:rPr>
                <w:spacing w:val="-2"/>
                <w:sz w:val="24"/>
              </w:rPr>
              <w:t>Conduct</w:t>
            </w:r>
          </w:p>
        </w:tc>
      </w:tr>
      <w:tr w:rsidR="00DA00CF">
        <w:trPr>
          <w:trHeight w:val="477"/>
        </w:trPr>
        <w:tc>
          <w:tcPr>
            <w:tcW w:w="2702" w:type="dxa"/>
          </w:tcPr>
          <w:p w:rsidR="00DA00CF" w:rsidRDefault="00FB391E">
            <w:pPr>
              <w:pStyle w:val="TableParagraph"/>
              <w:spacing w:before="98"/>
              <w:rPr>
                <w:b/>
                <w:sz w:val="24"/>
              </w:rPr>
            </w:pPr>
            <w:r>
              <w:rPr>
                <w:b/>
                <w:spacing w:val="-2"/>
                <w:sz w:val="24"/>
              </w:rPr>
              <w:t>Desirable</w:t>
            </w:r>
          </w:p>
        </w:tc>
        <w:tc>
          <w:tcPr>
            <w:tcW w:w="412" w:type="dxa"/>
          </w:tcPr>
          <w:p w:rsidR="00DA00CF" w:rsidRDefault="00FB391E">
            <w:pPr>
              <w:pStyle w:val="TableParagraph"/>
              <w:spacing w:before="1"/>
              <w:ind w:left="13" w:right="102"/>
              <w:jc w:val="center"/>
              <w:rPr>
                <w:rFonts w:ascii="Times New Roman"/>
                <w:b/>
                <w:sz w:val="24"/>
              </w:rPr>
            </w:pPr>
            <w:r>
              <w:rPr>
                <w:rFonts w:ascii="Times New Roman"/>
                <w:b/>
                <w:spacing w:val="-10"/>
                <w:sz w:val="24"/>
              </w:rPr>
              <w:t>:</w:t>
            </w:r>
          </w:p>
        </w:tc>
        <w:tc>
          <w:tcPr>
            <w:tcW w:w="6266" w:type="dxa"/>
          </w:tcPr>
          <w:p w:rsidR="00DA00CF" w:rsidRDefault="00FB391E">
            <w:pPr>
              <w:pStyle w:val="TableParagraph"/>
              <w:spacing w:before="98"/>
              <w:ind w:left="116"/>
              <w:rPr>
                <w:sz w:val="24"/>
              </w:rPr>
            </w:pPr>
            <w:r>
              <w:rPr>
                <w:sz w:val="24"/>
              </w:rPr>
              <w:t>UHV-IV</w:t>
            </w:r>
            <w:r>
              <w:rPr>
                <w:spacing w:val="-3"/>
                <w:sz w:val="24"/>
              </w:rPr>
              <w:t xml:space="preserve"> </w:t>
            </w:r>
            <w:r>
              <w:rPr>
                <w:sz w:val="24"/>
              </w:rPr>
              <w:t>–</w:t>
            </w:r>
            <w:r>
              <w:rPr>
                <w:spacing w:val="-2"/>
                <w:sz w:val="24"/>
              </w:rPr>
              <w:t xml:space="preserve"> </w:t>
            </w:r>
            <w:r>
              <w:rPr>
                <w:sz w:val="24"/>
              </w:rPr>
              <w:t>Vision</w:t>
            </w:r>
            <w:r>
              <w:rPr>
                <w:spacing w:val="-2"/>
                <w:sz w:val="24"/>
              </w:rPr>
              <w:t xml:space="preserve"> </w:t>
            </w:r>
            <w:r>
              <w:rPr>
                <w:sz w:val="24"/>
              </w:rPr>
              <w:t>for</w:t>
            </w:r>
            <w:r>
              <w:rPr>
                <w:spacing w:val="-2"/>
                <w:sz w:val="24"/>
              </w:rPr>
              <w:t xml:space="preserve"> </w:t>
            </w:r>
            <w:r>
              <w:rPr>
                <w:sz w:val="24"/>
              </w:rPr>
              <w:t>Humane</w:t>
            </w:r>
            <w:r>
              <w:rPr>
                <w:spacing w:val="-1"/>
                <w:sz w:val="24"/>
              </w:rPr>
              <w:t xml:space="preserve"> </w:t>
            </w:r>
            <w:r>
              <w:rPr>
                <w:spacing w:val="-2"/>
                <w:sz w:val="24"/>
              </w:rPr>
              <w:t>Society</w:t>
            </w:r>
          </w:p>
        </w:tc>
      </w:tr>
    </w:tbl>
    <w:p w:rsidR="00DA00CF" w:rsidRDefault="00FB391E">
      <w:pPr>
        <w:pStyle w:val="Heading6"/>
        <w:spacing w:before="289"/>
      </w:pPr>
      <w:r>
        <w:t>Course</w:t>
      </w:r>
      <w:r>
        <w:rPr>
          <w:spacing w:val="-3"/>
        </w:rPr>
        <w:t xml:space="preserve"> </w:t>
      </w:r>
      <w:r>
        <w:rPr>
          <w:spacing w:val="-2"/>
        </w:rPr>
        <w:t>Objectives</w:t>
      </w:r>
    </w:p>
    <w:p w:rsidR="00DA00CF" w:rsidRDefault="00FB391E">
      <w:pPr>
        <w:pStyle w:val="ListParagraph"/>
        <w:numPr>
          <w:ilvl w:val="0"/>
          <w:numId w:val="4"/>
        </w:numPr>
        <w:tabs>
          <w:tab w:val="left" w:pos="1156"/>
        </w:tabs>
        <w:spacing w:before="279"/>
        <w:ind w:left="1156" w:right="1129"/>
        <w:jc w:val="both"/>
        <w:rPr>
          <w:sz w:val="24"/>
        </w:rPr>
      </w:pPr>
      <w:r>
        <w:rPr>
          <w:sz w:val="24"/>
        </w:rPr>
        <w:t xml:space="preserve">To introduce students to the basic ideas about economic prosperity, which they can apply in their day-to-day life as responsible members of their family and as responsible </w:t>
      </w:r>
      <w:r>
        <w:rPr>
          <w:spacing w:val="-2"/>
          <w:sz w:val="24"/>
        </w:rPr>
        <w:t>citizens</w:t>
      </w:r>
    </w:p>
    <w:p w:rsidR="00DA00CF" w:rsidRDefault="00FB391E">
      <w:pPr>
        <w:pStyle w:val="ListParagraph"/>
        <w:numPr>
          <w:ilvl w:val="0"/>
          <w:numId w:val="4"/>
        </w:numPr>
        <w:tabs>
          <w:tab w:val="left" w:pos="1157"/>
        </w:tabs>
        <w:spacing w:before="2"/>
        <w:ind w:right="1131"/>
        <w:jc w:val="both"/>
        <w:rPr>
          <w:sz w:val="24"/>
        </w:rPr>
      </w:pPr>
      <w:r>
        <w:rPr>
          <w:sz w:val="24"/>
        </w:rPr>
        <w:t>To help students develop sensitivity to the economic issues in the development of the nation and commitment to participate in resolving them</w:t>
      </w:r>
    </w:p>
    <w:p w:rsidR="00DA00CF" w:rsidRDefault="00FB391E">
      <w:pPr>
        <w:pStyle w:val="ListParagraph"/>
        <w:numPr>
          <w:ilvl w:val="0"/>
          <w:numId w:val="4"/>
        </w:numPr>
        <w:tabs>
          <w:tab w:val="left" w:pos="1157"/>
        </w:tabs>
        <w:ind w:right="1127"/>
        <w:jc w:val="both"/>
        <w:rPr>
          <w:sz w:val="24"/>
        </w:rPr>
      </w:pPr>
      <w:r>
        <w:rPr>
          <w:sz w:val="24"/>
        </w:rPr>
        <w:t>To equip the students with basic economic measures, tools and techniques to analyse economic issues</w:t>
      </w:r>
    </w:p>
    <w:p w:rsidR="00DA00CF" w:rsidRDefault="00FB391E">
      <w:pPr>
        <w:pStyle w:val="Heading6"/>
        <w:spacing w:before="157"/>
      </w:pPr>
      <w:r>
        <w:t>Course</w:t>
      </w:r>
      <w:r>
        <w:rPr>
          <w:spacing w:val="-3"/>
        </w:rPr>
        <w:t xml:space="preserve"> </w:t>
      </w:r>
      <w:r>
        <w:rPr>
          <w:spacing w:val="-2"/>
        </w:rPr>
        <w:t>Methodology</w:t>
      </w:r>
    </w:p>
    <w:p w:rsidR="00DA00CF" w:rsidRDefault="00FB391E">
      <w:pPr>
        <w:pStyle w:val="ListParagraph"/>
        <w:numPr>
          <w:ilvl w:val="0"/>
          <w:numId w:val="3"/>
        </w:numPr>
        <w:tabs>
          <w:tab w:val="left" w:pos="1157"/>
        </w:tabs>
        <w:spacing w:before="280"/>
        <w:ind w:right="1130"/>
        <w:jc w:val="both"/>
        <w:rPr>
          <w:sz w:val="24"/>
        </w:rPr>
      </w:pPr>
      <w:r>
        <w:rPr>
          <w:sz w:val="24"/>
        </w:rPr>
        <w:t>The methodology of this course is explorational and thus universally adaptable. It involves a systematic and rational study of human being and society.</w:t>
      </w:r>
    </w:p>
    <w:p w:rsidR="00DA00CF" w:rsidRDefault="00FB391E">
      <w:pPr>
        <w:pStyle w:val="ListParagraph"/>
        <w:numPr>
          <w:ilvl w:val="0"/>
          <w:numId w:val="3"/>
        </w:numPr>
        <w:tabs>
          <w:tab w:val="left" w:pos="1157"/>
        </w:tabs>
        <w:ind w:right="1129"/>
        <w:jc w:val="both"/>
        <w:rPr>
          <w:sz w:val="24"/>
        </w:rPr>
      </w:pPr>
      <w:r>
        <w:rPr>
          <w:sz w:val="24"/>
        </w:rPr>
        <w:t>It is a process of self-investigation and self-exploration, and not of giving sermons. The students are facilitated and encouraged to verify the content on their own right, based on their Natural Acceptance and subsequent Experiential Validation.</w:t>
      </w:r>
    </w:p>
    <w:p w:rsidR="00DA00CF" w:rsidRDefault="00FB391E">
      <w:pPr>
        <w:pStyle w:val="ListParagraph"/>
        <w:numPr>
          <w:ilvl w:val="0"/>
          <w:numId w:val="3"/>
        </w:numPr>
        <w:tabs>
          <w:tab w:val="left" w:pos="1157"/>
        </w:tabs>
        <w:ind w:right="1126"/>
        <w:jc w:val="both"/>
        <w:rPr>
          <w:sz w:val="24"/>
        </w:rPr>
      </w:pPr>
      <w:r>
        <w:rPr>
          <w:sz w:val="24"/>
        </w:rPr>
        <w:t>This process of self-exploration takes the form of a dialogue between the teacher and</w:t>
      </w:r>
      <w:r>
        <w:rPr>
          <w:spacing w:val="40"/>
          <w:sz w:val="24"/>
        </w:rPr>
        <w:t xml:space="preserve"> </w:t>
      </w:r>
      <w:r>
        <w:rPr>
          <w:sz w:val="24"/>
        </w:rPr>
        <w:t>the students to begin with, and then to continue within the student leading to</w:t>
      </w:r>
      <w:r>
        <w:rPr>
          <w:spacing w:val="40"/>
          <w:sz w:val="24"/>
        </w:rPr>
        <w:t xml:space="preserve"> </w:t>
      </w:r>
      <w:r>
        <w:rPr>
          <w:sz w:val="24"/>
        </w:rPr>
        <w:t>continuous self-evolution.</w:t>
      </w:r>
    </w:p>
    <w:p w:rsidR="00DA00CF" w:rsidRDefault="00FB391E">
      <w:pPr>
        <w:pStyle w:val="ListParagraph"/>
        <w:numPr>
          <w:ilvl w:val="0"/>
          <w:numId w:val="3"/>
        </w:numPr>
        <w:tabs>
          <w:tab w:val="left" w:pos="1157"/>
        </w:tabs>
        <w:spacing w:before="1"/>
        <w:ind w:right="1126"/>
        <w:jc w:val="both"/>
        <w:rPr>
          <w:sz w:val="24"/>
        </w:rPr>
      </w:pPr>
      <w:r>
        <w:rPr>
          <w:sz w:val="24"/>
        </w:rPr>
        <w:t xml:space="preserve">This self-exploration also enables them to critically evaluate the pre-conditionings and beliefs in the present society regarding the notion of prosperity, wealth, economics, relationship between human being and natural resources etc., see the way to rectify </w:t>
      </w:r>
      <w:r>
        <w:rPr>
          <w:spacing w:val="-4"/>
          <w:sz w:val="24"/>
        </w:rPr>
        <w:t>them.</w:t>
      </w:r>
    </w:p>
    <w:p w:rsidR="00DA00CF" w:rsidRDefault="00DA00CF">
      <w:pPr>
        <w:pStyle w:val="BodyText"/>
        <w:spacing w:before="6"/>
      </w:pPr>
    </w:p>
    <w:p w:rsidR="00DA00CF" w:rsidRDefault="00FB391E">
      <w:pPr>
        <w:pStyle w:val="Heading6"/>
      </w:pPr>
      <w:r>
        <w:t>Catalogue</w:t>
      </w:r>
      <w:r>
        <w:rPr>
          <w:spacing w:val="-2"/>
        </w:rPr>
        <w:t xml:space="preserve"> Description</w:t>
      </w:r>
    </w:p>
    <w:p w:rsidR="00DA00CF" w:rsidRDefault="00FB391E">
      <w:pPr>
        <w:pStyle w:val="BodyText"/>
        <w:spacing w:before="281"/>
        <w:ind w:left="1157" w:right="1127"/>
        <w:jc w:val="both"/>
      </w:pPr>
      <w:r>
        <w:t>A study in economics is aimed at developing the vision for sustainable production and management systems in the society. In the course, the students are introduced to sustainable ways of wealth generation and sharing, the role of economics in societal development and three types of economics. The students are also introduced to various concepts in economics in the tradition and modern era and various issues addressed in economics. Towards the end of the course, an appraisal is made of various concepts proposed in economics and the way forward is explored.</w:t>
      </w:r>
    </w:p>
    <w:p w:rsidR="00DA00CF" w:rsidRDefault="00DA00CF">
      <w:pPr>
        <w:pStyle w:val="BodyText"/>
        <w:jc w:val="both"/>
        <w:sectPr w:rsidR="00DA00CF">
          <w:pgSz w:w="11910" w:h="16840"/>
          <w:pgMar w:top="660" w:right="283" w:bottom="1280" w:left="283" w:header="377" w:footer="1037" w:gutter="0"/>
          <w:cols w:space="720"/>
        </w:sectPr>
      </w:pPr>
    </w:p>
    <w:p w:rsidR="00DA00CF" w:rsidRDefault="00DA00CF">
      <w:pPr>
        <w:pStyle w:val="BodyText"/>
      </w:pPr>
    </w:p>
    <w:p w:rsidR="00DA00CF" w:rsidRDefault="00DA00CF">
      <w:pPr>
        <w:pStyle w:val="BodyText"/>
        <w:spacing w:before="188"/>
      </w:pPr>
    </w:p>
    <w:p w:rsidR="00DA00CF" w:rsidRDefault="00FB391E">
      <w:pPr>
        <w:pStyle w:val="Heading6"/>
        <w:jc w:val="both"/>
      </w:pPr>
      <w:r>
        <w:t>Course</w:t>
      </w:r>
      <w:r>
        <w:rPr>
          <w:spacing w:val="-3"/>
        </w:rPr>
        <w:t xml:space="preserve"> </w:t>
      </w:r>
      <w:r>
        <w:rPr>
          <w:spacing w:val="-2"/>
        </w:rPr>
        <w:t>Syllabus</w:t>
      </w:r>
    </w:p>
    <w:p w:rsidR="00DA00CF" w:rsidRDefault="00DA00CF">
      <w:pPr>
        <w:pStyle w:val="BodyText"/>
        <w:spacing w:before="1"/>
        <w:rPr>
          <w:b/>
        </w:rPr>
      </w:pPr>
    </w:p>
    <w:p w:rsidR="00DA00CF" w:rsidRDefault="00FB391E">
      <w:pPr>
        <w:spacing w:line="281" w:lineRule="exact"/>
        <w:ind w:left="1157"/>
        <w:jc w:val="both"/>
        <w:rPr>
          <w:b/>
        </w:rPr>
      </w:pPr>
      <w:r>
        <w:rPr>
          <w:b/>
        </w:rPr>
        <w:t>Module</w:t>
      </w:r>
      <w:r>
        <w:rPr>
          <w:b/>
          <w:spacing w:val="-3"/>
        </w:rPr>
        <w:t xml:space="preserve"> </w:t>
      </w:r>
      <w:r>
        <w:rPr>
          <w:b/>
        </w:rPr>
        <w:t>1</w:t>
      </w:r>
      <w:r>
        <w:rPr>
          <w:b/>
          <w:spacing w:val="-2"/>
        </w:rPr>
        <w:t xml:space="preserve"> </w:t>
      </w:r>
      <w:r>
        <w:rPr>
          <w:b/>
        </w:rPr>
        <w:t>Introduction</w:t>
      </w:r>
      <w:r>
        <w:rPr>
          <w:b/>
          <w:spacing w:val="-3"/>
        </w:rPr>
        <w:t xml:space="preserve"> </w:t>
      </w:r>
      <w:r>
        <w:rPr>
          <w:b/>
        </w:rPr>
        <w:t>to</w:t>
      </w:r>
      <w:r>
        <w:rPr>
          <w:b/>
          <w:spacing w:val="-1"/>
        </w:rPr>
        <w:t xml:space="preserve"> </w:t>
      </w:r>
      <w:r>
        <w:rPr>
          <w:b/>
        </w:rPr>
        <w:t>Human</w:t>
      </w:r>
      <w:r>
        <w:rPr>
          <w:b/>
          <w:spacing w:val="-2"/>
        </w:rPr>
        <w:t xml:space="preserve"> Economics</w:t>
      </w:r>
    </w:p>
    <w:p w:rsidR="00DA00CF" w:rsidRDefault="00FB391E">
      <w:pPr>
        <w:pStyle w:val="BodyText"/>
        <w:ind w:left="1157" w:right="1126"/>
        <w:jc w:val="both"/>
      </w:pPr>
      <w:r>
        <w:t>Human economics, Vision for universal human order and role of economics therein, Human needs and their fulfillment, three types</w:t>
      </w:r>
      <w:r>
        <w:rPr>
          <w:spacing w:val="-1"/>
        </w:rPr>
        <w:t xml:space="preserve"> </w:t>
      </w:r>
      <w:r>
        <w:t>of economics, Efforts in</w:t>
      </w:r>
      <w:r>
        <w:rPr>
          <w:spacing w:val="-1"/>
        </w:rPr>
        <w:t xml:space="preserve"> </w:t>
      </w:r>
      <w:r>
        <w:t>the tradition and modern era to understand human economics, Role of economics in day to day life</w:t>
      </w:r>
    </w:p>
    <w:p w:rsidR="00DA00CF" w:rsidRDefault="00DA00CF">
      <w:pPr>
        <w:pStyle w:val="BodyText"/>
        <w:spacing w:before="5"/>
      </w:pPr>
    </w:p>
    <w:p w:rsidR="00DA00CF" w:rsidRDefault="00FB391E">
      <w:pPr>
        <w:pStyle w:val="Heading6"/>
        <w:jc w:val="both"/>
      </w:pPr>
      <w:r>
        <w:t>Module</w:t>
      </w:r>
      <w:r>
        <w:rPr>
          <w:spacing w:val="-5"/>
        </w:rPr>
        <w:t xml:space="preserve"> </w:t>
      </w:r>
      <w:r>
        <w:t>2</w:t>
      </w:r>
      <w:r>
        <w:rPr>
          <w:spacing w:val="-3"/>
        </w:rPr>
        <w:t xml:space="preserve"> </w:t>
      </w:r>
      <w:r>
        <w:t>Sustainable</w:t>
      </w:r>
      <w:r>
        <w:rPr>
          <w:spacing w:val="-3"/>
        </w:rPr>
        <w:t xml:space="preserve"> </w:t>
      </w:r>
      <w:r>
        <w:t>Ways</w:t>
      </w:r>
      <w:r>
        <w:rPr>
          <w:spacing w:val="-1"/>
        </w:rPr>
        <w:t xml:space="preserve"> </w:t>
      </w:r>
      <w:r>
        <w:t>of</w:t>
      </w:r>
      <w:r>
        <w:rPr>
          <w:spacing w:val="-2"/>
        </w:rPr>
        <w:t xml:space="preserve"> </w:t>
      </w:r>
      <w:r>
        <w:t>Wealth</w:t>
      </w:r>
      <w:r>
        <w:rPr>
          <w:spacing w:val="-2"/>
        </w:rPr>
        <w:t xml:space="preserve"> </w:t>
      </w:r>
      <w:r>
        <w:t>Generation</w:t>
      </w:r>
      <w:r>
        <w:rPr>
          <w:spacing w:val="-3"/>
        </w:rPr>
        <w:t xml:space="preserve"> </w:t>
      </w:r>
      <w:r>
        <w:t>and</w:t>
      </w:r>
      <w:r>
        <w:rPr>
          <w:spacing w:val="-1"/>
        </w:rPr>
        <w:t xml:space="preserve"> </w:t>
      </w:r>
      <w:r>
        <w:rPr>
          <w:spacing w:val="-2"/>
        </w:rPr>
        <w:t>Sharing</w:t>
      </w:r>
    </w:p>
    <w:p w:rsidR="00DA00CF" w:rsidRDefault="00FB391E">
      <w:pPr>
        <w:pStyle w:val="BodyText"/>
        <w:spacing w:before="2"/>
        <w:ind w:left="1156" w:right="1128"/>
        <w:jc w:val="both"/>
      </w:pPr>
      <w:r>
        <w:t xml:space="preserve">Meaning of Wealth, Sustainable ways of wealth generation (production), Preservation and right utilization of wealth, Feeling of prosperity, Marketplace, Distribution and exchange, Value and price, Measures, tools and techniques for production and </w:t>
      </w:r>
      <w:r>
        <w:rPr>
          <w:spacing w:val="-2"/>
        </w:rPr>
        <w:t>management</w:t>
      </w:r>
    </w:p>
    <w:p w:rsidR="00DA00CF" w:rsidRDefault="00DA00CF">
      <w:pPr>
        <w:pStyle w:val="BodyText"/>
        <w:spacing w:before="4"/>
      </w:pPr>
    </w:p>
    <w:p w:rsidR="00DA00CF" w:rsidRDefault="00FB391E">
      <w:pPr>
        <w:pStyle w:val="Heading6"/>
        <w:jc w:val="both"/>
      </w:pPr>
      <w:r>
        <w:t>Module</w:t>
      </w:r>
      <w:r>
        <w:rPr>
          <w:spacing w:val="-3"/>
        </w:rPr>
        <w:t xml:space="preserve"> </w:t>
      </w:r>
      <w:r>
        <w:t>3</w:t>
      </w:r>
      <w:r>
        <w:rPr>
          <w:spacing w:val="-2"/>
        </w:rPr>
        <w:t xml:space="preserve"> </w:t>
      </w:r>
      <w:r>
        <w:t>Role</w:t>
      </w:r>
      <w:r>
        <w:rPr>
          <w:spacing w:val="-2"/>
        </w:rPr>
        <w:t xml:space="preserve"> </w:t>
      </w:r>
      <w:r>
        <w:t>of</w:t>
      </w:r>
      <w:r>
        <w:rPr>
          <w:spacing w:val="-2"/>
        </w:rPr>
        <w:t xml:space="preserve"> </w:t>
      </w:r>
      <w:r>
        <w:t>Economics</w:t>
      </w:r>
      <w:r>
        <w:rPr>
          <w:spacing w:val="-1"/>
        </w:rPr>
        <w:t xml:space="preserve"> </w:t>
      </w:r>
      <w:r>
        <w:t>in</w:t>
      </w:r>
      <w:r>
        <w:rPr>
          <w:spacing w:val="-2"/>
        </w:rPr>
        <w:t xml:space="preserve"> </w:t>
      </w:r>
      <w:r>
        <w:t>Societal</w:t>
      </w:r>
      <w:r>
        <w:rPr>
          <w:spacing w:val="-1"/>
        </w:rPr>
        <w:t xml:space="preserve"> </w:t>
      </w:r>
      <w:r>
        <w:rPr>
          <w:spacing w:val="-2"/>
        </w:rPr>
        <w:t>Development</w:t>
      </w:r>
    </w:p>
    <w:p w:rsidR="00DA00CF" w:rsidRDefault="00FB391E">
      <w:pPr>
        <w:pStyle w:val="BodyText"/>
        <w:spacing w:before="2"/>
        <w:ind w:left="1157" w:right="1129"/>
        <w:jc w:val="both"/>
      </w:pPr>
      <w:r>
        <w:t>Role of different societal orders in Societal Development and their interdependence, Wealth</w:t>
      </w:r>
      <w:r>
        <w:rPr>
          <w:spacing w:val="-4"/>
        </w:rPr>
        <w:t xml:space="preserve"> </w:t>
      </w:r>
      <w:r>
        <w:t>and</w:t>
      </w:r>
      <w:r>
        <w:rPr>
          <w:spacing w:val="-5"/>
        </w:rPr>
        <w:t xml:space="preserve"> </w:t>
      </w:r>
      <w:r>
        <w:t>Economics</w:t>
      </w:r>
      <w:r>
        <w:rPr>
          <w:spacing w:val="-1"/>
        </w:rPr>
        <w:t xml:space="preserve"> </w:t>
      </w:r>
      <w:r>
        <w:t>Contributing</w:t>
      </w:r>
      <w:r>
        <w:rPr>
          <w:spacing w:val="-5"/>
        </w:rPr>
        <w:t xml:space="preserve"> </w:t>
      </w:r>
      <w:r>
        <w:t>to</w:t>
      </w:r>
      <w:r>
        <w:rPr>
          <w:spacing w:val="-4"/>
        </w:rPr>
        <w:t xml:space="preserve"> </w:t>
      </w:r>
      <w:r>
        <w:t>overall societal</w:t>
      </w:r>
      <w:r>
        <w:rPr>
          <w:spacing w:val="-4"/>
        </w:rPr>
        <w:t xml:space="preserve"> </w:t>
      </w:r>
      <w:r>
        <w:t>order-</w:t>
      </w:r>
      <w:r>
        <w:rPr>
          <w:spacing w:val="-4"/>
        </w:rPr>
        <w:t xml:space="preserve"> </w:t>
      </w:r>
      <w:r>
        <w:t>certainly</w:t>
      </w:r>
      <w:r>
        <w:rPr>
          <w:spacing w:val="-4"/>
        </w:rPr>
        <w:t xml:space="preserve"> </w:t>
      </w:r>
      <w:r>
        <w:t>not</w:t>
      </w:r>
      <w:r>
        <w:rPr>
          <w:spacing w:val="-3"/>
        </w:rPr>
        <w:t xml:space="preserve"> </w:t>
      </w:r>
      <w:r>
        <w:t xml:space="preserve">contradicting </w:t>
      </w:r>
      <w:r>
        <w:rPr>
          <w:spacing w:val="-6"/>
        </w:rPr>
        <w:t>it</w:t>
      </w:r>
    </w:p>
    <w:p w:rsidR="00DA00CF" w:rsidRDefault="00DA00CF">
      <w:pPr>
        <w:pStyle w:val="BodyText"/>
      </w:pPr>
    </w:p>
    <w:p w:rsidR="00DA00CF" w:rsidRDefault="00FB391E">
      <w:pPr>
        <w:pStyle w:val="Heading6"/>
        <w:spacing w:line="281" w:lineRule="exact"/>
        <w:jc w:val="both"/>
      </w:pPr>
      <w:r>
        <w:t>Module</w:t>
      </w:r>
      <w:r>
        <w:rPr>
          <w:spacing w:val="-3"/>
        </w:rPr>
        <w:t xml:space="preserve"> </w:t>
      </w:r>
      <w:r>
        <w:t>4</w:t>
      </w:r>
      <w:r>
        <w:rPr>
          <w:spacing w:val="-2"/>
        </w:rPr>
        <w:t xml:space="preserve"> </w:t>
      </w:r>
      <w:r>
        <w:t>Concepts</w:t>
      </w:r>
      <w:r>
        <w:rPr>
          <w:spacing w:val="-2"/>
        </w:rPr>
        <w:t xml:space="preserve"> </w:t>
      </w:r>
      <w:r>
        <w:t>in</w:t>
      </w:r>
      <w:r>
        <w:rPr>
          <w:spacing w:val="-2"/>
        </w:rPr>
        <w:t xml:space="preserve"> </w:t>
      </w:r>
      <w:r>
        <w:t>Economics</w:t>
      </w:r>
      <w:r>
        <w:rPr>
          <w:spacing w:val="-2"/>
        </w:rPr>
        <w:t xml:space="preserve"> </w:t>
      </w:r>
      <w:r>
        <w:t>in</w:t>
      </w:r>
      <w:r>
        <w:rPr>
          <w:spacing w:val="-2"/>
        </w:rPr>
        <w:t xml:space="preserve"> </w:t>
      </w:r>
      <w:r>
        <w:t>the</w:t>
      </w:r>
      <w:r>
        <w:rPr>
          <w:spacing w:val="-2"/>
        </w:rPr>
        <w:t xml:space="preserve"> </w:t>
      </w:r>
      <w:r>
        <w:t>Tradition</w:t>
      </w:r>
      <w:r>
        <w:rPr>
          <w:spacing w:val="-3"/>
        </w:rPr>
        <w:t xml:space="preserve"> </w:t>
      </w:r>
      <w:r>
        <w:t>and</w:t>
      </w:r>
      <w:r>
        <w:rPr>
          <w:spacing w:val="-1"/>
        </w:rPr>
        <w:t xml:space="preserve"> </w:t>
      </w:r>
      <w:r>
        <w:t>Modern</w:t>
      </w:r>
      <w:r>
        <w:rPr>
          <w:spacing w:val="-2"/>
        </w:rPr>
        <w:t xml:space="preserve"> </w:t>
      </w:r>
      <w:r>
        <w:rPr>
          <w:spacing w:val="-5"/>
        </w:rPr>
        <w:t>Era</w:t>
      </w:r>
    </w:p>
    <w:p w:rsidR="00DA00CF" w:rsidRDefault="00FB391E">
      <w:pPr>
        <w:pStyle w:val="BodyText"/>
        <w:ind w:left="1157" w:right="1128"/>
        <w:jc w:val="both"/>
      </w:pPr>
      <w:r>
        <w:t>Concepts in Economics in the Indian and Western tradition, Theories of Economics in</w:t>
      </w:r>
      <w:r>
        <w:rPr>
          <w:spacing w:val="40"/>
        </w:rPr>
        <w:t xml:space="preserve"> </w:t>
      </w:r>
      <w:r>
        <w:t>the modern era, Placement of various issues addressed in economics (demand and supply, price determination, national income, money and banking, budgeting, economic reforms, etc.)</w:t>
      </w:r>
    </w:p>
    <w:p w:rsidR="00DA00CF" w:rsidRDefault="00DA00CF">
      <w:pPr>
        <w:pStyle w:val="BodyText"/>
        <w:spacing w:before="6"/>
      </w:pPr>
    </w:p>
    <w:p w:rsidR="00DA00CF" w:rsidRDefault="00FB391E">
      <w:pPr>
        <w:pStyle w:val="Heading6"/>
        <w:spacing w:line="281" w:lineRule="exact"/>
        <w:jc w:val="both"/>
      </w:pPr>
      <w:r>
        <w:t>Module</w:t>
      </w:r>
      <w:r>
        <w:rPr>
          <w:spacing w:val="-4"/>
        </w:rPr>
        <w:t xml:space="preserve"> </w:t>
      </w:r>
      <w:r>
        <w:t>5</w:t>
      </w:r>
      <w:r>
        <w:rPr>
          <w:spacing w:val="-2"/>
        </w:rPr>
        <w:t xml:space="preserve"> </w:t>
      </w:r>
      <w:r>
        <w:t>Appraisal</w:t>
      </w:r>
      <w:r>
        <w:rPr>
          <w:spacing w:val="-1"/>
        </w:rPr>
        <w:t xml:space="preserve"> </w:t>
      </w:r>
      <w:r>
        <w:t>of</w:t>
      </w:r>
      <w:r>
        <w:rPr>
          <w:spacing w:val="-3"/>
        </w:rPr>
        <w:t xml:space="preserve"> </w:t>
      </w:r>
      <w:r>
        <w:t>the</w:t>
      </w:r>
      <w:r>
        <w:rPr>
          <w:spacing w:val="-2"/>
        </w:rPr>
        <w:t xml:space="preserve"> </w:t>
      </w:r>
      <w:r>
        <w:t>Concepts</w:t>
      </w:r>
      <w:r>
        <w:rPr>
          <w:spacing w:val="-1"/>
        </w:rPr>
        <w:t xml:space="preserve"> </w:t>
      </w:r>
      <w:r>
        <w:t>in</w:t>
      </w:r>
      <w:r>
        <w:rPr>
          <w:spacing w:val="-2"/>
        </w:rPr>
        <w:t xml:space="preserve"> </w:t>
      </w:r>
      <w:r>
        <w:t>Economics</w:t>
      </w:r>
      <w:r>
        <w:rPr>
          <w:spacing w:val="-1"/>
        </w:rPr>
        <w:t xml:space="preserve"> </w:t>
      </w:r>
      <w:r>
        <w:t>and</w:t>
      </w:r>
      <w:r>
        <w:rPr>
          <w:spacing w:val="-1"/>
        </w:rPr>
        <w:t xml:space="preserve"> </w:t>
      </w:r>
      <w:r>
        <w:t>the</w:t>
      </w:r>
      <w:r>
        <w:rPr>
          <w:spacing w:val="-2"/>
        </w:rPr>
        <w:t xml:space="preserve"> </w:t>
      </w:r>
      <w:r>
        <w:t>Way</w:t>
      </w:r>
      <w:r>
        <w:rPr>
          <w:spacing w:val="-1"/>
        </w:rPr>
        <w:t xml:space="preserve"> </w:t>
      </w:r>
      <w:r>
        <w:rPr>
          <w:spacing w:val="-2"/>
        </w:rPr>
        <w:t>Forward</w:t>
      </w:r>
    </w:p>
    <w:p w:rsidR="00DA00CF" w:rsidRDefault="00FB391E">
      <w:pPr>
        <w:pStyle w:val="BodyText"/>
        <w:ind w:left="1156" w:right="1126"/>
        <w:jc w:val="both"/>
      </w:pPr>
      <w:r>
        <w:t>Evaluation of present day notion of Human Needs, Natural Resources, Wealth,</w:t>
      </w:r>
      <w:r>
        <w:rPr>
          <w:spacing w:val="40"/>
        </w:rPr>
        <w:t xml:space="preserve"> </w:t>
      </w:r>
      <w:r>
        <w:t xml:space="preserve">economics etc., Inherent contradictions and dilemmas in modern day management, Way </w:t>
      </w:r>
      <w:r>
        <w:rPr>
          <w:spacing w:val="-2"/>
        </w:rPr>
        <w:t>forward.</w:t>
      </w:r>
    </w:p>
    <w:p w:rsidR="00DA00CF" w:rsidRDefault="00DA00CF">
      <w:pPr>
        <w:pStyle w:val="BodyText"/>
        <w:spacing w:before="5"/>
      </w:pPr>
    </w:p>
    <w:p w:rsidR="00DA00CF" w:rsidRDefault="00FB391E">
      <w:pPr>
        <w:pStyle w:val="Heading6"/>
      </w:pPr>
      <w:r>
        <w:rPr>
          <w:spacing w:val="-2"/>
        </w:rPr>
        <w:t>References</w:t>
      </w:r>
    </w:p>
    <w:p w:rsidR="00DA00CF" w:rsidRDefault="00FB391E">
      <w:pPr>
        <w:pStyle w:val="ListParagraph"/>
        <w:numPr>
          <w:ilvl w:val="0"/>
          <w:numId w:val="2"/>
        </w:numPr>
        <w:tabs>
          <w:tab w:val="left" w:pos="1156"/>
        </w:tabs>
        <w:spacing w:before="280" w:line="276" w:lineRule="auto"/>
        <w:ind w:left="1156" w:right="1128"/>
        <w:jc w:val="both"/>
        <w:rPr>
          <w:sz w:val="24"/>
        </w:rPr>
      </w:pPr>
      <w:r>
        <w:rPr>
          <w:sz w:val="24"/>
        </w:rPr>
        <w:t xml:space="preserve">Club of Rome – Limits to Growth, </w:t>
      </w:r>
      <w:hyperlink r:id="rId16">
        <w:r>
          <w:rPr>
            <w:sz w:val="24"/>
          </w:rPr>
          <w:t>https://www.clubofrome.org/publication/the-limits-</w:t>
        </w:r>
      </w:hyperlink>
      <w:r>
        <w:rPr>
          <w:spacing w:val="-2"/>
          <w:sz w:val="24"/>
        </w:rPr>
        <w:t>to-growth/</w:t>
      </w:r>
    </w:p>
    <w:p w:rsidR="00DA00CF" w:rsidRDefault="00FB391E">
      <w:pPr>
        <w:pStyle w:val="ListParagraph"/>
        <w:numPr>
          <w:ilvl w:val="0"/>
          <w:numId w:val="2"/>
        </w:numPr>
        <w:tabs>
          <w:tab w:val="left" w:pos="1156"/>
        </w:tabs>
        <w:spacing w:line="276" w:lineRule="auto"/>
        <w:ind w:left="1156" w:right="1131"/>
        <w:jc w:val="both"/>
        <w:rPr>
          <w:sz w:val="24"/>
        </w:rPr>
      </w:pPr>
      <w:r>
        <w:rPr>
          <w:sz w:val="24"/>
        </w:rPr>
        <w:t>Dierksmeier, C. and M. Pirson(2009)Oikonomia and Chrematistike: Learning from Aristotle about the Future of Management.Journal of Business Ethics, 88(3): 417-430.</w:t>
      </w:r>
    </w:p>
    <w:p w:rsidR="00DA00CF" w:rsidRDefault="00FB391E">
      <w:pPr>
        <w:pStyle w:val="ListParagraph"/>
        <w:numPr>
          <w:ilvl w:val="0"/>
          <w:numId w:val="2"/>
        </w:numPr>
        <w:tabs>
          <w:tab w:val="left" w:pos="1156"/>
        </w:tabs>
        <w:spacing w:line="276" w:lineRule="auto"/>
        <w:ind w:left="1156" w:right="1129"/>
        <w:jc w:val="both"/>
        <w:rPr>
          <w:sz w:val="24"/>
        </w:rPr>
      </w:pPr>
      <w:r>
        <w:rPr>
          <w:sz w:val="24"/>
        </w:rPr>
        <w:t>GaurRR, Asthana R and BagariaGP (2019)A Foundation Course in Human Values and Professional Ethics. Textbook and Teachers’ Manual. New Delhi: Excel Books. India,</w:t>
      </w:r>
      <w:r>
        <w:rPr>
          <w:spacing w:val="80"/>
          <w:sz w:val="24"/>
        </w:rPr>
        <w:t xml:space="preserve"> </w:t>
      </w:r>
      <w:r>
        <w:rPr>
          <w:sz w:val="24"/>
        </w:rPr>
        <w:t>ISBN 978-93-87034-47-1</w:t>
      </w:r>
    </w:p>
    <w:p w:rsidR="00DA00CF" w:rsidRDefault="00FB391E">
      <w:pPr>
        <w:pStyle w:val="ListParagraph"/>
        <w:numPr>
          <w:ilvl w:val="0"/>
          <w:numId w:val="2"/>
        </w:numPr>
        <w:tabs>
          <w:tab w:val="left" w:pos="1155"/>
        </w:tabs>
        <w:spacing w:before="1"/>
        <w:ind w:left="1155" w:hanging="359"/>
        <w:rPr>
          <w:sz w:val="24"/>
        </w:rPr>
      </w:pPr>
      <w:r>
        <w:rPr>
          <w:sz w:val="24"/>
        </w:rPr>
        <w:t>Introductory</w:t>
      </w:r>
      <w:r>
        <w:rPr>
          <w:spacing w:val="-6"/>
          <w:sz w:val="24"/>
        </w:rPr>
        <w:t xml:space="preserve"> </w:t>
      </w:r>
      <w:r>
        <w:rPr>
          <w:sz w:val="24"/>
        </w:rPr>
        <w:t>Microeconomics,</w:t>
      </w:r>
      <w:r>
        <w:rPr>
          <w:spacing w:val="-3"/>
          <w:sz w:val="24"/>
        </w:rPr>
        <w:t xml:space="preserve"> </w:t>
      </w:r>
      <w:r>
        <w:rPr>
          <w:sz w:val="24"/>
        </w:rPr>
        <w:t>Textbook</w:t>
      </w:r>
      <w:r>
        <w:rPr>
          <w:spacing w:val="-5"/>
          <w:sz w:val="24"/>
        </w:rPr>
        <w:t xml:space="preserve"> </w:t>
      </w:r>
      <w:r>
        <w:rPr>
          <w:sz w:val="24"/>
        </w:rPr>
        <w:t>for</w:t>
      </w:r>
      <w:r>
        <w:rPr>
          <w:spacing w:val="-3"/>
          <w:sz w:val="24"/>
        </w:rPr>
        <w:t xml:space="preserve"> </w:t>
      </w:r>
      <w:r>
        <w:rPr>
          <w:sz w:val="24"/>
        </w:rPr>
        <w:t>Class</w:t>
      </w:r>
      <w:r>
        <w:rPr>
          <w:spacing w:val="-4"/>
          <w:sz w:val="24"/>
        </w:rPr>
        <w:t xml:space="preserve"> </w:t>
      </w:r>
      <w:r>
        <w:rPr>
          <w:sz w:val="24"/>
        </w:rPr>
        <w:t>XII</w:t>
      </w:r>
      <w:r>
        <w:rPr>
          <w:spacing w:val="-4"/>
          <w:sz w:val="24"/>
        </w:rPr>
        <w:t xml:space="preserve"> </w:t>
      </w:r>
      <w:r>
        <w:rPr>
          <w:sz w:val="24"/>
        </w:rPr>
        <w:t>(2021-22),</w:t>
      </w:r>
      <w:r>
        <w:rPr>
          <w:spacing w:val="-3"/>
          <w:sz w:val="24"/>
        </w:rPr>
        <w:t xml:space="preserve"> </w:t>
      </w:r>
      <w:r>
        <w:rPr>
          <w:sz w:val="24"/>
        </w:rPr>
        <w:t>Published</w:t>
      </w:r>
      <w:r>
        <w:rPr>
          <w:spacing w:val="-5"/>
          <w:sz w:val="24"/>
        </w:rPr>
        <w:t xml:space="preserve"> </w:t>
      </w:r>
      <w:r>
        <w:rPr>
          <w:sz w:val="24"/>
        </w:rPr>
        <w:t>by</w:t>
      </w:r>
      <w:r>
        <w:rPr>
          <w:spacing w:val="-3"/>
          <w:sz w:val="24"/>
        </w:rPr>
        <w:t xml:space="preserve"> </w:t>
      </w:r>
      <w:r>
        <w:rPr>
          <w:spacing w:val="-2"/>
          <w:sz w:val="24"/>
        </w:rPr>
        <w:t>NCERT</w:t>
      </w:r>
    </w:p>
    <w:p w:rsidR="00DA00CF" w:rsidRDefault="00FB391E">
      <w:pPr>
        <w:pStyle w:val="ListParagraph"/>
        <w:numPr>
          <w:ilvl w:val="0"/>
          <w:numId w:val="2"/>
        </w:numPr>
        <w:tabs>
          <w:tab w:val="left" w:pos="1155"/>
        </w:tabs>
        <w:spacing w:before="40"/>
        <w:ind w:left="1155" w:hanging="359"/>
        <w:rPr>
          <w:sz w:val="24"/>
        </w:rPr>
      </w:pPr>
      <w:r>
        <w:rPr>
          <w:sz w:val="24"/>
        </w:rPr>
        <w:t>Macroeconomics,</w:t>
      </w:r>
      <w:r>
        <w:rPr>
          <w:spacing w:val="-4"/>
          <w:sz w:val="24"/>
        </w:rPr>
        <w:t xml:space="preserve"> </w:t>
      </w:r>
      <w:r>
        <w:rPr>
          <w:sz w:val="24"/>
        </w:rPr>
        <w:t>Textbook</w:t>
      </w:r>
      <w:r>
        <w:rPr>
          <w:spacing w:val="-5"/>
          <w:sz w:val="24"/>
        </w:rPr>
        <w:t xml:space="preserve"> </w:t>
      </w:r>
      <w:r>
        <w:rPr>
          <w:sz w:val="24"/>
        </w:rPr>
        <w:t>in</w:t>
      </w:r>
      <w:r>
        <w:rPr>
          <w:spacing w:val="-3"/>
          <w:sz w:val="24"/>
        </w:rPr>
        <w:t xml:space="preserve"> </w:t>
      </w:r>
      <w:r>
        <w:rPr>
          <w:sz w:val="24"/>
        </w:rPr>
        <w:t>Sociology</w:t>
      </w:r>
      <w:r>
        <w:rPr>
          <w:spacing w:val="-3"/>
          <w:sz w:val="24"/>
        </w:rPr>
        <w:t xml:space="preserve"> </w:t>
      </w:r>
      <w:r>
        <w:rPr>
          <w:sz w:val="24"/>
        </w:rPr>
        <w:t>for</w:t>
      </w:r>
      <w:r>
        <w:rPr>
          <w:spacing w:val="-4"/>
          <w:sz w:val="24"/>
        </w:rPr>
        <w:t xml:space="preserve"> </w:t>
      </w:r>
      <w:r>
        <w:rPr>
          <w:sz w:val="24"/>
        </w:rPr>
        <w:t>Class</w:t>
      </w:r>
      <w:r>
        <w:rPr>
          <w:spacing w:val="-3"/>
          <w:sz w:val="24"/>
        </w:rPr>
        <w:t xml:space="preserve"> </w:t>
      </w:r>
      <w:r>
        <w:rPr>
          <w:sz w:val="24"/>
        </w:rPr>
        <w:t>XII</w:t>
      </w:r>
      <w:r>
        <w:rPr>
          <w:spacing w:val="-4"/>
          <w:sz w:val="24"/>
        </w:rPr>
        <w:t xml:space="preserve"> </w:t>
      </w:r>
      <w:r>
        <w:rPr>
          <w:sz w:val="24"/>
        </w:rPr>
        <w:t>(2021-22),</w:t>
      </w:r>
      <w:r>
        <w:rPr>
          <w:spacing w:val="-2"/>
          <w:sz w:val="24"/>
        </w:rPr>
        <w:t xml:space="preserve"> </w:t>
      </w:r>
      <w:r>
        <w:rPr>
          <w:sz w:val="24"/>
        </w:rPr>
        <w:t>Published</w:t>
      </w:r>
      <w:r>
        <w:rPr>
          <w:spacing w:val="-5"/>
          <w:sz w:val="24"/>
        </w:rPr>
        <w:t xml:space="preserve"> </w:t>
      </w:r>
      <w:r>
        <w:rPr>
          <w:sz w:val="24"/>
        </w:rPr>
        <w:t>by</w:t>
      </w:r>
      <w:r>
        <w:rPr>
          <w:spacing w:val="-3"/>
          <w:sz w:val="24"/>
        </w:rPr>
        <w:t xml:space="preserve"> </w:t>
      </w:r>
      <w:r>
        <w:rPr>
          <w:spacing w:val="-2"/>
          <w:sz w:val="24"/>
        </w:rPr>
        <w:t>NCERT</w:t>
      </w:r>
    </w:p>
    <w:p w:rsidR="00DA00CF" w:rsidRDefault="00FB391E">
      <w:pPr>
        <w:pStyle w:val="ListParagraph"/>
        <w:numPr>
          <w:ilvl w:val="0"/>
          <w:numId w:val="2"/>
        </w:numPr>
        <w:tabs>
          <w:tab w:val="left" w:pos="1155"/>
        </w:tabs>
        <w:spacing w:before="43"/>
        <w:ind w:left="1155" w:hanging="359"/>
        <w:rPr>
          <w:sz w:val="24"/>
        </w:rPr>
      </w:pPr>
      <w:r>
        <w:rPr>
          <w:sz w:val="24"/>
        </w:rPr>
        <w:t>Illich,</w:t>
      </w:r>
      <w:r>
        <w:rPr>
          <w:spacing w:val="-4"/>
          <w:sz w:val="24"/>
        </w:rPr>
        <w:t xml:space="preserve"> </w:t>
      </w:r>
      <w:r>
        <w:rPr>
          <w:sz w:val="24"/>
        </w:rPr>
        <w:t>I.</w:t>
      </w:r>
      <w:r>
        <w:rPr>
          <w:spacing w:val="-1"/>
          <w:sz w:val="24"/>
        </w:rPr>
        <w:t xml:space="preserve"> </w:t>
      </w:r>
      <w:r>
        <w:rPr>
          <w:sz w:val="24"/>
        </w:rPr>
        <w:t>(1974)</w:t>
      </w:r>
      <w:r>
        <w:rPr>
          <w:spacing w:val="-3"/>
          <w:sz w:val="24"/>
        </w:rPr>
        <w:t xml:space="preserve"> </w:t>
      </w:r>
      <w:r>
        <w:rPr>
          <w:sz w:val="24"/>
        </w:rPr>
        <w:t>Energy</w:t>
      </w:r>
      <w:r>
        <w:rPr>
          <w:spacing w:val="-1"/>
          <w:sz w:val="24"/>
        </w:rPr>
        <w:t xml:space="preserve"> </w:t>
      </w:r>
      <w:r>
        <w:rPr>
          <w:sz w:val="24"/>
        </w:rPr>
        <w:t>and</w:t>
      </w:r>
      <w:r>
        <w:rPr>
          <w:spacing w:val="-4"/>
          <w:sz w:val="24"/>
        </w:rPr>
        <w:t xml:space="preserve"> </w:t>
      </w:r>
      <w:r>
        <w:rPr>
          <w:sz w:val="24"/>
        </w:rPr>
        <w:t>Equity.</w:t>
      </w:r>
      <w:r>
        <w:rPr>
          <w:spacing w:val="-2"/>
          <w:sz w:val="24"/>
        </w:rPr>
        <w:t xml:space="preserve"> </w:t>
      </w:r>
      <w:r>
        <w:rPr>
          <w:sz w:val="24"/>
        </w:rPr>
        <w:t>Worcester</w:t>
      </w:r>
      <w:r>
        <w:rPr>
          <w:spacing w:val="-3"/>
          <w:sz w:val="24"/>
        </w:rPr>
        <w:t xml:space="preserve"> </w:t>
      </w:r>
      <w:r>
        <w:rPr>
          <w:sz w:val="24"/>
        </w:rPr>
        <w:t>and</w:t>
      </w:r>
      <w:r>
        <w:rPr>
          <w:spacing w:val="-4"/>
          <w:sz w:val="24"/>
        </w:rPr>
        <w:t xml:space="preserve"> </w:t>
      </w:r>
      <w:r>
        <w:rPr>
          <w:sz w:val="24"/>
        </w:rPr>
        <w:t>London:</w:t>
      </w:r>
      <w:r>
        <w:rPr>
          <w:spacing w:val="-3"/>
          <w:sz w:val="24"/>
        </w:rPr>
        <w:t xml:space="preserve"> </w:t>
      </w:r>
      <w:r>
        <w:rPr>
          <w:sz w:val="24"/>
        </w:rPr>
        <w:t>The</w:t>
      </w:r>
      <w:r>
        <w:rPr>
          <w:spacing w:val="-2"/>
          <w:sz w:val="24"/>
        </w:rPr>
        <w:t xml:space="preserve"> </w:t>
      </w:r>
      <w:r>
        <w:rPr>
          <w:sz w:val="24"/>
        </w:rPr>
        <w:t>Trinity</w:t>
      </w:r>
      <w:r>
        <w:rPr>
          <w:spacing w:val="-3"/>
          <w:sz w:val="24"/>
        </w:rPr>
        <w:t xml:space="preserve"> </w:t>
      </w:r>
      <w:r>
        <w:rPr>
          <w:sz w:val="24"/>
        </w:rPr>
        <w:t>Press.</w:t>
      </w:r>
      <w:r>
        <w:rPr>
          <w:spacing w:val="-1"/>
          <w:sz w:val="24"/>
        </w:rPr>
        <w:t xml:space="preserve"> </w:t>
      </w:r>
      <w:r>
        <w:rPr>
          <w:spacing w:val="-5"/>
          <w:sz w:val="24"/>
        </w:rPr>
        <w:t>UK.</w:t>
      </w:r>
    </w:p>
    <w:p w:rsidR="00DA00CF" w:rsidRDefault="00FB391E">
      <w:pPr>
        <w:pStyle w:val="ListParagraph"/>
        <w:numPr>
          <w:ilvl w:val="0"/>
          <w:numId w:val="2"/>
        </w:numPr>
        <w:tabs>
          <w:tab w:val="left" w:pos="1156"/>
        </w:tabs>
        <w:spacing w:before="42" w:line="276" w:lineRule="auto"/>
        <w:ind w:left="1156" w:right="1131"/>
        <w:jc w:val="both"/>
        <w:rPr>
          <w:sz w:val="24"/>
        </w:rPr>
      </w:pPr>
      <w:r>
        <w:rPr>
          <w:sz w:val="24"/>
        </w:rPr>
        <w:t>Julien-François Gerber and Rajeswari S. Raina (eds.). 2018. Post-Growth Thinking in India:</w:t>
      </w:r>
      <w:r>
        <w:rPr>
          <w:spacing w:val="-3"/>
          <w:sz w:val="24"/>
        </w:rPr>
        <w:t xml:space="preserve"> </w:t>
      </w:r>
      <w:r>
        <w:rPr>
          <w:sz w:val="24"/>
        </w:rPr>
        <w:t>Towards</w:t>
      </w:r>
      <w:r>
        <w:rPr>
          <w:spacing w:val="-2"/>
          <w:sz w:val="24"/>
        </w:rPr>
        <w:t xml:space="preserve"> </w:t>
      </w:r>
      <w:r>
        <w:rPr>
          <w:sz w:val="24"/>
        </w:rPr>
        <w:t>Sustainable</w:t>
      </w:r>
      <w:r>
        <w:rPr>
          <w:spacing w:val="-2"/>
          <w:sz w:val="24"/>
        </w:rPr>
        <w:t xml:space="preserve"> </w:t>
      </w:r>
      <w:r>
        <w:rPr>
          <w:sz w:val="24"/>
        </w:rPr>
        <w:t>Egalitarian</w:t>
      </w:r>
      <w:r>
        <w:rPr>
          <w:spacing w:val="-2"/>
          <w:sz w:val="24"/>
        </w:rPr>
        <w:t xml:space="preserve"> </w:t>
      </w:r>
      <w:r>
        <w:rPr>
          <w:sz w:val="24"/>
        </w:rPr>
        <w:t>Alternatives,</w:t>
      </w:r>
      <w:r>
        <w:rPr>
          <w:spacing w:val="-1"/>
          <w:sz w:val="24"/>
        </w:rPr>
        <w:t xml:space="preserve"> </w:t>
      </w:r>
      <w:r>
        <w:rPr>
          <w:sz w:val="24"/>
        </w:rPr>
        <w:t>Orient</w:t>
      </w:r>
      <w:r>
        <w:rPr>
          <w:spacing w:val="-2"/>
          <w:sz w:val="24"/>
        </w:rPr>
        <w:t xml:space="preserve"> </w:t>
      </w:r>
      <w:r>
        <w:rPr>
          <w:sz w:val="24"/>
        </w:rPr>
        <w:t>Blackswan:</w:t>
      </w:r>
      <w:r>
        <w:rPr>
          <w:spacing w:val="-3"/>
          <w:sz w:val="24"/>
        </w:rPr>
        <w:t xml:space="preserve"> </w:t>
      </w:r>
      <w:r>
        <w:rPr>
          <w:sz w:val="24"/>
        </w:rPr>
        <w:t>New</w:t>
      </w:r>
      <w:r>
        <w:rPr>
          <w:spacing w:val="-3"/>
          <w:sz w:val="24"/>
        </w:rPr>
        <w:t xml:space="preserve"> </w:t>
      </w:r>
      <w:r>
        <w:rPr>
          <w:sz w:val="24"/>
        </w:rPr>
        <w:t>Delhi,</w:t>
      </w:r>
      <w:r>
        <w:rPr>
          <w:spacing w:val="-1"/>
          <w:sz w:val="24"/>
        </w:rPr>
        <w:t xml:space="preserve"> </w:t>
      </w:r>
      <w:r>
        <w:rPr>
          <w:sz w:val="24"/>
        </w:rPr>
        <w:t xml:space="preserve">ISBN: </w:t>
      </w:r>
      <w:r>
        <w:rPr>
          <w:spacing w:val="-2"/>
          <w:sz w:val="24"/>
        </w:rPr>
        <w:t>9789352873937</w:t>
      </w:r>
    </w:p>
    <w:p w:rsidR="00DA00CF" w:rsidRDefault="00FB391E">
      <w:pPr>
        <w:pStyle w:val="ListParagraph"/>
        <w:numPr>
          <w:ilvl w:val="0"/>
          <w:numId w:val="2"/>
        </w:numPr>
        <w:tabs>
          <w:tab w:val="left" w:pos="1156"/>
        </w:tabs>
        <w:spacing w:line="276" w:lineRule="auto"/>
        <w:ind w:left="1156" w:right="1130"/>
        <w:jc w:val="both"/>
        <w:rPr>
          <w:sz w:val="24"/>
        </w:rPr>
      </w:pPr>
      <w:r>
        <w:rPr>
          <w:sz w:val="24"/>
        </w:rPr>
        <w:t xml:space="preserve">Kumarappa, J.C. (1946) Economy of Permanence. Varanasi: SarvaSevaSanghPrakashan. </w:t>
      </w:r>
      <w:r>
        <w:rPr>
          <w:spacing w:val="-4"/>
          <w:sz w:val="24"/>
        </w:rPr>
        <w:t>India</w:t>
      </w:r>
    </w:p>
    <w:p w:rsidR="00DA00CF" w:rsidRDefault="00DA00CF">
      <w:pPr>
        <w:pStyle w:val="ListParagraph"/>
        <w:spacing w:line="276" w:lineRule="auto"/>
        <w:jc w:val="both"/>
        <w:rPr>
          <w:sz w:val="24"/>
        </w:rPr>
        <w:sectPr w:rsidR="00DA00CF">
          <w:pgSz w:w="11910" w:h="16840"/>
          <w:pgMar w:top="660" w:right="283" w:bottom="1280" w:left="283" w:header="377" w:footer="1037" w:gutter="0"/>
          <w:cols w:space="720"/>
        </w:sectPr>
      </w:pPr>
    </w:p>
    <w:p w:rsidR="00DA00CF" w:rsidRDefault="00DA00CF">
      <w:pPr>
        <w:pStyle w:val="BodyText"/>
        <w:spacing w:before="179"/>
      </w:pPr>
    </w:p>
    <w:p w:rsidR="00DA00CF" w:rsidRDefault="00FB391E">
      <w:pPr>
        <w:pStyle w:val="ListParagraph"/>
        <w:numPr>
          <w:ilvl w:val="0"/>
          <w:numId w:val="2"/>
        </w:numPr>
        <w:tabs>
          <w:tab w:val="left" w:pos="1157"/>
          <w:tab w:val="left" w:pos="2222"/>
          <w:tab w:val="left" w:pos="2757"/>
          <w:tab w:val="left" w:pos="3804"/>
          <w:tab w:val="left" w:pos="6711"/>
          <w:tab w:val="left" w:pos="7968"/>
          <w:tab w:val="left" w:pos="9212"/>
        </w:tabs>
        <w:spacing w:line="276" w:lineRule="auto"/>
        <w:ind w:right="1128"/>
        <w:rPr>
          <w:sz w:val="24"/>
        </w:rPr>
      </w:pPr>
      <w:r>
        <w:rPr>
          <w:spacing w:val="-2"/>
          <w:sz w:val="24"/>
        </w:rPr>
        <w:t>Nagraj,</w:t>
      </w:r>
      <w:r>
        <w:rPr>
          <w:sz w:val="24"/>
        </w:rPr>
        <w:tab/>
      </w:r>
      <w:r>
        <w:rPr>
          <w:spacing w:val="-6"/>
          <w:sz w:val="24"/>
        </w:rPr>
        <w:t>A.</w:t>
      </w:r>
      <w:r>
        <w:rPr>
          <w:sz w:val="24"/>
        </w:rPr>
        <w:tab/>
      </w:r>
      <w:r>
        <w:rPr>
          <w:spacing w:val="-2"/>
          <w:sz w:val="24"/>
        </w:rPr>
        <w:t>(2001)</w:t>
      </w:r>
      <w:r>
        <w:rPr>
          <w:sz w:val="24"/>
        </w:rPr>
        <w:tab/>
      </w:r>
      <w:r>
        <w:rPr>
          <w:spacing w:val="-2"/>
          <w:sz w:val="24"/>
        </w:rPr>
        <w:t>AvartansheelArthshastra</w:t>
      </w:r>
      <w:r>
        <w:rPr>
          <w:sz w:val="24"/>
        </w:rPr>
        <w:tab/>
      </w:r>
      <w:r>
        <w:rPr>
          <w:spacing w:val="-2"/>
          <w:sz w:val="24"/>
        </w:rPr>
        <w:t>(Cyclical,</w:t>
      </w:r>
      <w:r>
        <w:rPr>
          <w:sz w:val="24"/>
        </w:rPr>
        <w:tab/>
      </w:r>
      <w:r>
        <w:rPr>
          <w:spacing w:val="-2"/>
          <w:sz w:val="24"/>
        </w:rPr>
        <w:t>Mutually</w:t>
      </w:r>
      <w:r>
        <w:rPr>
          <w:sz w:val="24"/>
        </w:rPr>
        <w:tab/>
      </w:r>
      <w:r>
        <w:rPr>
          <w:spacing w:val="-2"/>
          <w:sz w:val="24"/>
        </w:rPr>
        <w:t xml:space="preserve">Enriching </w:t>
      </w:r>
      <w:r>
        <w:rPr>
          <w:sz w:val="24"/>
        </w:rPr>
        <w:t>Economics).Divya Path Sansthan,Amarkantak, India.</w:t>
      </w:r>
    </w:p>
    <w:p w:rsidR="00DA00CF" w:rsidRDefault="00FB391E">
      <w:pPr>
        <w:pStyle w:val="ListParagraph"/>
        <w:numPr>
          <w:ilvl w:val="0"/>
          <w:numId w:val="2"/>
        </w:numPr>
        <w:tabs>
          <w:tab w:val="left" w:pos="1157"/>
        </w:tabs>
        <w:spacing w:before="1" w:line="276" w:lineRule="auto"/>
        <w:ind w:right="1128"/>
        <w:rPr>
          <w:sz w:val="24"/>
        </w:rPr>
      </w:pPr>
      <w:r>
        <w:rPr>
          <w:sz w:val="24"/>
        </w:rPr>
        <w:t>Schumacher,</w:t>
      </w:r>
      <w:r>
        <w:rPr>
          <w:spacing w:val="80"/>
          <w:sz w:val="24"/>
        </w:rPr>
        <w:t xml:space="preserve"> </w:t>
      </w:r>
      <w:r>
        <w:rPr>
          <w:sz w:val="24"/>
        </w:rPr>
        <w:t>E.F.</w:t>
      </w:r>
      <w:r>
        <w:rPr>
          <w:spacing w:val="80"/>
          <w:sz w:val="24"/>
        </w:rPr>
        <w:t xml:space="preserve"> </w:t>
      </w:r>
      <w:r>
        <w:rPr>
          <w:sz w:val="24"/>
        </w:rPr>
        <w:t>(1973)</w:t>
      </w:r>
      <w:r>
        <w:rPr>
          <w:spacing w:val="80"/>
          <w:sz w:val="24"/>
        </w:rPr>
        <w:t xml:space="preserve"> </w:t>
      </w:r>
      <w:r>
        <w:rPr>
          <w:sz w:val="24"/>
        </w:rPr>
        <w:t>Small</w:t>
      </w:r>
      <w:r>
        <w:rPr>
          <w:spacing w:val="80"/>
          <w:sz w:val="24"/>
        </w:rPr>
        <w:t xml:space="preserve"> </w:t>
      </w:r>
      <w:r>
        <w:rPr>
          <w:sz w:val="24"/>
        </w:rPr>
        <w:t>Is</w:t>
      </w:r>
      <w:r>
        <w:rPr>
          <w:spacing w:val="80"/>
          <w:sz w:val="24"/>
        </w:rPr>
        <w:t xml:space="preserve"> </w:t>
      </w:r>
      <w:r>
        <w:rPr>
          <w:sz w:val="24"/>
        </w:rPr>
        <w:t>Beautiful:</w:t>
      </w:r>
      <w:r>
        <w:rPr>
          <w:spacing w:val="80"/>
          <w:sz w:val="24"/>
        </w:rPr>
        <w:t xml:space="preserve"> </w:t>
      </w:r>
      <w:r>
        <w:rPr>
          <w:sz w:val="24"/>
        </w:rPr>
        <w:t>A</w:t>
      </w:r>
      <w:r>
        <w:rPr>
          <w:spacing w:val="80"/>
          <w:sz w:val="24"/>
        </w:rPr>
        <w:t xml:space="preserve"> </w:t>
      </w:r>
      <w:r>
        <w:rPr>
          <w:sz w:val="24"/>
        </w:rPr>
        <w:t>Study</w:t>
      </w:r>
      <w:r>
        <w:rPr>
          <w:spacing w:val="80"/>
          <w:sz w:val="24"/>
        </w:rPr>
        <w:t xml:space="preserve"> </w:t>
      </w:r>
      <w:r>
        <w:rPr>
          <w:sz w:val="24"/>
        </w:rPr>
        <w:t>of</w:t>
      </w:r>
      <w:r>
        <w:rPr>
          <w:spacing w:val="80"/>
          <w:sz w:val="24"/>
        </w:rPr>
        <w:t xml:space="preserve"> </w:t>
      </w:r>
      <w:r>
        <w:rPr>
          <w:sz w:val="24"/>
        </w:rPr>
        <w:t>Economics</w:t>
      </w:r>
      <w:r>
        <w:rPr>
          <w:spacing w:val="80"/>
          <w:sz w:val="24"/>
        </w:rPr>
        <w:t xml:space="preserve"> </w:t>
      </w:r>
      <w:r>
        <w:rPr>
          <w:sz w:val="24"/>
        </w:rPr>
        <w:t>as</w:t>
      </w:r>
      <w:r>
        <w:rPr>
          <w:spacing w:val="80"/>
          <w:sz w:val="24"/>
        </w:rPr>
        <w:t xml:space="preserve"> </w:t>
      </w:r>
      <w:r>
        <w:rPr>
          <w:sz w:val="24"/>
        </w:rPr>
        <w:t>if</w:t>
      </w:r>
      <w:r>
        <w:rPr>
          <w:spacing w:val="80"/>
          <w:sz w:val="24"/>
        </w:rPr>
        <w:t xml:space="preserve"> </w:t>
      </w:r>
      <w:r>
        <w:rPr>
          <w:sz w:val="24"/>
        </w:rPr>
        <w:t>People Mattered.London: Blond &amp; Briggs.</w:t>
      </w:r>
    </w:p>
    <w:p w:rsidR="00DA00CF" w:rsidRDefault="00DA00CF">
      <w:pPr>
        <w:pStyle w:val="BodyText"/>
        <w:spacing w:before="53"/>
      </w:pPr>
    </w:p>
    <w:p w:rsidR="00DA00CF" w:rsidRDefault="00FB391E">
      <w:pPr>
        <w:pStyle w:val="Heading6"/>
        <w:spacing w:line="281" w:lineRule="exact"/>
      </w:pPr>
      <w:r>
        <w:t>Mode</w:t>
      </w:r>
      <w:r>
        <w:rPr>
          <w:spacing w:val="-1"/>
        </w:rPr>
        <w:t xml:space="preserve"> </w:t>
      </w:r>
      <w:r>
        <w:t xml:space="preserve">of </w:t>
      </w:r>
      <w:r>
        <w:rPr>
          <w:spacing w:val="-2"/>
        </w:rPr>
        <w:t>Evaluation:</w:t>
      </w:r>
    </w:p>
    <w:p w:rsidR="00DA00CF" w:rsidRDefault="00FB391E">
      <w:pPr>
        <w:pStyle w:val="BodyText"/>
        <w:ind w:left="1156" w:right="998"/>
      </w:pPr>
      <w:r>
        <w:t>Based</w:t>
      </w:r>
      <w:r>
        <w:rPr>
          <w:spacing w:val="80"/>
        </w:rPr>
        <w:t xml:space="preserve"> </w:t>
      </w:r>
      <w:r>
        <w:t>on</w:t>
      </w:r>
      <w:r>
        <w:rPr>
          <w:spacing w:val="80"/>
        </w:rPr>
        <w:t xml:space="preserve"> </w:t>
      </w:r>
      <w:r>
        <w:t>participation</w:t>
      </w:r>
      <w:r>
        <w:rPr>
          <w:spacing w:val="80"/>
        </w:rPr>
        <w:t xml:space="preserve"> </w:t>
      </w:r>
      <w:r>
        <w:t>of</w:t>
      </w:r>
      <w:r>
        <w:rPr>
          <w:spacing w:val="80"/>
        </w:rPr>
        <w:t xml:space="preserve"> </w:t>
      </w:r>
      <w:r>
        <w:t>student</w:t>
      </w:r>
      <w:r>
        <w:rPr>
          <w:spacing w:val="80"/>
        </w:rPr>
        <w:t xml:space="preserve"> </w:t>
      </w:r>
      <w:r>
        <w:t>in</w:t>
      </w:r>
      <w:r>
        <w:rPr>
          <w:spacing w:val="80"/>
        </w:rPr>
        <w:t xml:space="preserve"> </w:t>
      </w:r>
      <w:r>
        <w:t>classroom</w:t>
      </w:r>
      <w:r>
        <w:rPr>
          <w:spacing w:val="80"/>
        </w:rPr>
        <w:t xml:space="preserve"> </w:t>
      </w:r>
      <w:r>
        <w:t xml:space="preserve">discussions/Self-assessment/Peer assessment/Assignments/ Seminar/Continuous Assessment Test/Semester End Exam Socially relevant project/Group Activities/Assignments may be given importance in this </w:t>
      </w:r>
      <w:r>
        <w:rPr>
          <w:spacing w:val="-2"/>
        </w:rPr>
        <w:t>course</w:t>
      </w:r>
    </w:p>
    <w:p w:rsidR="00DA00CF" w:rsidRDefault="00DA00CF">
      <w:pPr>
        <w:pStyle w:val="BodyText"/>
        <w:spacing w:before="193"/>
      </w:pPr>
    </w:p>
    <w:p w:rsidR="00DA00CF" w:rsidRDefault="00FB391E">
      <w:pPr>
        <w:pStyle w:val="Heading6"/>
        <w:spacing w:line="281" w:lineRule="exact"/>
      </w:pPr>
      <w:r>
        <w:t>Course</w:t>
      </w:r>
      <w:r>
        <w:rPr>
          <w:spacing w:val="-3"/>
        </w:rPr>
        <w:t xml:space="preserve"> </w:t>
      </w:r>
      <w:r>
        <w:rPr>
          <w:spacing w:val="-2"/>
        </w:rPr>
        <w:t>Outcomes</w:t>
      </w:r>
    </w:p>
    <w:p w:rsidR="00DA00CF" w:rsidRDefault="00FB391E">
      <w:pPr>
        <w:pStyle w:val="BodyText"/>
        <w:spacing w:line="281" w:lineRule="exact"/>
        <w:ind w:left="1157"/>
      </w:pPr>
      <w:r>
        <w:t>On</w:t>
      </w:r>
      <w:r>
        <w:rPr>
          <w:spacing w:val="-3"/>
        </w:rPr>
        <w:t xml:space="preserve"> </w:t>
      </w:r>
      <w:r>
        <w:t>the</w:t>
      </w:r>
      <w:r>
        <w:rPr>
          <w:spacing w:val="-2"/>
        </w:rPr>
        <w:t xml:space="preserve"> </w:t>
      </w:r>
      <w:r>
        <w:t>completion</w:t>
      </w:r>
      <w:r>
        <w:rPr>
          <w:spacing w:val="-2"/>
        </w:rPr>
        <w:t xml:space="preserve"> </w:t>
      </w:r>
      <w:r>
        <w:t>of</w:t>
      </w:r>
      <w:r>
        <w:rPr>
          <w:spacing w:val="-3"/>
        </w:rPr>
        <w:t xml:space="preserve"> </w:t>
      </w:r>
      <w:r>
        <w:t>the</w:t>
      </w:r>
      <w:r>
        <w:rPr>
          <w:spacing w:val="-3"/>
        </w:rPr>
        <w:t xml:space="preserve"> </w:t>
      </w:r>
      <w:r>
        <w:t>course,</w:t>
      </w:r>
      <w:r>
        <w:rPr>
          <w:spacing w:val="-1"/>
        </w:rPr>
        <w:t xml:space="preserve"> </w:t>
      </w:r>
      <w:r>
        <w:t>the</w:t>
      </w:r>
      <w:r>
        <w:rPr>
          <w:spacing w:val="-2"/>
        </w:rPr>
        <w:t xml:space="preserve"> </w:t>
      </w:r>
      <w:r>
        <w:t>student</w:t>
      </w:r>
      <w:r>
        <w:rPr>
          <w:spacing w:val="-2"/>
        </w:rPr>
        <w:t xml:space="preserve"> </w:t>
      </w:r>
      <w:r>
        <w:t>will</w:t>
      </w:r>
      <w:r>
        <w:rPr>
          <w:spacing w:val="-3"/>
        </w:rPr>
        <w:t xml:space="preserve"> </w:t>
      </w:r>
      <w:r>
        <w:rPr>
          <w:spacing w:val="-5"/>
        </w:rPr>
        <w:t>be</w:t>
      </w:r>
    </w:p>
    <w:p w:rsidR="00DA00CF" w:rsidRDefault="00FB391E">
      <w:pPr>
        <w:pStyle w:val="ListParagraph"/>
        <w:numPr>
          <w:ilvl w:val="0"/>
          <w:numId w:val="1"/>
        </w:numPr>
        <w:tabs>
          <w:tab w:val="left" w:pos="1157"/>
        </w:tabs>
        <w:spacing w:before="2"/>
        <w:ind w:right="1128"/>
        <w:rPr>
          <w:sz w:val="24"/>
        </w:rPr>
      </w:pPr>
      <w:r>
        <w:rPr>
          <w:sz w:val="24"/>
        </w:rPr>
        <w:t>Analyze</w:t>
      </w:r>
      <w:r>
        <w:rPr>
          <w:spacing w:val="40"/>
          <w:sz w:val="24"/>
        </w:rPr>
        <w:t xml:space="preserve"> </w:t>
      </w:r>
      <w:r>
        <w:rPr>
          <w:sz w:val="24"/>
        </w:rPr>
        <w:t>the</w:t>
      </w:r>
      <w:r>
        <w:rPr>
          <w:spacing w:val="40"/>
          <w:sz w:val="24"/>
        </w:rPr>
        <w:t xml:space="preserve"> </w:t>
      </w:r>
      <w:r>
        <w:rPr>
          <w:sz w:val="24"/>
        </w:rPr>
        <w:t>basic</w:t>
      </w:r>
      <w:r>
        <w:rPr>
          <w:spacing w:val="40"/>
          <w:sz w:val="24"/>
        </w:rPr>
        <w:t xml:space="preserve"> </w:t>
      </w:r>
      <w:r>
        <w:rPr>
          <w:sz w:val="24"/>
        </w:rPr>
        <w:t>concepts</w:t>
      </w:r>
      <w:r>
        <w:rPr>
          <w:spacing w:val="40"/>
          <w:sz w:val="24"/>
        </w:rPr>
        <w:t xml:space="preserve"> </w:t>
      </w:r>
      <w:r>
        <w:rPr>
          <w:sz w:val="24"/>
        </w:rPr>
        <w:t>in</w:t>
      </w:r>
      <w:r>
        <w:rPr>
          <w:spacing w:val="40"/>
          <w:sz w:val="24"/>
        </w:rPr>
        <w:t xml:space="preserve"> </w:t>
      </w:r>
      <w:r>
        <w:rPr>
          <w:sz w:val="24"/>
        </w:rPr>
        <w:t>human</w:t>
      </w:r>
      <w:r>
        <w:rPr>
          <w:spacing w:val="40"/>
          <w:sz w:val="24"/>
        </w:rPr>
        <w:t xml:space="preserve"> </w:t>
      </w:r>
      <w:r>
        <w:rPr>
          <w:sz w:val="24"/>
        </w:rPr>
        <w:t>economics</w:t>
      </w:r>
      <w:r>
        <w:rPr>
          <w:spacing w:val="40"/>
          <w:sz w:val="24"/>
        </w:rPr>
        <w:t xml:space="preserve"> </w:t>
      </w:r>
      <w:r>
        <w:rPr>
          <w:sz w:val="24"/>
        </w:rPr>
        <w:t>and</w:t>
      </w:r>
      <w:r>
        <w:rPr>
          <w:spacing w:val="40"/>
          <w:sz w:val="24"/>
        </w:rPr>
        <w:t xml:space="preserve"> </w:t>
      </w:r>
      <w:r>
        <w:rPr>
          <w:sz w:val="24"/>
        </w:rPr>
        <w:t>evaluate</w:t>
      </w:r>
      <w:r>
        <w:rPr>
          <w:spacing w:val="40"/>
          <w:sz w:val="24"/>
        </w:rPr>
        <w:t xml:space="preserve"> </w:t>
      </w:r>
      <w:r>
        <w:rPr>
          <w:sz w:val="24"/>
        </w:rPr>
        <w:t>the</w:t>
      </w:r>
      <w:r>
        <w:rPr>
          <w:spacing w:val="40"/>
          <w:sz w:val="24"/>
        </w:rPr>
        <w:t xml:space="preserve"> </w:t>
      </w:r>
      <w:r>
        <w:rPr>
          <w:sz w:val="24"/>
        </w:rPr>
        <w:t>efforts</w:t>
      </w:r>
      <w:r>
        <w:rPr>
          <w:spacing w:val="40"/>
          <w:sz w:val="24"/>
        </w:rPr>
        <w:t xml:space="preserve"> </w:t>
      </w:r>
      <w:r>
        <w:rPr>
          <w:sz w:val="24"/>
        </w:rPr>
        <w:t>made</w:t>
      </w:r>
      <w:r>
        <w:rPr>
          <w:spacing w:val="40"/>
          <w:sz w:val="24"/>
        </w:rPr>
        <w:t xml:space="preserve"> </w:t>
      </w:r>
      <w:r>
        <w:rPr>
          <w:sz w:val="24"/>
        </w:rPr>
        <w:t>to</w:t>
      </w:r>
      <w:r>
        <w:rPr>
          <w:spacing w:val="80"/>
          <w:sz w:val="24"/>
        </w:rPr>
        <w:t xml:space="preserve"> </w:t>
      </w:r>
      <w:r>
        <w:rPr>
          <w:sz w:val="24"/>
        </w:rPr>
        <w:t>understand human economics</w:t>
      </w:r>
    </w:p>
    <w:p w:rsidR="00DA00CF" w:rsidRDefault="00FB391E">
      <w:pPr>
        <w:pStyle w:val="ListParagraph"/>
        <w:numPr>
          <w:ilvl w:val="0"/>
          <w:numId w:val="1"/>
        </w:numPr>
        <w:tabs>
          <w:tab w:val="left" w:pos="1156"/>
        </w:tabs>
        <w:spacing w:line="280" w:lineRule="exact"/>
        <w:ind w:left="1156" w:hanging="359"/>
        <w:rPr>
          <w:sz w:val="24"/>
        </w:rPr>
      </w:pPr>
      <w:r>
        <w:rPr>
          <w:sz w:val="24"/>
        </w:rPr>
        <w:t>Explain</w:t>
      </w:r>
      <w:r>
        <w:rPr>
          <w:spacing w:val="-5"/>
          <w:sz w:val="24"/>
        </w:rPr>
        <w:t xml:space="preserve"> </w:t>
      </w:r>
      <w:r>
        <w:rPr>
          <w:sz w:val="24"/>
        </w:rPr>
        <w:t>the</w:t>
      </w:r>
      <w:r>
        <w:rPr>
          <w:spacing w:val="-2"/>
          <w:sz w:val="24"/>
        </w:rPr>
        <w:t xml:space="preserve"> </w:t>
      </w:r>
      <w:r>
        <w:rPr>
          <w:sz w:val="24"/>
        </w:rPr>
        <w:t>sustainable</w:t>
      </w:r>
      <w:r>
        <w:rPr>
          <w:spacing w:val="-4"/>
          <w:sz w:val="24"/>
        </w:rPr>
        <w:t xml:space="preserve"> </w:t>
      </w:r>
      <w:r>
        <w:rPr>
          <w:sz w:val="24"/>
        </w:rPr>
        <w:t>and</w:t>
      </w:r>
      <w:r>
        <w:rPr>
          <w:spacing w:val="-4"/>
          <w:sz w:val="24"/>
        </w:rPr>
        <w:t xml:space="preserve"> </w:t>
      </w:r>
      <w:r>
        <w:rPr>
          <w:sz w:val="24"/>
        </w:rPr>
        <w:t>mutually</w:t>
      </w:r>
      <w:r>
        <w:rPr>
          <w:spacing w:val="-4"/>
          <w:sz w:val="24"/>
        </w:rPr>
        <w:t xml:space="preserve"> </w:t>
      </w:r>
      <w:r>
        <w:rPr>
          <w:sz w:val="24"/>
        </w:rPr>
        <w:t>fulfilling</w:t>
      </w:r>
      <w:r>
        <w:rPr>
          <w:spacing w:val="-4"/>
          <w:sz w:val="24"/>
        </w:rPr>
        <w:t xml:space="preserve"> </w:t>
      </w:r>
      <w:r>
        <w:rPr>
          <w:sz w:val="24"/>
        </w:rPr>
        <w:t>production</w:t>
      </w:r>
      <w:r>
        <w:rPr>
          <w:spacing w:val="-2"/>
          <w:sz w:val="24"/>
        </w:rPr>
        <w:t xml:space="preserve"> </w:t>
      </w:r>
      <w:r>
        <w:rPr>
          <w:sz w:val="24"/>
        </w:rPr>
        <w:t>and</w:t>
      </w:r>
      <w:r>
        <w:rPr>
          <w:spacing w:val="-4"/>
          <w:sz w:val="24"/>
        </w:rPr>
        <w:t xml:space="preserve"> </w:t>
      </w:r>
      <w:r>
        <w:rPr>
          <w:sz w:val="24"/>
        </w:rPr>
        <w:t>management</w:t>
      </w:r>
      <w:r>
        <w:rPr>
          <w:spacing w:val="-2"/>
          <w:sz w:val="24"/>
        </w:rPr>
        <w:t xml:space="preserve"> systems</w:t>
      </w:r>
    </w:p>
    <w:p w:rsidR="00DA00CF" w:rsidRDefault="00FB391E">
      <w:pPr>
        <w:pStyle w:val="ListParagraph"/>
        <w:numPr>
          <w:ilvl w:val="0"/>
          <w:numId w:val="1"/>
        </w:numPr>
        <w:tabs>
          <w:tab w:val="left" w:pos="1156"/>
        </w:tabs>
        <w:spacing w:line="281" w:lineRule="exact"/>
        <w:ind w:left="1156" w:hanging="359"/>
        <w:rPr>
          <w:sz w:val="24"/>
        </w:rPr>
      </w:pPr>
      <w:r>
        <w:rPr>
          <w:sz w:val="24"/>
        </w:rPr>
        <w:t>Evaluate</w:t>
      </w:r>
      <w:r>
        <w:rPr>
          <w:spacing w:val="-3"/>
          <w:sz w:val="24"/>
        </w:rPr>
        <w:t xml:space="preserve"> </w:t>
      </w:r>
      <w:r>
        <w:rPr>
          <w:sz w:val="24"/>
        </w:rPr>
        <w:t>the</w:t>
      </w:r>
      <w:r>
        <w:rPr>
          <w:spacing w:val="-2"/>
          <w:sz w:val="24"/>
        </w:rPr>
        <w:t xml:space="preserve"> </w:t>
      </w:r>
      <w:r>
        <w:rPr>
          <w:sz w:val="24"/>
        </w:rPr>
        <w:t>role</w:t>
      </w:r>
      <w:r>
        <w:rPr>
          <w:spacing w:val="-2"/>
          <w:sz w:val="24"/>
        </w:rPr>
        <w:t xml:space="preserve"> </w:t>
      </w:r>
      <w:r>
        <w:rPr>
          <w:sz w:val="24"/>
        </w:rPr>
        <w:t>of</w:t>
      </w:r>
      <w:r>
        <w:rPr>
          <w:spacing w:val="-2"/>
          <w:sz w:val="24"/>
        </w:rPr>
        <w:t xml:space="preserve"> </w:t>
      </w:r>
      <w:r>
        <w:rPr>
          <w:sz w:val="24"/>
        </w:rPr>
        <w:t>economics</w:t>
      </w:r>
      <w:r>
        <w:rPr>
          <w:spacing w:val="-3"/>
          <w:sz w:val="24"/>
        </w:rPr>
        <w:t xml:space="preserve"> </w:t>
      </w:r>
      <w:r>
        <w:rPr>
          <w:sz w:val="24"/>
        </w:rPr>
        <w:t>in</w:t>
      </w:r>
      <w:r>
        <w:rPr>
          <w:spacing w:val="-2"/>
          <w:sz w:val="24"/>
        </w:rPr>
        <w:t xml:space="preserve"> </w:t>
      </w:r>
      <w:r>
        <w:rPr>
          <w:sz w:val="24"/>
        </w:rPr>
        <w:t>societal</w:t>
      </w:r>
      <w:r>
        <w:rPr>
          <w:spacing w:val="-2"/>
          <w:sz w:val="24"/>
        </w:rPr>
        <w:t xml:space="preserve"> development</w:t>
      </w:r>
    </w:p>
    <w:p w:rsidR="00DA00CF" w:rsidRDefault="00FB391E">
      <w:pPr>
        <w:pStyle w:val="ListParagraph"/>
        <w:numPr>
          <w:ilvl w:val="0"/>
          <w:numId w:val="1"/>
        </w:numPr>
        <w:tabs>
          <w:tab w:val="left" w:pos="1156"/>
        </w:tabs>
        <w:spacing w:before="2" w:line="281" w:lineRule="exact"/>
        <w:ind w:left="1156" w:hanging="359"/>
        <w:rPr>
          <w:sz w:val="24"/>
        </w:rPr>
      </w:pPr>
      <w:r>
        <w:rPr>
          <w:sz w:val="24"/>
        </w:rPr>
        <w:t>Compare</w:t>
      </w:r>
      <w:r>
        <w:rPr>
          <w:spacing w:val="-5"/>
          <w:sz w:val="24"/>
        </w:rPr>
        <w:t xml:space="preserve"> </w:t>
      </w:r>
      <w:r>
        <w:rPr>
          <w:sz w:val="24"/>
        </w:rPr>
        <w:t>the</w:t>
      </w:r>
      <w:r>
        <w:rPr>
          <w:spacing w:val="-2"/>
          <w:sz w:val="24"/>
        </w:rPr>
        <w:t xml:space="preserve"> </w:t>
      </w:r>
      <w:r>
        <w:rPr>
          <w:sz w:val="24"/>
        </w:rPr>
        <w:t>various</w:t>
      </w:r>
      <w:r>
        <w:rPr>
          <w:spacing w:val="-3"/>
          <w:sz w:val="24"/>
        </w:rPr>
        <w:t xml:space="preserve"> </w:t>
      </w:r>
      <w:r>
        <w:rPr>
          <w:sz w:val="24"/>
        </w:rPr>
        <w:t>theories</w:t>
      </w:r>
      <w:r>
        <w:rPr>
          <w:spacing w:val="-2"/>
          <w:sz w:val="24"/>
        </w:rPr>
        <w:t xml:space="preserve"> </w:t>
      </w:r>
      <w:r>
        <w:rPr>
          <w:sz w:val="24"/>
        </w:rPr>
        <w:t>in</w:t>
      </w:r>
      <w:r>
        <w:rPr>
          <w:spacing w:val="-2"/>
          <w:sz w:val="24"/>
        </w:rPr>
        <w:t xml:space="preserve"> </w:t>
      </w:r>
      <w:r>
        <w:rPr>
          <w:sz w:val="24"/>
        </w:rPr>
        <w:t>economics</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tradition</w:t>
      </w:r>
      <w:r>
        <w:rPr>
          <w:spacing w:val="-3"/>
          <w:sz w:val="24"/>
        </w:rPr>
        <w:t xml:space="preserve"> </w:t>
      </w:r>
      <w:r>
        <w:rPr>
          <w:sz w:val="24"/>
        </w:rPr>
        <w:t>and</w:t>
      </w:r>
      <w:r>
        <w:rPr>
          <w:spacing w:val="-4"/>
          <w:sz w:val="24"/>
        </w:rPr>
        <w:t xml:space="preserve"> </w:t>
      </w:r>
      <w:r>
        <w:rPr>
          <w:sz w:val="24"/>
        </w:rPr>
        <w:t>modern</w:t>
      </w:r>
      <w:r>
        <w:rPr>
          <w:spacing w:val="-2"/>
          <w:sz w:val="24"/>
        </w:rPr>
        <w:t xml:space="preserve"> </w:t>
      </w:r>
      <w:r>
        <w:rPr>
          <w:spacing w:val="-5"/>
          <w:sz w:val="24"/>
        </w:rPr>
        <w:t>era</w:t>
      </w:r>
    </w:p>
    <w:p w:rsidR="00DA00CF" w:rsidRDefault="00FB391E">
      <w:pPr>
        <w:pStyle w:val="ListParagraph"/>
        <w:numPr>
          <w:ilvl w:val="0"/>
          <w:numId w:val="1"/>
        </w:numPr>
        <w:tabs>
          <w:tab w:val="left" w:pos="1156"/>
        </w:tabs>
        <w:spacing w:line="281" w:lineRule="exact"/>
        <w:ind w:left="1156" w:hanging="359"/>
        <w:rPr>
          <w:sz w:val="24"/>
        </w:rPr>
      </w:pPr>
      <w:r>
        <w:rPr>
          <w:sz w:val="24"/>
        </w:rPr>
        <w:t>Appraise</w:t>
      </w:r>
      <w:r>
        <w:rPr>
          <w:spacing w:val="-4"/>
          <w:sz w:val="24"/>
        </w:rPr>
        <w:t xml:space="preserve"> </w:t>
      </w:r>
      <w:r>
        <w:rPr>
          <w:sz w:val="24"/>
        </w:rPr>
        <w:t>the</w:t>
      </w:r>
      <w:r>
        <w:rPr>
          <w:spacing w:val="-2"/>
          <w:sz w:val="24"/>
        </w:rPr>
        <w:t xml:space="preserve"> </w:t>
      </w:r>
      <w:r>
        <w:rPr>
          <w:sz w:val="24"/>
        </w:rPr>
        <w:t>concepts</w:t>
      </w:r>
      <w:r>
        <w:rPr>
          <w:spacing w:val="-2"/>
          <w:sz w:val="24"/>
        </w:rPr>
        <w:t xml:space="preserve"> </w:t>
      </w:r>
      <w:r>
        <w:rPr>
          <w:sz w:val="24"/>
        </w:rPr>
        <w:t>and</w:t>
      </w:r>
      <w:r>
        <w:rPr>
          <w:spacing w:val="-4"/>
          <w:sz w:val="24"/>
        </w:rPr>
        <w:t xml:space="preserve"> </w:t>
      </w:r>
      <w:r>
        <w:rPr>
          <w:sz w:val="24"/>
        </w:rPr>
        <w:t>notions</w:t>
      </w:r>
      <w:r>
        <w:rPr>
          <w:spacing w:val="-2"/>
          <w:sz w:val="24"/>
        </w:rPr>
        <w:t xml:space="preserve"> </w:t>
      </w:r>
      <w:r>
        <w:rPr>
          <w:sz w:val="24"/>
        </w:rPr>
        <w:t>proposed</w:t>
      </w:r>
      <w:r>
        <w:rPr>
          <w:spacing w:val="-4"/>
          <w:sz w:val="24"/>
        </w:rPr>
        <w:t xml:space="preserve"> </w:t>
      </w:r>
      <w:r>
        <w:rPr>
          <w:sz w:val="24"/>
        </w:rPr>
        <w:t>in</w:t>
      </w:r>
      <w:r>
        <w:rPr>
          <w:spacing w:val="-4"/>
          <w:sz w:val="24"/>
        </w:rPr>
        <w:t xml:space="preserve"> </w:t>
      </w:r>
      <w:r>
        <w:rPr>
          <w:sz w:val="24"/>
        </w:rPr>
        <w:t>economics</w:t>
      </w:r>
      <w:r>
        <w:rPr>
          <w:spacing w:val="-2"/>
          <w:sz w:val="24"/>
        </w:rPr>
        <w:t xml:space="preserve"> </w:t>
      </w:r>
      <w:r>
        <w:rPr>
          <w:sz w:val="24"/>
        </w:rPr>
        <w:t>and</w:t>
      </w:r>
      <w:r>
        <w:rPr>
          <w:spacing w:val="-4"/>
          <w:sz w:val="24"/>
        </w:rPr>
        <w:t xml:space="preserve"> </w:t>
      </w:r>
      <w:r>
        <w:rPr>
          <w:sz w:val="24"/>
        </w:rPr>
        <w:t>see</w:t>
      </w:r>
      <w:r>
        <w:rPr>
          <w:spacing w:val="-2"/>
          <w:sz w:val="24"/>
        </w:rPr>
        <w:t xml:space="preserve"> </w:t>
      </w:r>
      <w:r>
        <w:rPr>
          <w:sz w:val="24"/>
        </w:rPr>
        <w:t>the</w:t>
      </w:r>
      <w:r>
        <w:rPr>
          <w:spacing w:val="-4"/>
          <w:sz w:val="24"/>
        </w:rPr>
        <w:t xml:space="preserve"> </w:t>
      </w:r>
      <w:r>
        <w:rPr>
          <w:sz w:val="24"/>
        </w:rPr>
        <w:t>way</w:t>
      </w:r>
      <w:r>
        <w:rPr>
          <w:spacing w:val="-2"/>
          <w:sz w:val="24"/>
        </w:rPr>
        <w:t xml:space="preserve"> forward</w:t>
      </w:r>
    </w:p>
    <w:p w:rsidR="00DA00CF" w:rsidRDefault="00DA00CF">
      <w:pPr>
        <w:pStyle w:val="BodyText"/>
        <w:pBdr>
          <w:bottom w:val="dotted" w:sz="24" w:space="1" w:color="auto"/>
        </w:pBdr>
        <w:spacing w:before="193"/>
      </w:pPr>
    </w:p>
    <w:p w:rsidR="00784449" w:rsidRDefault="00784449">
      <w:pPr>
        <w:ind w:left="113" w:right="91"/>
        <w:jc w:val="center"/>
        <w:rPr>
          <w:spacing w:val="-2"/>
          <w:sz w:val="25"/>
        </w:rPr>
      </w:pPr>
    </w:p>
    <w:p w:rsidR="00784449" w:rsidRDefault="00784449">
      <w:pPr>
        <w:ind w:left="113" w:right="91"/>
        <w:jc w:val="center"/>
        <w:rPr>
          <w:spacing w:val="-2"/>
          <w:sz w:val="25"/>
        </w:rPr>
      </w:pPr>
    </w:p>
    <w:p w:rsidR="00784449" w:rsidRDefault="00784449" w:rsidP="00784449">
      <w:pPr>
        <w:ind w:left="113" w:right="91"/>
        <w:rPr>
          <w:sz w:val="25"/>
        </w:rPr>
      </w:pPr>
      <w:r>
        <w:rPr>
          <w:b/>
          <w:bCs/>
          <w:spacing w:val="-2"/>
          <w:sz w:val="25"/>
        </w:rPr>
        <w:t xml:space="preserve">                   </w:t>
      </w:r>
      <w:r w:rsidRPr="00784449">
        <w:rPr>
          <w:b/>
          <w:bCs/>
          <w:spacing w:val="-2"/>
          <w:sz w:val="25"/>
        </w:rPr>
        <w:t>Online Course Link</w:t>
      </w:r>
      <w:r>
        <w:rPr>
          <w:b/>
          <w:bCs/>
          <w:spacing w:val="-2"/>
          <w:sz w:val="25"/>
        </w:rPr>
        <w:t xml:space="preserve"> for Open Electives:</w:t>
      </w:r>
      <w:r w:rsidRPr="00784449">
        <w:rPr>
          <w:b/>
          <w:bCs/>
          <w:spacing w:val="-2"/>
          <w:sz w:val="25"/>
        </w:rPr>
        <w:t xml:space="preserve"> </w:t>
      </w:r>
      <w:hyperlink r:id="rId17" w:history="1">
        <w:r>
          <w:rPr>
            <w:rStyle w:val="Hyperlink"/>
          </w:rPr>
          <w:t xml:space="preserve">Minor </w:t>
        </w:r>
        <w:r>
          <w:rPr>
            <w:rStyle w:val="Hyperlink"/>
          </w:rPr>
          <w:t>D</w:t>
        </w:r>
        <w:r>
          <w:rPr>
            <w:rStyle w:val="Hyperlink"/>
          </w:rPr>
          <w:t>eg</w:t>
        </w:r>
        <w:r>
          <w:rPr>
            <w:rStyle w:val="Hyperlink"/>
          </w:rPr>
          <w:t>r</w:t>
        </w:r>
        <w:r>
          <w:rPr>
            <w:rStyle w:val="Hyperlink"/>
          </w:rPr>
          <w:t>ee</w:t>
        </w:r>
      </w:hyperlink>
    </w:p>
    <w:p w:rsidR="00784449" w:rsidRPr="00784449" w:rsidRDefault="00784449" w:rsidP="00784449">
      <w:pPr>
        <w:ind w:left="113" w:right="91"/>
        <w:rPr>
          <w:b/>
          <w:bCs/>
          <w:spacing w:val="-2"/>
          <w:sz w:val="25"/>
        </w:rPr>
      </w:pPr>
    </w:p>
    <w:p w:rsidR="00784449" w:rsidRDefault="00784449">
      <w:pPr>
        <w:ind w:left="113" w:right="91"/>
        <w:jc w:val="center"/>
        <w:rPr>
          <w:spacing w:val="-2"/>
          <w:sz w:val="25"/>
        </w:rPr>
      </w:pPr>
    </w:p>
    <w:sectPr w:rsidR="00784449">
      <w:headerReference w:type="default" r:id="rId18"/>
      <w:footerReference w:type="default" r:id="rId19"/>
      <w:pgSz w:w="11910" w:h="16840"/>
      <w:pgMar w:top="1920" w:right="283" w:bottom="280" w:left="283"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365" w:rsidRDefault="00D16365">
      <w:r>
        <w:separator/>
      </w:r>
    </w:p>
  </w:endnote>
  <w:endnote w:type="continuationSeparator" w:id="0">
    <w:p w:rsidR="00D16365" w:rsidRDefault="00D16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91E" w:rsidRDefault="00FB391E">
    <w:pPr>
      <w:pStyle w:val="BodyText"/>
      <w:spacing w:line="14" w:lineRule="auto"/>
      <w:rPr>
        <w:sz w:val="20"/>
      </w:rPr>
    </w:pPr>
    <w:r>
      <w:rPr>
        <w:noProof/>
        <w:sz w:val="20"/>
        <w:lang w:val="en-GB" w:eastAsia="en-GB" w:bidi="hi-IN"/>
      </w:rPr>
      <mc:AlternateContent>
        <mc:Choice Requires="wps">
          <w:drawing>
            <wp:anchor distT="0" distB="0" distL="0" distR="0" simplePos="0" relativeHeight="486183424" behindDoc="1" locked="0" layoutInCell="1" allowOverlap="1">
              <wp:simplePos x="0" y="0"/>
              <wp:positionH relativeFrom="page">
                <wp:posOffset>3687547</wp:posOffset>
              </wp:positionH>
              <wp:positionV relativeFrom="page">
                <wp:posOffset>9857058</wp:posOffset>
              </wp:positionV>
              <wp:extent cx="202565" cy="211454"/>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565" cy="211454"/>
                      </a:xfrm>
                      <a:prstGeom prst="rect">
                        <a:avLst/>
                      </a:prstGeom>
                    </wps:spPr>
                    <wps:txbx>
                      <w:txbxContent>
                        <w:p w:rsidR="00FB391E" w:rsidRDefault="00FB391E">
                          <w:pPr>
                            <w:spacing w:before="19"/>
                            <w:ind w:left="20"/>
                            <w:rPr>
                              <w:sz w:val="25"/>
                            </w:rPr>
                          </w:pPr>
                          <w:r>
                            <w:rPr>
                              <w:spacing w:val="-5"/>
                              <w:sz w:val="25"/>
                            </w:rPr>
                            <w:fldChar w:fldCharType="begin"/>
                          </w:r>
                          <w:r>
                            <w:rPr>
                              <w:spacing w:val="-5"/>
                              <w:sz w:val="25"/>
                            </w:rPr>
                            <w:instrText xml:space="preserve"> PAGE </w:instrText>
                          </w:r>
                          <w:r>
                            <w:rPr>
                              <w:spacing w:val="-5"/>
                              <w:sz w:val="25"/>
                            </w:rPr>
                            <w:fldChar w:fldCharType="separate"/>
                          </w:r>
                          <w:r w:rsidR="00784449">
                            <w:rPr>
                              <w:noProof/>
                              <w:spacing w:val="-5"/>
                              <w:sz w:val="25"/>
                            </w:rPr>
                            <w:t>2</w:t>
                          </w:r>
                          <w:r>
                            <w:rPr>
                              <w:spacing w:val="-5"/>
                              <w:sz w:val="2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27" type="#_x0000_t202" style="position:absolute;margin-left:290.35pt;margin-top:776.15pt;width:15.95pt;height:16.65pt;z-index:-1713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" filled="f" stroked="f">
              <v:path arrowok="t"/>
              <v:textbox inset="0,0,0,0">
                <w:txbxContent>
                  <w:p w:rsidR="00FB391E" w:rsidRDefault="00FB391E">
                    <w:pPr>
                      <w:spacing w:before="19"/>
                      <w:ind w:left="20"/>
                      <w:rPr>
                        <w:sz w:val="25"/>
                      </w:rPr>
                    </w:pPr>
                    <w:r>
                      <w:rPr>
                        <w:spacing w:val="-5"/>
                        <w:sz w:val="25"/>
                      </w:rPr>
                      <w:fldChar w:fldCharType="begin"/>
                    </w:r>
                    <w:r>
                      <w:rPr>
                        <w:spacing w:val="-5"/>
                        <w:sz w:val="25"/>
                      </w:rPr>
                      <w:instrText xml:space="preserve"> PAGE </w:instrText>
                    </w:r>
                    <w:r>
                      <w:rPr>
                        <w:spacing w:val="-5"/>
                        <w:sz w:val="25"/>
                      </w:rPr>
                      <w:fldChar w:fldCharType="separate"/>
                    </w:r>
                    <w:r w:rsidR="00784449">
                      <w:rPr>
                        <w:noProof/>
                        <w:spacing w:val="-5"/>
                        <w:sz w:val="25"/>
                      </w:rPr>
                      <w:t>2</w:t>
                    </w:r>
                    <w:r>
                      <w:rPr>
                        <w:spacing w:val="-5"/>
                        <w:sz w:val="2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91E" w:rsidRDefault="00FB391E">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365" w:rsidRDefault="00D16365">
      <w:r>
        <w:separator/>
      </w:r>
    </w:p>
  </w:footnote>
  <w:footnote w:type="continuationSeparator" w:id="0">
    <w:p w:rsidR="00D16365" w:rsidRDefault="00D163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91E" w:rsidRDefault="00FB391E">
    <w:pPr>
      <w:pStyle w:val="BodyText"/>
      <w:spacing w:line="14" w:lineRule="auto"/>
      <w:rPr>
        <w:sz w:val="20"/>
      </w:rPr>
    </w:pPr>
    <w:r>
      <w:rPr>
        <w:noProof/>
        <w:sz w:val="20"/>
        <w:lang w:val="en-GB" w:eastAsia="en-GB" w:bidi="hi-IN"/>
      </w:rPr>
      <mc:AlternateContent>
        <mc:Choice Requires="wps">
          <w:drawing>
            <wp:anchor distT="0" distB="0" distL="0" distR="0" simplePos="0" relativeHeight="486182912" behindDoc="1" locked="0" layoutInCell="1" allowOverlap="1">
              <wp:simplePos x="0" y="0"/>
              <wp:positionH relativeFrom="page">
                <wp:posOffset>2146807</wp:posOffset>
              </wp:positionH>
              <wp:positionV relativeFrom="page">
                <wp:posOffset>226841</wp:posOffset>
              </wp:positionV>
              <wp:extent cx="3282315" cy="211454"/>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2315" cy="211454"/>
                      </a:xfrm>
                      <a:prstGeom prst="rect">
                        <a:avLst/>
                      </a:prstGeom>
                    </wps:spPr>
                    <wps:txbx>
                      <w:txbxContent>
                        <w:p w:rsidR="00FB391E" w:rsidRDefault="00FB391E">
                          <w:pPr>
                            <w:spacing w:before="19"/>
                            <w:ind w:left="20"/>
                            <w:rPr>
                              <w:sz w:val="25"/>
                            </w:rPr>
                          </w:pPr>
                          <w:r>
                            <w:rPr>
                              <w:color w:val="4471C4"/>
                              <w:sz w:val="25"/>
                            </w:rPr>
                            <w:t>Minor</w:t>
                          </w:r>
                          <w:r>
                            <w:rPr>
                              <w:color w:val="4471C4"/>
                              <w:spacing w:val="-9"/>
                              <w:sz w:val="25"/>
                            </w:rPr>
                            <w:t xml:space="preserve"> </w:t>
                          </w:r>
                          <w:r>
                            <w:rPr>
                              <w:color w:val="4471C4"/>
                              <w:sz w:val="25"/>
                            </w:rPr>
                            <w:t>Degree</w:t>
                          </w:r>
                          <w:r>
                            <w:rPr>
                              <w:color w:val="4471C4"/>
                              <w:spacing w:val="-8"/>
                              <w:sz w:val="25"/>
                            </w:rPr>
                            <w:t xml:space="preserve"> </w:t>
                          </w:r>
                          <w:r>
                            <w:rPr>
                              <w:color w:val="4471C4"/>
                              <w:sz w:val="25"/>
                            </w:rPr>
                            <w:t>in</w:t>
                          </w:r>
                          <w:r>
                            <w:rPr>
                              <w:color w:val="4471C4"/>
                              <w:spacing w:val="-8"/>
                              <w:sz w:val="25"/>
                            </w:rPr>
                            <w:t xml:space="preserve"> </w:t>
                          </w:r>
                          <w:r>
                            <w:rPr>
                              <w:color w:val="4471C4"/>
                              <w:sz w:val="25"/>
                            </w:rPr>
                            <w:t>Universal</w:t>
                          </w:r>
                          <w:r>
                            <w:rPr>
                              <w:color w:val="4471C4"/>
                              <w:spacing w:val="-9"/>
                              <w:sz w:val="25"/>
                            </w:rPr>
                            <w:t xml:space="preserve"> </w:t>
                          </w:r>
                          <w:r>
                            <w:rPr>
                              <w:color w:val="4471C4"/>
                              <w:sz w:val="25"/>
                            </w:rPr>
                            <w:t>Human</w:t>
                          </w:r>
                          <w:r>
                            <w:rPr>
                              <w:color w:val="4471C4"/>
                              <w:spacing w:val="-8"/>
                              <w:sz w:val="25"/>
                            </w:rPr>
                            <w:t xml:space="preserve"> </w:t>
                          </w:r>
                          <w:r>
                            <w:rPr>
                              <w:color w:val="4471C4"/>
                              <w:sz w:val="25"/>
                            </w:rPr>
                            <w:t>Values</w:t>
                          </w:r>
                          <w:r>
                            <w:rPr>
                              <w:color w:val="4471C4"/>
                              <w:spacing w:val="-9"/>
                              <w:sz w:val="25"/>
                            </w:rPr>
                            <w:t xml:space="preserve"> </w:t>
                          </w:r>
                          <w:r>
                            <w:rPr>
                              <w:color w:val="4471C4"/>
                              <w:spacing w:val="-4"/>
                              <w:sz w:val="25"/>
                            </w:rPr>
                            <w:t>(UHV)</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26" type="#_x0000_t202" style="position:absolute;margin-left:169.05pt;margin-top:17.85pt;width:258.45pt;height:16.65pt;z-index:-1713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" filled="f" stroked="f">
              <v:path arrowok="t"/>
              <v:textbox inset="0,0,0,0">
                <w:txbxContent>
                  <w:p w:rsidR="00FB391E" w:rsidRDefault="00FB391E">
                    <w:pPr>
                      <w:spacing w:before="19"/>
                      <w:ind w:left="20"/>
                      <w:rPr>
                        <w:sz w:val="25"/>
                      </w:rPr>
                    </w:pPr>
                    <w:r>
                      <w:rPr>
                        <w:color w:val="4471C4"/>
                        <w:sz w:val="25"/>
                      </w:rPr>
                      <w:t>Minor</w:t>
                    </w:r>
                    <w:r>
                      <w:rPr>
                        <w:color w:val="4471C4"/>
                        <w:spacing w:val="-9"/>
                        <w:sz w:val="25"/>
                      </w:rPr>
                      <w:t xml:space="preserve"> </w:t>
                    </w:r>
                    <w:r>
                      <w:rPr>
                        <w:color w:val="4471C4"/>
                        <w:sz w:val="25"/>
                      </w:rPr>
                      <w:t>Degree</w:t>
                    </w:r>
                    <w:r>
                      <w:rPr>
                        <w:color w:val="4471C4"/>
                        <w:spacing w:val="-8"/>
                        <w:sz w:val="25"/>
                      </w:rPr>
                      <w:t xml:space="preserve"> </w:t>
                    </w:r>
                    <w:r>
                      <w:rPr>
                        <w:color w:val="4471C4"/>
                        <w:sz w:val="25"/>
                      </w:rPr>
                      <w:t>in</w:t>
                    </w:r>
                    <w:r>
                      <w:rPr>
                        <w:color w:val="4471C4"/>
                        <w:spacing w:val="-8"/>
                        <w:sz w:val="25"/>
                      </w:rPr>
                      <w:t xml:space="preserve"> </w:t>
                    </w:r>
                    <w:r>
                      <w:rPr>
                        <w:color w:val="4471C4"/>
                        <w:sz w:val="25"/>
                      </w:rPr>
                      <w:t>Universal</w:t>
                    </w:r>
                    <w:r>
                      <w:rPr>
                        <w:color w:val="4471C4"/>
                        <w:spacing w:val="-9"/>
                        <w:sz w:val="25"/>
                      </w:rPr>
                      <w:t xml:space="preserve"> </w:t>
                    </w:r>
                    <w:r>
                      <w:rPr>
                        <w:color w:val="4471C4"/>
                        <w:sz w:val="25"/>
                      </w:rPr>
                      <w:t>Human</w:t>
                    </w:r>
                    <w:r>
                      <w:rPr>
                        <w:color w:val="4471C4"/>
                        <w:spacing w:val="-8"/>
                        <w:sz w:val="25"/>
                      </w:rPr>
                      <w:t xml:space="preserve"> </w:t>
                    </w:r>
                    <w:r>
                      <w:rPr>
                        <w:color w:val="4471C4"/>
                        <w:sz w:val="25"/>
                      </w:rPr>
                      <w:t>Values</w:t>
                    </w:r>
                    <w:r>
                      <w:rPr>
                        <w:color w:val="4471C4"/>
                        <w:spacing w:val="-9"/>
                        <w:sz w:val="25"/>
                      </w:rPr>
                      <w:t xml:space="preserve"> </w:t>
                    </w:r>
                    <w:r>
                      <w:rPr>
                        <w:color w:val="4471C4"/>
                        <w:spacing w:val="-4"/>
                        <w:sz w:val="25"/>
                      </w:rPr>
                      <w:t>(UHV)</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91E" w:rsidRDefault="00FB391E">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6010E"/>
    <w:multiLevelType w:val="hybridMultilevel"/>
    <w:tmpl w:val="4788BC86"/>
    <w:lvl w:ilvl="0" w:tplc="D01C6484">
      <w:start w:val="1"/>
      <w:numFmt w:val="decimal"/>
      <w:lvlText w:val="%1."/>
      <w:lvlJc w:val="left"/>
      <w:pPr>
        <w:ind w:left="1157" w:hanging="360"/>
        <w:jc w:val="left"/>
      </w:pPr>
      <w:rPr>
        <w:rFonts w:ascii="Cambria" w:eastAsia="Cambria" w:hAnsi="Cambria" w:cs="Cambria" w:hint="default"/>
        <w:b w:val="0"/>
        <w:bCs w:val="0"/>
        <w:i w:val="0"/>
        <w:iCs w:val="0"/>
        <w:spacing w:val="-1"/>
        <w:w w:val="100"/>
        <w:sz w:val="24"/>
        <w:szCs w:val="24"/>
        <w:lang w:val="en-US" w:eastAsia="en-US" w:bidi="ar-SA"/>
      </w:rPr>
    </w:lvl>
    <w:lvl w:ilvl="1" w:tplc="9ADEE466">
      <w:numFmt w:val="bullet"/>
      <w:lvlText w:val="•"/>
      <w:lvlJc w:val="left"/>
      <w:pPr>
        <w:ind w:left="2178" w:hanging="360"/>
      </w:pPr>
      <w:rPr>
        <w:rFonts w:hint="default"/>
        <w:lang w:val="en-US" w:eastAsia="en-US" w:bidi="ar-SA"/>
      </w:rPr>
    </w:lvl>
    <w:lvl w:ilvl="2" w:tplc="C7C0B014">
      <w:numFmt w:val="bullet"/>
      <w:lvlText w:val="•"/>
      <w:lvlJc w:val="left"/>
      <w:pPr>
        <w:ind w:left="3196" w:hanging="360"/>
      </w:pPr>
      <w:rPr>
        <w:rFonts w:hint="default"/>
        <w:lang w:val="en-US" w:eastAsia="en-US" w:bidi="ar-SA"/>
      </w:rPr>
    </w:lvl>
    <w:lvl w:ilvl="3" w:tplc="7B12D17A">
      <w:numFmt w:val="bullet"/>
      <w:lvlText w:val="•"/>
      <w:lvlJc w:val="left"/>
      <w:pPr>
        <w:ind w:left="4214" w:hanging="360"/>
      </w:pPr>
      <w:rPr>
        <w:rFonts w:hint="default"/>
        <w:lang w:val="en-US" w:eastAsia="en-US" w:bidi="ar-SA"/>
      </w:rPr>
    </w:lvl>
    <w:lvl w:ilvl="4" w:tplc="CCB4A242">
      <w:numFmt w:val="bullet"/>
      <w:lvlText w:val="•"/>
      <w:lvlJc w:val="left"/>
      <w:pPr>
        <w:ind w:left="5232" w:hanging="360"/>
      </w:pPr>
      <w:rPr>
        <w:rFonts w:hint="default"/>
        <w:lang w:val="en-US" w:eastAsia="en-US" w:bidi="ar-SA"/>
      </w:rPr>
    </w:lvl>
    <w:lvl w:ilvl="5" w:tplc="62B8C086">
      <w:numFmt w:val="bullet"/>
      <w:lvlText w:val="•"/>
      <w:lvlJc w:val="left"/>
      <w:pPr>
        <w:ind w:left="6250" w:hanging="360"/>
      </w:pPr>
      <w:rPr>
        <w:rFonts w:hint="default"/>
        <w:lang w:val="en-US" w:eastAsia="en-US" w:bidi="ar-SA"/>
      </w:rPr>
    </w:lvl>
    <w:lvl w:ilvl="6" w:tplc="8488BD88">
      <w:numFmt w:val="bullet"/>
      <w:lvlText w:val="•"/>
      <w:lvlJc w:val="left"/>
      <w:pPr>
        <w:ind w:left="7268" w:hanging="360"/>
      </w:pPr>
      <w:rPr>
        <w:rFonts w:hint="default"/>
        <w:lang w:val="en-US" w:eastAsia="en-US" w:bidi="ar-SA"/>
      </w:rPr>
    </w:lvl>
    <w:lvl w:ilvl="7" w:tplc="89807064">
      <w:numFmt w:val="bullet"/>
      <w:lvlText w:val="•"/>
      <w:lvlJc w:val="left"/>
      <w:pPr>
        <w:ind w:left="8286" w:hanging="360"/>
      </w:pPr>
      <w:rPr>
        <w:rFonts w:hint="default"/>
        <w:lang w:val="en-US" w:eastAsia="en-US" w:bidi="ar-SA"/>
      </w:rPr>
    </w:lvl>
    <w:lvl w:ilvl="8" w:tplc="3C46AD6A">
      <w:numFmt w:val="bullet"/>
      <w:lvlText w:val="•"/>
      <w:lvlJc w:val="left"/>
      <w:pPr>
        <w:ind w:left="9304" w:hanging="360"/>
      </w:pPr>
      <w:rPr>
        <w:rFonts w:hint="default"/>
        <w:lang w:val="en-US" w:eastAsia="en-US" w:bidi="ar-SA"/>
      </w:rPr>
    </w:lvl>
  </w:abstractNum>
  <w:abstractNum w:abstractNumId="1">
    <w:nsid w:val="02A6415F"/>
    <w:multiLevelType w:val="hybridMultilevel"/>
    <w:tmpl w:val="2DE87BF6"/>
    <w:lvl w:ilvl="0" w:tplc="05C22F04">
      <w:numFmt w:val="bullet"/>
      <w:lvlText w:val=""/>
      <w:lvlJc w:val="left"/>
      <w:pPr>
        <w:ind w:left="1157" w:hanging="360"/>
      </w:pPr>
      <w:rPr>
        <w:rFonts w:ascii="Symbol" w:eastAsia="Symbol" w:hAnsi="Symbol" w:cs="Symbol" w:hint="default"/>
        <w:b w:val="0"/>
        <w:bCs w:val="0"/>
        <w:i w:val="0"/>
        <w:iCs w:val="0"/>
        <w:spacing w:val="0"/>
        <w:w w:val="100"/>
        <w:sz w:val="24"/>
        <w:szCs w:val="24"/>
        <w:lang w:val="en-US" w:eastAsia="en-US" w:bidi="ar-SA"/>
      </w:rPr>
    </w:lvl>
    <w:lvl w:ilvl="1" w:tplc="1CB255A2">
      <w:numFmt w:val="bullet"/>
      <w:lvlText w:val="•"/>
      <w:lvlJc w:val="left"/>
      <w:pPr>
        <w:ind w:left="2178" w:hanging="360"/>
      </w:pPr>
      <w:rPr>
        <w:rFonts w:hint="default"/>
        <w:lang w:val="en-US" w:eastAsia="en-US" w:bidi="ar-SA"/>
      </w:rPr>
    </w:lvl>
    <w:lvl w:ilvl="2" w:tplc="8E002496">
      <w:numFmt w:val="bullet"/>
      <w:lvlText w:val="•"/>
      <w:lvlJc w:val="left"/>
      <w:pPr>
        <w:ind w:left="3196" w:hanging="360"/>
      </w:pPr>
      <w:rPr>
        <w:rFonts w:hint="default"/>
        <w:lang w:val="en-US" w:eastAsia="en-US" w:bidi="ar-SA"/>
      </w:rPr>
    </w:lvl>
    <w:lvl w:ilvl="3" w:tplc="1166B6AC">
      <w:numFmt w:val="bullet"/>
      <w:lvlText w:val="•"/>
      <w:lvlJc w:val="left"/>
      <w:pPr>
        <w:ind w:left="4214" w:hanging="360"/>
      </w:pPr>
      <w:rPr>
        <w:rFonts w:hint="default"/>
        <w:lang w:val="en-US" w:eastAsia="en-US" w:bidi="ar-SA"/>
      </w:rPr>
    </w:lvl>
    <w:lvl w:ilvl="4" w:tplc="7038A080">
      <w:numFmt w:val="bullet"/>
      <w:lvlText w:val="•"/>
      <w:lvlJc w:val="left"/>
      <w:pPr>
        <w:ind w:left="5232" w:hanging="360"/>
      </w:pPr>
      <w:rPr>
        <w:rFonts w:hint="default"/>
        <w:lang w:val="en-US" w:eastAsia="en-US" w:bidi="ar-SA"/>
      </w:rPr>
    </w:lvl>
    <w:lvl w:ilvl="5" w:tplc="C1623EB4">
      <w:numFmt w:val="bullet"/>
      <w:lvlText w:val="•"/>
      <w:lvlJc w:val="left"/>
      <w:pPr>
        <w:ind w:left="6250" w:hanging="360"/>
      </w:pPr>
      <w:rPr>
        <w:rFonts w:hint="default"/>
        <w:lang w:val="en-US" w:eastAsia="en-US" w:bidi="ar-SA"/>
      </w:rPr>
    </w:lvl>
    <w:lvl w:ilvl="6" w:tplc="DD580AEC">
      <w:numFmt w:val="bullet"/>
      <w:lvlText w:val="•"/>
      <w:lvlJc w:val="left"/>
      <w:pPr>
        <w:ind w:left="7268" w:hanging="360"/>
      </w:pPr>
      <w:rPr>
        <w:rFonts w:hint="default"/>
        <w:lang w:val="en-US" w:eastAsia="en-US" w:bidi="ar-SA"/>
      </w:rPr>
    </w:lvl>
    <w:lvl w:ilvl="7" w:tplc="5BC4F946">
      <w:numFmt w:val="bullet"/>
      <w:lvlText w:val="•"/>
      <w:lvlJc w:val="left"/>
      <w:pPr>
        <w:ind w:left="8286" w:hanging="360"/>
      </w:pPr>
      <w:rPr>
        <w:rFonts w:hint="default"/>
        <w:lang w:val="en-US" w:eastAsia="en-US" w:bidi="ar-SA"/>
      </w:rPr>
    </w:lvl>
    <w:lvl w:ilvl="8" w:tplc="74CC1A06">
      <w:numFmt w:val="bullet"/>
      <w:lvlText w:val="•"/>
      <w:lvlJc w:val="left"/>
      <w:pPr>
        <w:ind w:left="9304" w:hanging="360"/>
      </w:pPr>
      <w:rPr>
        <w:rFonts w:hint="default"/>
        <w:lang w:val="en-US" w:eastAsia="en-US" w:bidi="ar-SA"/>
      </w:rPr>
    </w:lvl>
  </w:abstractNum>
  <w:abstractNum w:abstractNumId="2">
    <w:nsid w:val="02C60990"/>
    <w:multiLevelType w:val="hybridMultilevel"/>
    <w:tmpl w:val="1076FE66"/>
    <w:lvl w:ilvl="0" w:tplc="39469958">
      <w:start w:val="1"/>
      <w:numFmt w:val="decimal"/>
      <w:lvlText w:val="%1."/>
      <w:lvlJc w:val="left"/>
      <w:pPr>
        <w:ind w:left="1584" w:hanging="360"/>
        <w:jc w:val="left"/>
      </w:pPr>
      <w:rPr>
        <w:rFonts w:ascii="Cambria" w:eastAsia="Cambria" w:hAnsi="Cambria" w:cs="Cambria" w:hint="default"/>
        <w:b w:val="0"/>
        <w:bCs w:val="0"/>
        <w:i w:val="0"/>
        <w:iCs w:val="0"/>
        <w:spacing w:val="-1"/>
        <w:w w:val="100"/>
        <w:sz w:val="24"/>
        <w:szCs w:val="24"/>
        <w:lang w:val="en-US" w:eastAsia="en-US" w:bidi="ar-SA"/>
      </w:rPr>
    </w:lvl>
    <w:lvl w:ilvl="1" w:tplc="64848972">
      <w:numFmt w:val="bullet"/>
      <w:lvlText w:val="•"/>
      <w:lvlJc w:val="left"/>
      <w:pPr>
        <w:ind w:left="2556" w:hanging="360"/>
      </w:pPr>
      <w:rPr>
        <w:rFonts w:hint="default"/>
        <w:lang w:val="en-US" w:eastAsia="en-US" w:bidi="ar-SA"/>
      </w:rPr>
    </w:lvl>
    <w:lvl w:ilvl="2" w:tplc="48C03A2E">
      <w:numFmt w:val="bullet"/>
      <w:lvlText w:val="•"/>
      <w:lvlJc w:val="left"/>
      <w:pPr>
        <w:ind w:left="3532" w:hanging="360"/>
      </w:pPr>
      <w:rPr>
        <w:rFonts w:hint="default"/>
        <w:lang w:val="en-US" w:eastAsia="en-US" w:bidi="ar-SA"/>
      </w:rPr>
    </w:lvl>
    <w:lvl w:ilvl="3" w:tplc="419EE066">
      <w:numFmt w:val="bullet"/>
      <w:lvlText w:val="•"/>
      <w:lvlJc w:val="left"/>
      <w:pPr>
        <w:ind w:left="4508" w:hanging="360"/>
      </w:pPr>
      <w:rPr>
        <w:rFonts w:hint="default"/>
        <w:lang w:val="en-US" w:eastAsia="en-US" w:bidi="ar-SA"/>
      </w:rPr>
    </w:lvl>
    <w:lvl w:ilvl="4" w:tplc="65CA6562">
      <w:numFmt w:val="bullet"/>
      <w:lvlText w:val="•"/>
      <w:lvlJc w:val="left"/>
      <w:pPr>
        <w:ind w:left="5484" w:hanging="360"/>
      </w:pPr>
      <w:rPr>
        <w:rFonts w:hint="default"/>
        <w:lang w:val="en-US" w:eastAsia="en-US" w:bidi="ar-SA"/>
      </w:rPr>
    </w:lvl>
    <w:lvl w:ilvl="5" w:tplc="C712AE72">
      <w:numFmt w:val="bullet"/>
      <w:lvlText w:val="•"/>
      <w:lvlJc w:val="left"/>
      <w:pPr>
        <w:ind w:left="6460" w:hanging="360"/>
      </w:pPr>
      <w:rPr>
        <w:rFonts w:hint="default"/>
        <w:lang w:val="en-US" w:eastAsia="en-US" w:bidi="ar-SA"/>
      </w:rPr>
    </w:lvl>
    <w:lvl w:ilvl="6" w:tplc="E82C935E">
      <w:numFmt w:val="bullet"/>
      <w:lvlText w:val="•"/>
      <w:lvlJc w:val="left"/>
      <w:pPr>
        <w:ind w:left="7436" w:hanging="360"/>
      </w:pPr>
      <w:rPr>
        <w:rFonts w:hint="default"/>
        <w:lang w:val="en-US" w:eastAsia="en-US" w:bidi="ar-SA"/>
      </w:rPr>
    </w:lvl>
    <w:lvl w:ilvl="7" w:tplc="06F42816">
      <w:numFmt w:val="bullet"/>
      <w:lvlText w:val="•"/>
      <w:lvlJc w:val="left"/>
      <w:pPr>
        <w:ind w:left="8412" w:hanging="360"/>
      </w:pPr>
      <w:rPr>
        <w:rFonts w:hint="default"/>
        <w:lang w:val="en-US" w:eastAsia="en-US" w:bidi="ar-SA"/>
      </w:rPr>
    </w:lvl>
    <w:lvl w:ilvl="8" w:tplc="3B80F126">
      <w:numFmt w:val="bullet"/>
      <w:lvlText w:val="•"/>
      <w:lvlJc w:val="left"/>
      <w:pPr>
        <w:ind w:left="9388" w:hanging="360"/>
      </w:pPr>
      <w:rPr>
        <w:rFonts w:hint="default"/>
        <w:lang w:val="en-US" w:eastAsia="en-US" w:bidi="ar-SA"/>
      </w:rPr>
    </w:lvl>
  </w:abstractNum>
  <w:abstractNum w:abstractNumId="3">
    <w:nsid w:val="030866A8"/>
    <w:multiLevelType w:val="hybridMultilevel"/>
    <w:tmpl w:val="F12CE186"/>
    <w:lvl w:ilvl="0" w:tplc="5B28782C">
      <w:start w:val="1"/>
      <w:numFmt w:val="decimal"/>
      <w:lvlText w:val="%1."/>
      <w:lvlJc w:val="left"/>
      <w:pPr>
        <w:ind w:left="1517" w:hanging="360"/>
        <w:jc w:val="left"/>
      </w:pPr>
      <w:rPr>
        <w:rFonts w:ascii="Cambria" w:eastAsia="Cambria" w:hAnsi="Cambria" w:cs="Cambria" w:hint="default"/>
        <w:b w:val="0"/>
        <w:bCs w:val="0"/>
        <w:i w:val="0"/>
        <w:iCs w:val="0"/>
        <w:spacing w:val="-1"/>
        <w:w w:val="100"/>
        <w:sz w:val="24"/>
        <w:szCs w:val="24"/>
        <w:lang w:val="en-US" w:eastAsia="en-US" w:bidi="ar-SA"/>
      </w:rPr>
    </w:lvl>
    <w:lvl w:ilvl="1" w:tplc="94D2AB62">
      <w:start w:val="1"/>
      <w:numFmt w:val="decimal"/>
      <w:lvlText w:val="%2."/>
      <w:lvlJc w:val="left"/>
      <w:pPr>
        <w:ind w:left="1877" w:hanging="360"/>
        <w:jc w:val="left"/>
      </w:pPr>
      <w:rPr>
        <w:rFonts w:ascii="Cambria" w:eastAsia="Cambria" w:hAnsi="Cambria" w:cs="Cambria" w:hint="default"/>
        <w:b w:val="0"/>
        <w:bCs w:val="0"/>
        <w:i w:val="0"/>
        <w:iCs w:val="0"/>
        <w:spacing w:val="-1"/>
        <w:w w:val="100"/>
        <w:sz w:val="24"/>
        <w:szCs w:val="24"/>
        <w:lang w:val="en-US" w:eastAsia="en-US" w:bidi="ar-SA"/>
      </w:rPr>
    </w:lvl>
    <w:lvl w:ilvl="2" w:tplc="7BBEAE9C">
      <w:numFmt w:val="bullet"/>
      <w:lvlText w:val="•"/>
      <w:lvlJc w:val="left"/>
      <w:pPr>
        <w:ind w:left="2931" w:hanging="360"/>
      </w:pPr>
      <w:rPr>
        <w:rFonts w:hint="default"/>
        <w:lang w:val="en-US" w:eastAsia="en-US" w:bidi="ar-SA"/>
      </w:rPr>
    </w:lvl>
    <w:lvl w:ilvl="3" w:tplc="0174066E">
      <w:numFmt w:val="bullet"/>
      <w:lvlText w:val="•"/>
      <w:lvlJc w:val="left"/>
      <w:pPr>
        <w:ind w:left="3982" w:hanging="360"/>
      </w:pPr>
      <w:rPr>
        <w:rFonts w:hint="default"/>
        <w:lang w:val="en-US" w:eastAsia="en-US" w:bidi="ar-SA"/>
      </w:rPr>
    </w:lvl>
    <w:lvl w:ilvl="4" w:tplc="03B8FC66">
      <w:numFmt w:val="bullet"/>
      <w:lvlText w:val="•"/>
      <w:lvlJc w:val="left"/>
      <w:pPr>
        <w:ind w:left="5033" w:hanging="360"/>
      </w:pPr>
      <w:rPr>
        <w:rFonts w:hint="default"/>
        <w:lang w:val="en-US" w:eastAsia="en-US" w:bidi="ar-SA"/>
      </w:rPr>
    </w:lvl>
    <w:lvl w:ilvl="5" w:tplc="A0C0608A">
      <w:numFmt w:val="bullet"/>
      <w:lvlText w:val="•"/>
      <w:lvlJc w:val="left"/>
      <w:pPr>
        <w:ind w:left="6084" w:hanging="360"/>
      </w:pPr>
      <w:rPr>
        <w:rFonts w:hint="default"/>
        <w:lang w:val="en-US" w:eastAsia="en-US" w:bidi="ar-SA"/>
      </w:rPr>
    </w:lvl>
    <w:lvl w:ilvl="6" w:tplc="F4B2EC2A">
      <w:numFmt w:val="bullet"/>
      <w:lvlText w:val="•"/>
      <w:lvlJc w:val="left"/>
      <w:pPr>
        <w:ind w:left="7135" w:hanging="360"/>
      </w:pPr>
      <w:rPr>
        <w:rFonts w:hint="default"/>
        <w:lang w:val="en-US" w:eastAsia="en-US" w:bidi="ar-SA"/>
      </w:rPr>
    </w:lvl>
    <w:lvl w:ilvl="7" w:tplc="A5868E60">
      <w:numFmt w:val="bullet"/>
      <w:lvlText w:val="•"/>
      <w:lvlJc w:val="left"/>
      <w:pPr>
        <w:ind w:left="8186" w:hanging="360"/>
      </w:pPr>
      <w:rPr>
        <w:rFonts w:hint="default"/>
        <w:lang w:val="en-US" w:eastAsia="en-US" w:bidi="ar-SA"/>
      </w:rPr>
    </w:lvl>
    <w:lvl w:ilvl="8" w:tplc="8042EB88">
      <w:numFmt w:val="bullet"/>
      <w:lvlText w:val="•"/>
      <w:lvlJc w:val="left"/>
      <w:pPr>
        <w:ind w:left="9238" w:hanging="360"/>
      </w:pPr>
      <w:rPr>
        <w:rFonts w:hint="default"/>
        <w:lang w:val="en-US" w:eastAsia="en-US" w:bidi="ar-SA"/>
      </w:rPr>
    </w:lvl>
  </w:abstractNum>
  <w:abstractNum w:abstractNumId="4">
    <w:nsid w:val="0A2C7034"/>
    <w:multiLevelType w:val="hybridMultilevel"/>
    <w:tmpl w:val="8E82B83A"/>
    <w:lvl w:ilvl="0" w:tplc="3A924DDC">
      <w:start w:val="1"/>
      <w:numFmt w:val="decimal"/>
      <w:lvlText w:val="%1."/>
      <w:lvlJc w:val="left"/>
      <w:pPr>
        <w:ind w:left="1157" w:hanging="360"/>
        <w:jc w:val="left"/>
      </w:pPr>
      <w:rPr>
        <w:rFonts w:ascii="Cambria" w:eastAsia="Cambria" w:hAnsi="Cambria" w:cs="Cambria" w:hint="default"/>
        <w:b w:val="0"/>
        <w:bCs w:val="0"/>
        <w:i w:val="0"/>
        <w:iCs w:val="0"/>
        <w:spacing w:val="-1"/>
        <w:w w:val="100"/>
        <w:sz w:val="24"/>
        <w:szCs w:val="24"/>
        <w:lang w:val="en-US" w:eastAsia="en-US" w:bidi="ar-SA"/>
      </w:rPr>
    </w:lvl>
    <w:lvl w:ilvl="1" w:tplc="3F40E16E">
      <w:numFmt w:val="bullet"/>
      <w:lvlText w:val="•"/>
      <w:lvlJc w:val="left"/>
      <w:pPr>
        <w:ind w:left="2178" w:hanging="360"/>
      </w:pPr>
      <w:rPr>
        <w:rFonts w:hint="default"/>
        <w:lang w:val="en-US" w:eastAsia="en-US" w:bidi="ar-SA"/>
      </w:rPr>
    </w:lvl>
    <w:lvl w:ilvl="2" w:tplc="E7AC69C6">
      <w:numFmt w:val="bullet"/>
      <w:lvlText w:val="•"/>
      <w:lvlJc w:val="left"/>
      <w:pPr>
        <w:ind w:left="3196" w:hanging="360"/>
      </w:pPr>
      <w:rPr>
        <w:rFonts w:hint="default"/>
        <w:lang w:val="en-US" w:eastAsia="en-US" w:bidi="ar-SA"/>
      </w:rPr>
    </w:lvl>
    <w:lvl w:ilvl="3" w:tplc="4B9E75AE">
      <w:numFmt w:val="bullet"/>
      <w:lvlText w:val="•"/>
      <w:lvlJc w:val="left"/>
      <w:pPr>
        <w:ind w:left="4214" w:hanging="360"/>
      </w:pPr>
      <w:rPr>
        <w:rFonts w:hint="default"/>
        <w:lang w:val="en-US" w:eastAsia="en-US" w:bidi="ar-SA"/>
      </w:rPr>
    </w:lvl>
    <w:lvl w:ilvl="4" w:tplc="0238926E">
      <w:numFmt w:val="bullet"/>
      <w:lvlText w:val="•"/>
      <w:lvlJc w:val="left"/>
      <w:pPr>
        <w:ind w:left="5232" w:hanging="360"/>
      </w:pPr>
      <w:rPr>
        <w:rFonts w:hint="default"/>
        <w:lang w:val="en-US" w:eastAsia="en-US" w:bidi="ar-SA"/>
      </w:rPr>
    </w:lvl>
    <w:lvl w:ilvl="5" w:tplc="1BA6FBB4">
      <w:numFmt w:val="bullet"/>
      <w:lvlText w:val="•"/>
      <w:lvlJc w:val="left"/>
      <w:pPr>
        <w:ind w:left="6250" w:hanging="360"/>
      </w:pPr>
      <w:rPr>
        <w:rFonts w:hint="default"/>
        <w:lang w:val="en-US" w:eastAsia="en-US" w:bidi="ar-SA"/>
      </w:rPr>
    </w:lvl>
    <w:lvl w:ilvl="6" w:tplc="D97C0822">
      <w:numFmt w:val="bullet"/>
      <w:lvlText w:val="•"/>
      <w:lvlJc w:val="left"/>
      <w:pPr>
        <w:ind w:left="7268" w:hanging="360"/>
      </w:pPr>
      <w:rPr>
        <w:rFonts w:hint="default"/>
        <w:lang w:val="en-US" w:eastAsia="en-US" w:bidi="ar-SA"/>
      </w:rPr>
    </w:lvl>
    <w:lvl w:ilvl="7" w:tplc="3AAC3684">
      <w:numFmt w:val="bullet"/>
      <w:lvlText w:val="•"/>
      <w:lvlJc w:val="left"/>
      <w:pPr>
        <w:ind w:left="8286" w:hanging="360"/>
      </w:pPr>
      <w:rPr>
        <w:rFonts w:hint="default"/>
        <w:lang w:val="en-US" w:eastAsia="en-US" w:bidi="ar-SA"/>
      </w:rPr>
    </w:lvl>
    <w:lvl w:ilvl="8" w:tplc="F65A6898">
      <w:numFmt w:val="bullet"/>
      <w:lvlText w:val="•"/>
      <w:lvlJc w:val="left"/>
      <w:pPr>
        <w:ind w:left="9304" w:hanging="360"/>
      </w:pPr>
      <w:rPr>
        <w:rFonts w:hint="default"/>
        <w:lang w:val="en-US" w:eastAsia="en-US" w:bidi="ar-SA"/>
      </w:rPr>
    </w:lvl>
  </w:abstractNum>
  <w:abstractNum w:abstractNumId="5">
    <w:nsid w:val="0E227001"/>
    <w:multiLevelType w:val="hybridMultilevel"/>
    <w:tmpl w:val="5D6A2A10"/>
    <w:lvl w:ilvl="0" w:tplc="22403650">
      <w:start w:val="1"/>
      <w:numFmt w:val="decimal"/>
      <w:lvlText w:val="%1."/>
      <w:lvlJc w:val="left"/>
      <w:pPr>
        <w:ind w:left="1298" w:hanging="425"/>
        <w:jc w:val="left"/>
      </w:pPr>
      <w:rPr>
        <w:rFonts w:ascii="Cambria" w:eastAsia="Cambria" w:hAnsi="Cambria" w:cs="Cambria" w:hint="default"/>
        <w:b w:val="0"/>
        <w:bCs w:val="0"/>
        <w:i w:val="0"/>
        <w:iCs w:val="0"/>
        <w:spacing w:val="-1"/>
        <w:w w:val="100"/>
        <w:sz w:val="24"/>
        <w:szCs w:val="24"/>
        <w:lang w:val="en-US" w:eastAsia="en-US" w:bidi="ar-SA"/>
      </w:rPr>
    </w:lvl>
    <w:lvl w:ilvl="1" w:tplc="00C0FCB6">
      <w:numFmt w:val="bullet"/>
      <w:lvlText w:val="•"/>
      <w:lvlJc w:val="left"/>
      <w:pPr>
        <w:ind w:left="2304" w:hanging="425"/>
      </w:pPr>
      <w:rPr>
        <w:rFonts w:hint="default"/>
        <w:lang w:val="en-US" w:eastAsia="en-US" w:bidi="ar-SA"/>
      </w:rPr>
    </w:lvl>
    <w:lvl w:ilvl="2" w:tplc="9C5AA572">
      <w:numFmt w:val="bullet"/>
      <w:lvlText w:val="•"/>
      <w:lvlJc w:val="left"/>
      <w:pPr>
        <w:ind w:left="3308" w:hanging="425"/>
      </w:pPr>
      <w:rPr>
        <w:rFonts w:hint="default"/>
        <w:lang w:val="en-US" w:eastAsia="en-US" w:bidi="ar-SA"/>
      </w:rPr>
    </w:lvl>
    <w:lvl w:ilvl="3" w:tplc="B7D608E4">
      <w:numFmt w:val="bullet"/>
      <w:lvlText w:val="•"/>
      <w:lvlJc w:val="left"/>
      <w:pPr>
        <w:ind w:left="4312" w:hanging="425"/>
      </w:pPr>
      <w:rPr>
        <w:rFonts w:hint="default"/>
        <w:lang w:val="en-US" w:eastAsia="en-US" w:bidi="ar-SA"/>
      </w:rPr>
    </w:lvl>
    <w:lvl w:ilvl="4" w:tplc="4EC2FB38">
      <w:numFmt w:val="bullet"/>
      <w:lvlText w:val="•"/>
      <w:lvlJc w:val="left"/>
      <w:pPr>
        <w:ind w:left="5316" w:hanging="425"/>
      </w:pPr>
      <w:rPr>
        <w:rFonts w:hint="default"/>
        <w:lang w:val="en-US" w:eastAsia="en-US" w:bidi="ar-SA"/>
      </w:rPr>
    </w:lvl>
    <w:lvl w:ilvl="5" w:tplc="4138760A">
      <w:numFmt w:val="bullet"/>
      <w:lvlText w:val="•"/>
      <w:lvlJc w:val="left"/>
      <w:pPr>
        <w:ind w:left="6320" w:hanging="425"/>
      </w:pPr>
      <w:rPr>
        <w:rFonts w:hint="default"/>
        <w:lang w:val="en-US" w:eastAsia="en-US" w:bidi="ar-SA"/>
      </w:rPr>
    </w:lvl>
    <w:lvl w:ilvl="6" w:tplc="FAF4EE62">
      <w:numFmt w:val="bullet"/>
      <w:lvlText w:val="•"/>
      <w:lvlJc w:val="left"/>
      <w:pPr>
        <w:ind w:left="7324" w:hanging="425"/>
      </w:pPr>
      <w:rPr>
        <w:rFonts w:hint="default"/>
        <w:lang w:val="en-US" w:eastAsia="en-US" w:bidi="ar-SA"/>
      </w:rPr>
    </w:lvl>
    <w:lvl w:ilvl="7" w:tplc="A5703084">
      <w:numFmt w:val="bullet"/>
      <w:lvlText w:val="•"/>
      <w:lvlJc w:val="left"/>
      <w:pPr>
        <w:ind w:left="8328" w:hanging="425"/>
      </w:pPr>
      <w:rPr>
        <w:rFonts w:hint="default"/>
        <w:lang w:val="en-US" w:eastAsia="en-US" w:bidi="ar-SA"/>
      </w:rPr>
    </w:lvl>
    <w:lvl w:ilvl="8" w:tplc="B7F25B00">
      <w:numFmt w:val="bullet"/>
      <w:lvlText w:val="•"/>
      <w:lvlJc w:val="left"/>
      <w:pPr>
        <w:ind w:left="9332" w:hanging="425"/>
      </w:pPr>
      <w:rPr>
        <w:rFonts w:hint="default"/>
        <w:lang w:val="en-US" w:eastAsia="en-US" w:bidi="ar-SA"/>
      </w:rPr>
    </w:lvl>
  </w:abstractNum>
  <w:abstractNum w:abstractNumId="6">
    <w:nsid w:val="10374628"/>
    <w:multiLevelType w:val="hybridMultilevel"/>
    <w:tmpl w:val="734EE436"/>
    <w:lvl w:ilvl="0" w:tplc="7402EE70">
      <w:start w:val="1"/>
      <w:numFmt w:val="upperLetter"/>
      <w:lvlText w:val="%1."/>
      <w:lvlJc w:val="left"/>
      <w:pPr>
        <w:ind w:left="1015" w:hanging="360"/>
        <w:jc w:val="right"/>
      </w:pPr>
      <w:rPr>
        <w:rFonts w:hint="default"/>
        <w:spacing w:val="-1"/>
        <w:w w:val="100"/>
        <w:lang w:val="en-US" w:eastAsia="en-US" w:bidi="ar-SA"/>
      </w:rPr>
    </w:lvl>
    <w:lvl w:ilvl="1" w:tplc="DBDAE8D6">
      <w:numFmt w:val="bullet"/>
      <w:lvlText w:val=""/>
      <w:lvlJc w:val="left"/>
      <w:pPr>
        <w:ind w:left="1877" w:hanging="360"/>
      </w:pPr>
      <w:rPr>
        <w:rFonts w:ascii="Symbol" w:eastAsia="Symbol" w:hAnsi="Symbol" w:cs="Symbol" w:hint="default"/>
        <w:b w:val="0"/>
        <w:bCs w:val="0"/>
        <w:i w:val="0"/>
        <w:iCs w:val="0"/>
        <w:color w:val="25282A"/>
        <w:spacing w:val="0"/>
        <w:w w:val="100"/>
        <w:sz w:val="24"/>
        <w:szCs w:val="24"/>
        <w:lang w:val="en-US" w:eastAsia="en-US" w:bidi="ar-SA"/>
      </w:rPr>
    </w:lvl>
    <w:lvl w:ilvl="2" w:tplc="D86AE4E8">
      <w:numFmt w:val="bullet"/>
      <w:lvlText w:val="o"/>
      <w:lvlJc w:val="left"/>
      <w:pPr>
        <w:ind w:left="2597" w:hanging="360"/>
      </w:pPr>
      <w:rPr>
        <w:rFonts w:ascii="Courier New" w:eastAsia="Courier New" w:hAnsi="Courier New" w:cs="Courier New" w:hint="default"/>
        <w:b w:val="0"/>
        <w:bCs w:val="0"/>
        <w:i w:val="0"/>
        <w:iCs w:val="0"/>
        <w:color w:val="25282A"/>
        <w:spacing w:val="0"/>
        <w:w w:val="100"/>
        <w:sz w:val="24"/>
        <w:szCs w:val="24"/>
        <w:lang w:val="en-US" w:eastAsia="en-US" w:bidi="ar-SA"/>
      </w:rPr>
    </w:lvl>
    <w:lvl w:ilvl="3" w:tplc="16FAF6E8">
      <w:numFmt w:val="bullet"/>
      <w:lvlText w:val="•"/>
      <w:lvlJc w:val="left"/>
      <w:pPr>
        <w:ind w:left="3692" w:hanging="360"/>
      </w:pPr>
      <w:rPr>
        <w:rFonts w:hint="default"/>
        <w:lang w:val="en-US" w:eastAsia="en-US" w:bidi="ar-SA"/>
      </w:rPr>
    </w:lvl>
    <w:lvl w:ilvl="4" w:tplc="EE609204">
      <w:numFmt w:val="bullet"/>
      <w:lvlText w:val="•"/>
      <w:lvlJc w:val="left"/>
      <w:pPr>
        <w:ind w:left="4785" w:hanging="360"/>
      </w:pPr>
      <w:rPr>
        <w:rFonts w:hint="default"/>
        <w:lang w:val="en-US" w:eastAsia="en-US" w:bidi="ar-SA"/>
      </w:rPr>
    </w:lvl>
    <w:lvl w:ilvl="5" w:tplc="4574FB0C">
      <w:numFmt w:val="bullet"/>
      <w:lvlText w:val="•"/>
      <w:lvlJc w:val="left"/>
      <w:pPr>
        <w:ind w:left="5877" w:hanging="360"/>
      </w:pPr>
      <w:rPr>
        <w:rFonts w:hint="default"/>
        <w:lang w:val="en-US" w:eastAsia="en-US" w:bidi="ar-SA"/>
      </w:rPr>
    </w:lvl>
    <w:lvl w:ilvl="6" w:tplc="A8764642">
      <w:numFmt w:val="bullet"/>
      <w:lvlText w:val="•"/>
      <w:lvlJc w:val="left"/>
      <w:pPr>
        <w:ind w:left="6970" w:hanging="360"/>
      </w:pPr>
      <w:rPr>
        <w:rFonts w:hint="default"/>
        <w:lang w:val="en-US" w:eastAsia="en-US" w:bidi="ar-SA"/>
      </w:rPr>
    </w:lvl>
    <w:lvl w:ilvl="7" w:tplc="ADF641A2">
      <w:numFmt w:val="bullet"/>
      <w:lvlText w:val="•"/>
      <w:lvlJc w:val="left"/>
      <w:pPr>
        <w:ind w:left="8062" w:hanging="360"/>
      </w:pPr>
      <w:rPr>
        <w:rFonts w:hint="default"/>
        <w:lang w:val="en-US" w:eastAsia="en-US" w:bidi="ar-SA"/>
      </w:rPr>
    </w:lvl>
    <w:lvl w:ilvl="8" w:tplc="513E2A8C">
      <w:numFmt w:val="bullet"/>
      <w:lvlText w:val="•"/>
      <w:lvlJc w:val="left"/>
      <w:pPr>
        <w:ind w:left="9155" w:hanging="360"/>
      </w:pPr>
      <w:rPr>
        <w:rFonts w:hint="default"/>
        <w:lang w:val="en-US" w:eastAsia="en-US" w:bidi="ar-SA"/>
      </w:rPr>
    </w:lvl>
  </w:abstractNum>
  <w:abstractNum w:abstractNumId="7">
    <w:nsid w:val="12130EAB"/>
    <w:multiLevelType w:val="hybridMultilevel"/>
    <w:tmpl w:val="BC9A0836"/>
    <w:lvl w:ilvl="0" w:tplc="63B24204">
      <w:start w:val="1"/>
      <w:numFmt w:val="decimal"/>
      <w:lvlText w:val="%1."/>
      <w:lvlJc w:val="left"/>
      <w:pPr>
        <w:ind w:left="1584" w:hanging="360"/>
        <w:jc w:val="left"/>
      </w:pPr>
      <w:rPr>
        <w:rFonts w:ascii="Cambria" w:eastAsia="Cambria" w:hAnsi="Cambria" w:cs="Cambria" w:hint="default"/>
        <w:b w:val="0"/>
        <w:bCs w:val="0"/>
        <w:i w:val="0"/>
        <w:iCs w:val="0"/>
        <w:spacing w:val="-1"/>
        <w:w w:val="100"/>
        <w:sz w:val="24"/>
        <w:szCs w:val="24"/>
        <w:lang w:val="en-US" w:eastAsia="en-US" w:bidi="ar-SA"/>
      </w:rPr>
    </w:lvl>
    <w:lvl w:ilvl="1" w:tplc="22904554">
      <w:numFmt w:val="bullet"/>
      <w:lvlText w:val="•"/>
      <w:lvlJc w:val="left"/>
      <w:pPr>
        <w:ind w:left="2556" w:hanging="360"/>
      </w:pPr>
      <w:rPr>
        <w:rFonts w:hint="default"/>
        <w:lang w:val="en-US" w:eastAsia="en-US" w:bidi="ar-SA"/>
      </w:rPr>
    </w:lvl>
    <w:lvl w:ilvl="2" w:tplc="15D4E74C">
      <w:numFmt w:val="bullet"/>
      <w:lvlText w:val="•"/>
      <w:lvlJc w:val="left"/>
      <w:pPr>
        <w:ind w:left="3532" w:hanging="360"/>
      </w:pPr>
      <w:rPr>
        <w:rFonts w:hint="default"/>
        <w:lang w:val="en-US" w:eastAsia="en-US" w:bidi="ar-SA"/>
      </w:rPr>
    </w:lvl>
    <w:lvl w:ilvl="3" w:tplc="E564BE56">
      <w:numFmt w:val="bullet"/>
      <w:lvlText w:val="•"/>
      <w:lvlJc w:val="left"/>
      <w:pPr>
        <w:ind w:left="4508" w:hanging="360"/>
      </w:pPr>
      <w:rPr>
        <w:rFonts w:hint="default"/>
        <w:lang w:val="en-US" w:eastAsia="en-US" w:bidi="ar-SA"/>
      </w:rPr>
    </w:lvl>
    <w:lvl w:ilvl="4" w:tplc="6C2AF352">
      <w:numFmt w:val="bullet"/>
      <w:lvlText w:val="•"/>
      <w:lvlJc w:val="left"/>
      <w:pPr>
        <w:ind w:left="5484" w:hanging="360"/>
      </w:pPr>
      <w:rPr>
        <w:rFonts w:hint="default"/>
        <w:lang w:val="en-US" w:eastAsia="en-US" w:bidi="ar-SA"/>
      </w:rPr>
    </w:lvl>
    <w:lvl w:ilvl="5" w:tplc="484E51B6">
      <w:numFmt w:val="bullet"/>
      <w:lvlText w:val="•"/>
      <w:lvlJc w:val="left"/>
      <w:pPr>
        <w:ind w:left="6460" w:hanging="360"/>
      </w:pPr>
      <w:rPr>
        <w:rFonts w:hint="default"/>
        <w:lang w:val="en-US" w:eastAsia="en-US" w:bidi="ar-SA"/>
      </w:rPr>
    </w:lvl>
    <w:lvl w:ilvl="6" w:tplc="21C87BE6">
      <w:numFmt w:val="bullet"/>
      <w:lvlText w:val="•"/>
      <w:lvlJc w:val="left"/>
      <w:pPr>
        <w:ind w:left="7436" w:hanging="360"/>
      </w:pPr>
      <w:rPr>
        <w:rFonts w:hint="default"/>
        <w:lang w:val="en-US" w:eastAsia="en-US" w:bidi="ar-SA"/>
      </w:rPr>
    </w:lvl>
    <w:lvl w:ilvl="7" w:tplc="CE1A7BB2">
      <w:numFmt w:val="bullet"/>
      <w:lvlText w:val="•"/>
      <w:lvlJc w:val="left"/>
      <w:pPr>
        <w:ind w:left="8412" w:hanging="360"/>
      </w:pPr>
      <w:rPr>
        <w:rFonts w:hint="default"/>
        <w:lang w:val="en-US" w:eastAsia="en-US" w:bidi="ar-SA"/>
      </w:rPr>
    </w:lvl>
    <w:lvl w:ilvl="8" w:tplc="DACE8F66">
      <w:numFmt w:val="bullet"/>
      <w:lvlText w:val="•"/>
      <w:lvlJc w:val="left"/>
      <w:pPr>
        <w:ind w:left="9388" w:hanging="360"/>
      </w:pPr>
      <w:rPr>
        <w:rFonts w:hint="default"/>
        <w:lang w:val="en-US" w:eastAsia="en-US" w:bidi="ar-SA"/>
      </w:rPr>
    </w:lvl>
  </w:abstractNum>
  <w:abstractNum w:abstractNumId="8">
    <w:nsid w:val="16A317FC"/>
    <w:multiLevelType w:val="hybridMultilevel"/>
    <w:tmpl w:val="9CD6287E"/>
    <w:lvl w:ilvl="0" w:tplc="F60EFF04">
      <w:start w:val="1"/>
      <w:numFmt w:val="decimal"/>
      <w:lvlText w:val="%1."/>
      <w:lvlJc w:val="left"/>
      <w:pPr>
        <w:ind w:left="1908" w:hanging="392"/>
        <w:jc w:val="left"/>
      </w:pPr>
      <w:rPr>
        <w:rFonts w:ascii="Cambria" w:eastAsia="Cambria" w:hAnsi="Cambria" w:cs="Cambria" w:hint="default"/>
        <w:b w:val="0"/>
        <w:bCs w:val="0"/>
        <w:i w:val="0"/>
        <w:iCs w:val="0"/>
        <w:color w:val="25282A"/>
        <w:spacing w:val="-1"/>
        <w:w w:val="100"/>
        <w:sz w:val="24"/>
        <w:szCs w:val="24"/>
        <w:lang w:val="en-US" w:eastAsia="en-US" w:bidi="ar-SA"/>
      </w:rPr>
    </w:lvl>
    <w:lvl w:ilvl="1" w:tplc="D7A428EA">
      <w:numFmt w:val="bullet"/>
      <w:lvlText w:val="•"/>
      <w:lvlJc w:val="left"/>
      <w:pPr>
        <w:ind w:left="2844" w:hanging="392"/>
      </w:pPr>
      <w:rPr>
        <w:rFonts w:hint="default"/>
        <w:lang w:val="en-US" w:eastAsia="en-US" w:bidi="ar-SA"/>
      </w:rPr>
    </w:lvl>
    <w:lvl w:ilvl="2" w:tplc="160E5A8A">
      <w:numFmt w:val="bullet"/>
      <w:lvlText w:val="•"/>
      <w:lvlJc w:val="left"/>
      <w:pPr>
        <w:ind w:left="3788" w:hanging="392"/>
      </w:pPr>
      <w:rPr>
        <w:rFonts w:hint="default"/>
        <w:lang w:val="en-US" w:eastAsia="en-US" w:bidi="ar-SA"/>
      </w:rPr>
    </w:lvl>
    <w:lvl w:ilvl="3" w:tplc="E6B419AC">
      <w:numFmt w:val="bullet"/>
      <w:lvlText w:val="•"/>
      <w:lvlJc w:val="left"/>
      <w:pPr>
        <w:ind w:left="4732" w:hanging="392"/>
      </w:pPr>
      <w:rPr>
        <w:rFonts w:hint="default"/>
        <w:lang w:val="en-US" w:eastAsia="en-US" w:bidi="ar-SA"/>
      </w:rPr>
    </w:lvl>
    <w:lvl w:ilvl="4" w:tplc="612C3F28">
      <w:numFmt w:val="bullet"/>
      <w:lvlText w:val="•"/>
      <w:lvlJc w:val="left"/>
      <w:pPr>
        <w:ind w:left="5676" w:hanging="392"/>
      </w:pPr>
      <w:rPr>
        <w:rFonts w:hint="default"/>
        <w:lang w:val="en-US" w:eastAsia="en-US" w:bidi="ar-SA"/>
      </w:rPr>
    </w:lvl>
    <w:lvl w:ilvl="5" w:tplc="4F6A2986">
      <w:numFmt w:val="bullet"/>
      <w:lvlText w:val="•"/>
      <w:lvlJc w:val="left"/>
      <w:pPr>
        <w:ind w:left="6620" w:hanging="392"/>
      </w:pPr>
      <w:rPr>
        <w:rFonts w:hint="default"/>
        <w:lang w:val="en-US" w:eastAsia="en-US" w:bidi="ar-SA"/>
      </w:rPr>
    </w:lvl>
    <w:lvl w:ilvl="6" w:tplc="6128A65C">
      <w:numFmt w:val="bullet"/>
      <w:lvlText w:val="•"/>
      <w:lvlJc w:val="left"/>
      <w:pPr>
        <w:ind w:left="7564" w:hanging="392"/>
      </w:pPr>
      <w:rPr>
        <w:rFonts w:hint="default"/>
        <w:lang w:val="en-US" w:eastAsia="en-US" w:bidi="ar-SA"/>
      </w:rPr>
    </w:lvl>
    <w:lvl w:ilvl="7" w:tplc="CB0C1B5A">
      <w:numFmt w:val="bullet"/>
      <w:lvlText w:val="•"/>
      <w:lvlJc w:val="left"/>
      <w:pPr>
        <w:ind w:left="8508" w:hanging="392"/>
      </w:pPr>
      <w:rPr>
        <w:rFonts w:hint="default"/>
        <w:lang w:val="en-US" w:eastAsia="en-US" w:bidi="ar-SA"/>
      </w:rPr>
    </w:lvl>
    <w:lvl w:ilvl="8" w:tplc="96D0165C">
      <w:numFmt w:val="bullet"/>
      <w:lvlText w:val="•"/>
      <w:lvlJc w:val="left"/>
      <w:pPr>
        <w:ind w:left="9452" w:hanging="392"/>
      </w:pPr>
      <w:rPr>
        <w:rFonts w:hint="default"/>
        <w:lang w:val="en-US" w:eastAsia="en-US" w:bidi="ar-SA"/>
      </w:rPr>
    </w:lvl>
  </w:abstractNum>
  <w:abstractNum w:abstractNumId="9">
    <w:nsid w:val="183445C0"/>
    <w:multiLevelType w:val="hybridMultilevel"/>
    <w:tmpl w:val="10FE5776"/>
    <w:lvl w:ilvl="0" w:tplc="D592C852">
      <w:start w:val="3"/>
      <w:numFmt w:val="decimal"/>
      <w:lvlText w:val="%1."/>
      <w:lvlJc w:val="left"/>
      <w:pPr>
        <w:ind w:left="1584" w:hanging="428"/>
        <w:jc w:val="left"/>
      </w:pPr>
      <w:rPr>
        <w:rFonts w:ascii="Cambria" w:eastAsia="Cambria" w:hAnsi="Cambria" w:cs="Cambria" w:hint="default"/>
        <w:b w:val="0"/>
        <w:bCs w:val="0"/>
        <w:i w:val="0"/>
        <w:iCs w:val="0"/>
        <w:spacing w:val="-1"/>
        <w:w w:val="100"/>
        <w:sz w:val="24"/>
        <w:szCs w:val="24"/>
        <w:lang w:val="en-US" w:eastAsia="en-US" w:bidi="ar-SA"/>
      </w:rPr>
    </w:lvl>
    <w:lvl w:ilvl="1" w:tplc="6772E9C6">
      <w:start w:val="1"/>
      <w:numFmt w:val="decimal"/>
      <w:lvlText w:val="%2."/>
      <w:lvlJc w:val="left"/>
      <w:pPr>
        <w:ind w:left="2016" w:hanging="360"/>
        <w:jc w:val="left"/>
      </w:pPr>
      <w:rPr>
        <w:rFonts w:ascii="Cambria" w:eastAsia="Cambria" w:hAnsi="Cambria" w:cs="Cambria" w:hint="default"/>
        <w:b w:val="0"/>
        <w:bCs w:val="0"/>
        <w:i w:val="0"/>
        <w:iCs w:val="0"/>
        <w:spacing w:val="-1"/>
        <w:w w:val="100"/>
        <w:sz w:val="24"/>
        <w:szCs w:val="24"/>
        <w:lang w:val="en-US" w:eastAsia="en-US" w:bidi="ar-SA"/>
      </w:rPr>
    </w:lvl>
    <w:lvl w:ilvl="2" w:tplc="D2CEE754">
      <w:numFmt w:val="bullet"/>
      <w:lvlText w:val="•"/>
      <w:lvlJc w:val="left"/>
      <w:pPr>
        <w:ind w:left="2020" w:hanging="360"/>
      </w:pPr>
      <w:rPr>
        <w:rFonts w:hint="default"/>
        <w:lang w:val="en-US" w:eastAsia="en-US" w:bidi="ar-SA"/>
      </w:rPr>
    </w:lvl>
    <w:lvl w:ilvl="3" w:tplc="2070CB2C">
      <w:numFmt w:val="bullet"/>
      <w:lvlText w:val="•"/>
      <w:lvlJc w:val="left"/>
      <w:pPr>
        <w:ind w:left="3185" w:hanging="360"/>
      </w:pPr>
      <w:rPr>
        <w:rFonts w:hint="default"/>
        <w:lang w:val="en-US" w:eastAsia="en-US" w:bidi="ar-SA"/>
      </w:rPr>
    </w:lvl>
    <w:lvl w:ilvl="4" w:tplc="F198FB46">
      <w:numFmt w:val="bullet"/>
      <w:lvlText w:val="•"/>
      <w:lvlJc w:val="left"/>
      <w:pPr>
        <w:ind w:left="4350" w:hanging="360"/>
      </w:pPr>
      <w:rPr>
        <w:rFonts w:hint="default"/>
        <w:lang w:val="en-US" w:eastAsia="en-US" w:bidi="ar-SA"/>
      </w:rPr>
    </w:lvl>
    <w:lvl w:ilvl="5" w:tplc="43BC183C">
      <w:numFmt w:val="bullet"/>
      <w:lvlText w:val="•"/>
      <w:lvlJc w:val="left"/>
      <w:pPr>
        <w:ind w:left="5515" w:hanging="360"/>
      </w:pPr>
      <w:rPr>
        <w:rFonts w:hint="default"/>
        <w:lang w:val="en-US" w:eastAsia="en-US" w:bidi="ar-SA"/>
      </w:rPr>
    </w:lvl>
    <w:lvl w:ilvl="6" w:tplc="0A48BAF8">
      <w:numFmt w:val="bullet"/>
      <w:lvlText w:val="•"/>
      <w:lvlJc w:val="left"/>
      <w:pPr>
        <w:ind w:left="6680" w:hanging="360"/>
      </w:pPr>
      <w:rPr>
        <w:rFonts w:hint="default"/>
        <w:lang w:val="en-US" w:eastAsia="en-US" w:bidi="ar-SA"/>
      </w:rPr>
    </w:lvl>
    <w:lvl w:ilvl="7" w:tplc="680AAEBA">
      <w:numFmt w:val="bullet"/>
      <w:lvlText w:val="•"/>
      <w:lvlJc w:val="left"/>
      <w:pPr>
        <w:ind w:left="7845" w:hanging="360"/>
      </w:pPr>
      <w:rPr>
        <w:rFonts w:hint="default"/>
        <w:lang w:val="en-US" w:eastAsia="en-US" w:bidi="ar-SA"/>
      </w:rPr>
    </w:lvl>
    <w:lvl w:ilvl="8" w:tplc="A970D9B0">
      <w:numFmt w:val="bullet"/>
      <w:lvlText w:val="•"/>
      <w:lvlJc w:val="left"/>
      <w:pPr>
        <w:ind w:left="9010" w:hanging="360"/>
      </w:pPr>
      <w:rPr>
        <w:rFonts w:hint="default"/>
        <w:lang w:val="en-US" w:eastAsia="en-US" w:bidi="ar-SA"/>
      </w:rPr>
    </w:lvl>
  </w:abstractNum>
  <w:abstractNum w:abstractNumId="10">
    <w:nsid w:val="188A16BD"/>
    <w:multiLevelType w:val="hybridMultilevel"/>
    <w:tmpl w:val="FE76A336"/>
    <w:lvl w:ilvl="0" w:tplc="D9D0AC0E">
      <w:start w:val="1"/>
      <w:numFmt w:val="decimal"/>
      <w:lvlText w:val="%1."/>
      <w:lvlJc w:val="left"/>
      <w:pPr>
        <w:ind w:left="1584" w:hanging="428"/>
        <w:jc w:val="left"/>
      </w:pPr>
      <w:rPr>
        <w:rFonts w:hint="default"/>
        <w:spacing w:val="0"/>
        <w:w w:val="99"/>
        <w:lang w:val="en-US" w:eastAsia="en-US" w:bidi="ar-SA"/>
      </w:rPr>
    </w:lvl>
    <w:lvl w:ilvl="1" w:tplc="129E8680">
      <w:start w:val="1"/>
      <w:numFmt w:val="lowerLetter"/>
      <w:lvlText w:val="%2)"/>
      <w:lvlJc w:val="left"/>
      <w:pPr>
        <w:ind w:left="1584" w:hanging="286"/>
        <w:jc w:val="left"/>
      </w:pPr>
      <w:rPr>
        <w:rFonts w:ascii="Cambria" w:eastAsia="Cambria" w:hAnsi="Cambria" w:cs="Cambria" w:hint="default"/>
        <w:b/>
        <w:bCs/>
        <w:i w:val="0"/>
        <w:iCs w:val="0"/>
        <w:spacing w:val="0"/>
        <w:w w:val="100"/>
        <w:sz w:val="24"/>
        <w:szCs w:val="24"/>
        <w:lang w:val="en-US" w:eastAsia="en-US" w:bidi="ar-SA"/>
      </w:rPr>
    </w:lvl>
    <w:lvl w:ilvl="2" w:tplc="746E176E">
      <w:numFmt w:val="bullet"/>
      <w:lvlText w:val="•"/>
      <w:lvlJc w:val="left"/>
      <w:pPr>
        <w:ind w:left="3532" w:hanging="286"/>
      </w:pPr>
      <w:rPr>
        <w:rFonts w:hint="default"/>
        <w:lang w:val="en-US" w:eastAsia="en-US" w:bidi="ar-SA"/>
      </w:rPr>
    </w:lvl>
    <w:lvl w:ilvl="3" w:tplc="582ABE0E">
      <w:numFmt w:val="bullet"/>
      <w:lvlText w:val="•"/>
      <w:lvlJc w:val="left"/>
      <w:pPr>
        <w:ind w:left="4508" w:hanging="286"/>
      </w:pPr>
      <w:rPr>
        <w:rFonts w:hint="default"/>
        <w:lang w:val="en-US" w:eastAsia="en-US" w:bidi="ar-SA"/>
      </w:rPr>
    </w:lvl>
    <w:lvl w:ilvl="4" w:tplc="CDF8404C">
      <w:numFmt w:val="bullet"/>
      <w:lvlText w:val="•"/>
      <w:lvlJc w:val="left"/>
      <w:pPr>
        <w:ind w:left="5484" w:hanging="286"/>
      </w:pPr>
      <w:rPr>
        <w:rFonts w:hint="default"/>
        <w:lang w:val="en-US" w:eastAsia="en-US" w:bidi="ar-SA"/>
      </w:rPr>
    </w:lvl>
    <w:lvl w:ilvl="5" w:tplc="0C08E35A">
      <w:numFmt w:val="bullet"/>
      <w:lvlText w:val="•"/>
      <w:lvlJc w:val="left"/>
      <w:pPr>
        <w:ind w:left="6460" w:hanging="286"/>
      </w:pPr>
      <w:rPr>
        <w:rFonts w:hint="default"/>
        <w:lang w:val="en-US" w:eastAsia="en-US" w:bidi="ar-SA"/>
      </w:rPr>
    </w:lvl>
    <w:lvl w:ilvl="6" w:tplc="B372BC08">
      <w:numFmt w:val="bullet"/>
      <w:lvlText w:val="•"/>
      <w:lvlJc w:val="left"/>
      <w:pPr>
        <w:ind w:left="7436" w:hanging="286"/>
      </w:pPr>
      <w:rPr>
        <w:rFonts w:hint="default"/>
        <w:lang w:val="en-US" w:eastAsia="en-US" w:bidi="ar-SA"/>
      </w:rPr>
    </w:lvl>
    <w:lvl w:ilvl="7" w:tplc="35BCD720">
      <w:numFmt w:val="bullet"/>
      <w:lvlText w:val="•"/>
      <w:lvlJc w:val="left"/>
      <w:pPr>
        <w:ind w:left="8412" w:hanging="286"/>
      </w:pPr>
      <w:rPr>
        <w:rFonts w:hint="default"/>
        <w:lang w:val="en-US" w:eastAsia="en-US" w:bidi="ar-SA"/>
      </w:rPr>
    </w:lvl>
    <w:lvl w:ilvl="8" w:tplc="7110EE00">
      <w:numFmt w:val="bullet"/>
      <w:lvlText w:val="•"/>
      <w:lvlJc w:val="left"/>
      <w:pPr>
        <w:ind w:left="9388" w:hanging="286"/>
      </w:pPr>
      <w:rPr>
        <w:rFonts w:hint="default"/>
        <w:lang w:val="en-US" w:eastAsia="en-US" w:bidi="ar-SA"/>
      </w:rPr>
    </w:lvl>
  </w:abstractNum>
  <w:abstractNum w:abstractNumId="11">
    <w:nsid w:val="19E92CEB"/>
    <w:multiLevelType w:val="hybridMultilevel"/>
    <w:tmpl w:val="EBA25E28"/>
    <w:lvl w:ilvl="0" w:tplc="95C8AD4A">
      <w:start w:val="1"/>
      <w:numFmt w:val="decimal"/>
      <w:lvlText w:val="%1."/>
      <w:lvlJc w:val="left"/>
      <w:pPr>
        <w:ind w:left="1157" w:hanging="360"/>
        <w:jc w:val="left"/>
      </w:pPr>
      <w:rPr>
        <w:rFonts w:ascii="Cambria" w:eastAsia="Cambria" w:hAnsi="Cambria" w:cs="Cambria" w:hint="default"/>
        <w:b w:val="0"/>
        <w:bCs w:val="0"/>
        <w:i w:val="0"/>
        <w:iCs w:val="0"/>
        <w:spacing w:val="-1"/>
        <w:w w:val="100"/>
        <w:sz w:val="24"/>
        <w:szCs w:val="24"/>
        <w:lang w:val="en-US" w:eastAsia="en-US" w:bidi="ar-SA"/>
      </w:rPr>
    </w:lvl>
    <w:lvl w:ilvl="1" w:tplc="98EAF4FA">
      <w:numFmt w:val="bullet"/>
      <w:lvlText w:val="•"/>
      <w:lvlJc w:val="left"/>
      <w:pPr>
        <w:ind w:left="2178" w:hanging="360"/>
      </w:pPr>
      <w:rPr>
        <w:rFonts w:hint="default"/>
        <w:lang w:val="en-US" w:eastAsia="en-US" w:bidi="ar-SA"/>
      </w:rPr>
    </w:lvl>
    <w:lvl w:ilvl="2" w:tplc="A4DC35BA">
      <w:numFmt w:val="bullet"/>
      <w:lvlText w:val="•"/>
      <w:lvlJc w:val="left"/>
      <w:pPr>
        <w:ind w:left="3196" w:hanging="360"/>
      </w:pPr>
      <w:rPr>
        <w:rFonts w:hint="default"/>
        <w:lang w:val="en-US" w:eastAsia="en-US" w:bidi="ar-SA"/>
      </w:rPr>
    </w:lvl>
    <w:lvl w:ilvl="3" w:tplc="9CFC1BD4">
      <w:numFmt w:val="bullet"/>
      <w:lvlText w:val="•"/>
      <w:lvlJc w:val="left"/>
      <w:pPr>
        <w:ind w:left="4214" w:hanging="360"/>
      </w:pPr>
      <w:rPr>
        <w:rFonts w:hint="default"/>
        <w:lang w:val="en-US" w:eastAsia="en-US" w:bidi="ar-SA"/>
      </w:rPr>
    </w:lvl>
    <w:lvl w:ilvl="4" w:tplc="D36ECDD4">
      <w:numFmt w:val="bullet"/>
      <w:lvlText w:val="•"/>
      <w:lvlJc w:val="left"/>
      <w:pPr>
        <w:ind w:left="5232" w:hanging="360"/>
      </w:pPr>
      <w:rPr>
        <w:rFonts w:hint="default"/>
        <w:lang w:val="en-US" w:eastAsia="en-US" w:bidi="ar-SA"/>
      </w:rPr>
    </w:lvl>
    <w:lvl w:ilvl="5" w:tplc="E53E1894">
      <w:numFmt w:val="bullet"/>
      <w:lvlText w:val="•"/>
      <w:lvlJc w:val="left"/>
      <w:pPr>
        <w:ind w:left="6250" w:hanging="360"/>
      </w:pPr>
      <w:rPr>
        <w:rFonts w:hint="default"/>
        <w:lang w:val="en-US" w:eastAsia="en-US" w:bidi="ar-SA"/>
      </w:rPr>
    </w:lvl>
    <w:lvl w:ilvl="6" w:tplc="42F87288">
      <w:numFmt w:val="bullet"/>
      <w:lvlText w:val="•"/>
      <w:lvlJc w:val="left"/>
      <w:pPr>
        <w:ind w:left="7268" w:hanging="360"/>
      </w:pPr>
      <w:rPr>
        <w:rFonts w:hint="default"/>
        <w:lang w:val="en-US" w:eastAsia="en-US" w:bidi="ar-SA"/>
      </w:rPr>
    </w:lvl>
    <w:lvl w:ilvl="7" w:tplc="37E24BC0">
      <w:numFmt w:val="bullet"/>
      <w:lvlText w:val="•"/>
      <w:lvlJc w:val="left"/>
      <w:pPr>
        <w:ind w:left="8286" w:hanging="360"/>
      </w:pPr>
      <w:rPr>
        <w:rFonts w:hint="default"/>
        <w:lang w:val="en-US" w:eastAsia="en-US" w:bidi="ar-SA"/>
      </w:rPr>
    </w:lvl>
    <w:lvl w:ilvl="8" w:tplc="53A8E76C">
      <w:numFmt w:val="bullet"/>
      <w:lvlText w:val="•"/>
      <w:lvlJc w:val="left"/>
      <w:pPr>
        <w:ind w:left="9304" w:hanging="360"/>
      </w:pPr>
      <w:rPr>
        <w:rFonts w:hint="default"/>
        <w:lang w:val="en-US" w:eastAsia="en-US" w:bidi="ar-SA"/>
      </w:rPr>
    </w:lvl>
  </w:abstractNum>
  <w:abstractNum w:abstractNumId="12">
    <w:nsid w:val="19F20871"/>
    <w:multiLevelType w:val="hybridMultilevel"/>
    <w:tmpl w:val="298AE6D0"/>
    <w:lvl w:ilvl="0" w:tplc="584EFC66">
      <w:numFmt w:val="bullet"/>
      <w:lvlText w:val=""/>
      <w:lvlJc w:val="left"/>
      <w:pPr>
        <w:ind w:left="1877" w:hanging="360"/>
      </w:pPr>
      <w:rPr>
        <w:rFonts w:ascii="Symbol" w:eastAsia="Symbol" w:hAnsi="Symbol" w:cs="Symbol" w:hint="default"/>
        <w:spacing w:val="0"/>
        <w:w w:val="100"/>
        <w:lang w:val="en-US" w:eastAsia="en-US" w:bidi="ar-SA"/>
      </w:rPr>
    </w:lvl>
    <w:lvl w:ilvl="1" w:tplc="7162225A">
      <w:numFmt w:val="bullet"/>
      <w:lvlText w:val="•"/>
      <w:lvlJc w:val="left"/>
      <w:pPr>
        <w:ind w:left="2826" w:hanging="360"/>
      </w:pPr>
      <w:rPr>
        <w:rFonts w:hint="default"/>
        <w:lang w:val="en-US" w:eastAsia="en-US" w:bidi="ar-SA"/>
      </w:rPr>
    </w:lvl>
    <w:lvl w:ilvl="2" w:tplc="5AE0C708">
      <w:numFmt w:val="bullet"/>
      <w:lvlText w:val="•"/>
      <w:lvlJc w:val="left"/>
      <w:pPr>
        <w:ind w:left="3772" w:hanging="360"/>
      </w:pPr>
      <w:rPr>
        <w:rFonts w:hint="default"/>
        <w:lang w:val="en-US" w:eastAsia="en-US" w:bidi="ar-SA"/>
      </w:rPr>
    </w:lvl>
    <w:lvl w:ilvl="3" w:tplc="F8BC0930">
      <w:numFmt w:val="bullet"/>
      <w:lvlText w:val="•"/>
      <w:lvlJc w:val="left"/>
      <w:pPr>
        <w:ind w:left="4718" w:hanging="360"/>
      </w:pPr>
      <w:rPr>
        <w:rFonts w:hint="default"/>
        <w:lang w:val="en-US" w:eastAsia="en-US" w:bidi="ar-SA"/>
      </w:rPr>
    </w:lvl>
    <w:lvl w:ilvl="4" w:tplc="BB7E4134">
      <w:numFmt w:val="bullet"/>
      <w:lvlText w:val="•"/>
      <w:lvlJc w:val="left"/>
      <w:pPr>
        <w:ind w:left="5664" w:hanging="360"/>
      </w:pPr>
      <w:rPr>
        <w:rFonts w:hint="default"/>
        <w:lang w:val="en-US" w:eastAsia="en-US" w:bidi="ar-SA"/>
      </w:rPr>
    </w:lvl>
    <w:lvl w:ilvl="5" w:tplc="D73002AA">
      <w:numFmt w:val="bullet"/>
      <w:lvlText w:val="•"/>
      <w:lvlJc w:val="left"/>
      <w:pPr>
        <w:ind w:left="6610" w:hanging="360"/>
      </w:pPr>
      <w:rPr>
        <w:rFonts w:hint="default"/>
        <w:lang w:val="en-US" w:eastAsia="en-US" w:bidi="ar-SA"/>
      </w:rPr>
    </w:lvl>
    <w:lvl w:ilvl="6" w:tplc="8DD475BE">
      <w:numFmt w:val="bullet"/>
      <w:lvlText w:val="•"/>
      <w:lvlJc w:val="left"/>
      <w:pPr>
        <w:ind w:left="7556" w:hanging="360"/>
      </w:pPr>
      <w:rPr>
        <w:rFonts w:hint="default"/>
        <w:lang w:val="en-US" w:eastAsia="en-US" w:bidi="ar-SA"/>
      </w:rPr>
    </w:lvl>
    <w:lvl w:ilvl="7" w:tplc="88A838DE">
      <w:numFmt w:val="bullet"/>
      <w:lvlText w:val="•"/>
      <w:lvlJc w:val="left"/>
      <w:pPr>
        <w:ind w:left="8502" w:hanging="360"/>
      </w:pPr>
      <w:rPr>
        <w:rFonts w:hint="default"/>
        <w:lang w:val="en-US" w:eastAsia="en-US" w:bidi="ar-SA"/>
      </w:rPr>
    </w:lvl>
    <w:lvl w:ilvl="8" w:tplc="E906106A">
      <w:numFmt w:val="bullet"/>
      <w:lvlText w:val="•"/>
      <w:lvlJc w:val="left"/>
      <w:pPr>
        <w:ind w:left="9448" w:hanging="360"/>
      </w:pPr>
      <w:rPr>
        <w:rFonts w:hint="default"/>
        <w:lang w:val="en-US" w:eastAsia="en-US" w:bidi="ar-SA"/>
      </w:rPr>
    </w:lvl>
  </w:abstractNum>
  <w:abstractNum w:abstractNumId="13">
    <w:nsid w:val="1A642997"/>
    <w:multiLevelType w:val="hybridMultilevel"/>
    <w:tmpl w:val="8670FA64"/>
    <w:lvl w:ilvl="0" w:tplc="924ABF52">
      <w:start w:val="1"/>
      <w:numFmt w:val="decimal"/>
      <w:lvlText w:val="%1."/>
      <w:lvlJc w:val="left"/>
      <w:pPr>
        <w:ind w:left="1800" w:hanging="360"/>
        <w:jc w:val="left"/>
      </w:pPr>
      <w:rPr>
        <w:rFonts w:ascii="Cambria" w:eastAsia="Cambria" w:hAnsi="Cambria" w:cs="Cambria" w:hint="default"/>
        <w:b w:val="0"/>
        <w:bCs w:val="0"/>
        <w:i w:val="0"/>
        <w:iCs w:val="0"/>
        <w:spacing w:val="-1"/>
        <w:w w:val="100"/>
        <w:sz w:val="24"/>
        <w:szCs w:val="24"/>
        <w:lang w:val="en-US" w:eastAsia="en-US" w:bidi="ar-SA"/>
      </w:rPr>
    </w:lvl>
    <w:lvl w:ilvl="1" w:tplc="575280A0">
      <w:numFmt w:val="bullet"/>
      <w:lvlText w:val="•"/>
      <w:lvlJc w:val="left"/>
      <w:pPr>
        <w:ind w:left="2754" w:hanging="360"/>
      </w:pPr>
      <w:rPr>
        <w:rFonts w:hint="default"/>
        <w:lang w:val="en-US" w:eastAsia="en-US" w:bidi="ar-SA"/>
      </w:rPr>
    </w:lvl>
    <w:lvl w:ilvl="2" w:tplc="1EC61210">
      <w:numFmt w:val="bullet"/>
      <w:lvlText w:val="•"/>
      <w:lvlJc w:val="left"/>
      <w:pPr>
        <w:ind w:left="3708" w:hanging="360"/>
      </w:pPr>
      <w:rPr>
        <w:rFonts w:hint="default"/>
        <w:lang w:val="en-US" w:eastAsia="en-US" w:bidi="ar-SA"/>
      </w:rPr>
    </w:lvl>
    <w:lvl w:ilvl="3" w:tplc="4B68437C">
      <w:numFmt w:val="bullet"/>
      <w:lvlText w:val="•"/>
      <w:lvlJc w:val="left"/>
      <w:pPr>
        <w:ind w:left="4662" w:hanging="360"/>
      </w:pPr>
      <w:rPr>
        <w:rFonts w:hint="default"/>
        <w:lang w:val="en-US" w:eastAsia="en-US" w:bidi="ar-SA"/>
      </w:rPr>
    </w:lvl>
    <w:lvl w:ilvl="4" w:tplc="41D6FCEC">
      <w:numFmt w:val="bullet"/>
      <w:lvlText w:val="•"/>
      <w:lvlJc w:val="left"/>
      <w:pPr>
        <w:ind w:left="5616" w:hanging="360"/>
      </w:pPr>
      <w:rPr>
        <w:rFonts w:hint="default"/>
        <w:lang w:val="en-US" w:eastAsia="en-US" w:bidi="ar-SA"/>
      </w:rPr>
    </w:lvl>
    <w:lvl w:ilvl="5" w:tplc="84449AF0">
      <w:numFmt w:val="bullet"/>
      <w:lvlText w:val="•"/>
      <w:lvlJc w:val="left"/>
      <w:pPr>
        <w:ind w:left="6570" w:hanging="360"/>
      </w:pPr>
      <w:rPr>
        <w:rFonts w:hint="default"/>
        <w:lang w:val="en-US" w:eastAsia="en-US" w:bidi="ar-SA"/>
      </w:rPr>
    </w:lvl>
    <w:lvl w:ilvl="6" w:tplc="75AA553C">
      <w:numFmt w:val="bullet"/>
      <w:lvlText w:val="•"/>
      <w:lvlJc w:val="left"/>
      <w:pPr>
        <w:ind w:left="7524" w:hanging="360"/>
      </w:pPr>
      <w:rPr>
        <w:rFonts w:hint="default"/>
        <w:lang w:val="en-US" w:eastAsia="en-US" w:bidi="ar-SA"/>
      </w:rPr>
    </w:lvl>
    <w:lvl w:ilvl="7" w:tplc="79CC2574">
      <w:numFmt w:val="bullet"/>
      <w:lvlText w:val="•"/>
      <w:lvlJc w:val="left"/>
      <w:pPr>
        <w:ind w:left="8478" w:hanging="360"/>
      </w:pPr>
      <w:rPr>
        <w:rFonts w:hint="default"/>
        <w:lang w:val="en-US" w:eastAsia="en-US" w:bidi="ar-SA"/>
      </w:rPr>
    </w:lvl>
    <w:lvl w:ilvl="8" w:tplc="4F4EEC60">
      <w:numFmt w:val="bullet"/>
      <w:lvlText w:val="•"/>
      <w:lvlJc w:val="left"/>
      <w:pPr>
        <w:ind w:left="9432" w:hanging="360"/>
      </w:pPr>
      <w:rPr>
        <w:rFonts w:hint="default"/>
        <w:lang w:val="en-US" w:eastAsia="en-US" w:bidi="ar-SA"/>
      </w:rPr>
    </w:lvl>
  </w:abstractNum>
  <w:abstractNum w:abstractNumId="14">
    <w:nsid w:val="1D726348"/>
    <w:multiLevelType w:val="hybridMultilevel"/>
    <w:tmpl w:val="2AA67630"/>
    <w:lvl w:ilvl="0" w:tplc="7A6CF504">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1" w:tplc="1A6E64BA">
      <w:start w:val="1"/>
      <w:numFmt w:val="decimal"/>
      <w:lvlText w:val="%2."/>
      <w:lvlJc w:val="left"/>
      <w:pPr>
        <w:ind w:left="1584" w:hanging="360"/>
        <w:jc w:val="left"/>
      </w:pPr>
      <w:rPr>
        <w:rFonts w:hint="default"/>
        <w:spacing w:val="-1"/>
        <w:w w:val="100"/>
        <w:lang w:val="en-US" w:eastAsia="en-US" w:bidi="ar-SA"/>
      </w:rPr>
    </w:lvl>
    <w:lvl w:ilvl="2" w:tplc="AE767B06">
      <w:numFmt w:val="bullet"/>
      <w:lvlText w:val="•"/>
      <w:lvlJc w:val="left"/>
      <w:pPr>
        <w:ind w:left="2664" w:hanging="360"/>
      </w:pPr>
      <w:rPr>
        <w:rFonts w:hint="default"/>
        <w:lang w:val="en-US" w:eastAsia="en-US" w:bidi="ar-SA"/>
      </w:rPr>
    </w:lvl>
    <w:lvl w:ilvl="3" w:tplc="134244AE">
      <w:numFmt w:val="bullet"/>
      <w:lvlText w:val="•"/>
      <w:lvlJc w:val="left"/>
      <w:pPr>
        <w:ind w:left="3748" w:hanging="360"/>
      </w:pPr>
      <w:rPr>
        <w:rFonts w:hint="default"/>
        <w:lang w:val="en-US" w:eastAsia="en-US" w:bidi="ar-SA"/>
      </w:rPr>
    </w:lvl>
    <w:lvl w:ilvl="4" w:tplc="536810B2">
      <w:numFmt w:val="bullet"/>
      <w:lvlText w:val="•"/>
      <w:lvlJc w:val="left"/>
      <w:pPr>
        <w:ind w:left="4833" w:hanging="360"/>
      </w:pPr>
      <w:rPr>
        <w:rFonts w:hint="default"/>
        <w:lang w:val="en-US" w:eastAsia="en-US" w:bidi="ar-SA"/>
      </w:rPr>
    </w:lvl>
    <w:lvl w:ilvl="5" w:tplc="F3E06E5E">
      <w:numFmt w:val="bullet"/>
      <w:lvlText w:val="•"/>
      <w:lvlJc w:val="left"/>
      <w:pPr>
        <w:ind w:left="5917" w:hanging="360"/>
      </w:pPr>
      <w:rPr>
        <w:rFonts w:hint="default"/>
        <w:lang w:val="en-US" w:eastAsia="en-US" w:bidi="ar-SA"/>
      </w:rPr>
    </w:lvl>
    <w:lvl w:ilvl="6" w:tplc="99607D80">
      <w:numFmt w:val="bullet"/>
      <w:lvlText w:val="•"/>
      <w:lvlJc w:val="left"/>
      <w:pPr>
        <w:ind w:left="7002" w:hanging="360"/>
      </w:pPr>
      <w:rPr>
        <w:rFonts w:hint="default"/>
        <w:lang w:val="en-US" w:eastAsia="en-US" w:bidi="ar-SA"/>
      </w:rPr>
    </w:lvl>
    <w:lvl w:ilvl="7" w:tplc="2F58BCC8">
      <w:numFmt w:val="bullet"/>
      <w:lvlText w:val="•"/>
      <w:lvlJc w:val="left"/>
      <w:pPr>
        <w:ind w:left="8086" w:hanging="360"/>
      </w:pPr>
      <w:rPr>
        <w:rFonts w:hint="default"/>
        <w:lang w:val="en-US" w:eastAsia="en-US" w:bidi="ar-SA"/>
      </w:rPr>
    </w:lvl>
    <w:lvl w:ilvl="8" w:tplc="FA44B8C4">
      <w:numFmt w:val="bullet"/>
      <w:lvlText w:val="•"/>
      <w:lvlJc w:val="left"/>
      <w:pPr>
        <w:ind w:left="9171" w:hanging="360"/>
      </w:pPr>
      <w:rPr>
        <w:rFonts w:hint="default"/>
        <w:lang w:val="en-US" w:eastAsia="en-US" w:bidi="ar-SA"/>
      </w:rPr>
    </w:lvl>
  </w:abstractNum>
  <w:abstractNum w:abstractNumId="15">
    <w:nsid w:val="28601B3E"/>
    <w:multiLevelType w:val="hybridMultilevel"/>
    <w:tmpl w:val="960CB7CC"/>
    <w:lvl w:ilvl="0" w:tplc="95847828">
      <w:start w:val="1"/>
      <w:numFmt w:val="decimal"/>
      <w:lvlText w:val="%1."/>
      <w:lvlJc w:val="left"/>
      <w:pPr>
        <w:ind w:left="1157" w:hanging="360"/>
        <w:jc w:val="left"/>
      </w:pPr>
      <w:rPr>
        <w:rFonts w:ascii="Cambria" w:eastAsia="Cambria" w:hAnsi="Cambria" w:cs="Cambria" w:hint="default"/>
        <w:b w:val="0"/>
        <w:bCs w:val="0"/>
        <w:i w:val="0"/>
        <w:iCs w:val="0"/>
        <w:spacing w:val="-1"/>
        <w:w w:val="100"/>
        <w:sz w:val="24"/>
        <w:szCs w:val="24"/>
        <w:lang w:val="en-US" w:eastAsia="en-US" w:bidi="ar-SA"/>
      </w:rPr>
    </w:lvl>
    <w:lvl w:ilvl="1" w:tplc="192E4602">
      <w:numFmt w:val="bullet"/>
      <w:lvlText w:val="•"/>
      <w:lvlJc w:val="left"/>
      <w:pPr>
        <w:ind w:left="2178" w:hanging="360"/>
      </w:pPr>
      <w:rPr>
        <w:rFonts w:hint="default"/>
        <w:lang w:val="en-US" w:eastAsia="en-US" w:bidi="ar-SA"/>
      </w:rPr>
    </w:lvl>
    <w:lvl w:ilvl="2" w:tplc="08B8E2A0">
      <w:numFmt w:val="bullet"/>
      <w:lvlText w:val="•"/>
      <w:lvlJc w:val="left"/>
      <w:pPr>
        <w:ind w:left="3196" w:hanging="360"/>
      </w:pPr>
      <w:rPr>
        <w:rFonts w:hint="default"/>
        <w:lang w:val="en-US" w:eastAsia="en-US" w:bidi="ar-SA"/>
      </w:rPr>
    </w:lvl>
    <w:lvl w:ilvl="3" w:tplc="C8EC8B1E">
      <w:numFmt w:val="bullet"/>
      <w:lvlText w:val="•"/>
      <w:lvlJc w:val="left"/>
      <w:pPr>
        <w:ind w:left="4214" w:hanging="360"/>
      </w:pPr>
      <w:rPr>
        <w:rFonts w:hint="default"/>
        <w:lang w:val="en-US" w:eastAsia="en-US" w:bidi="ar-SA"/>
      </w:rPr>
    </w:lvl>
    <w:lvl w:ilvl="4" w:tplc="9C9A5E52">
      <w:numFmt w:val="bullet"/>
      <w:lvlText w:val="•"/>
      <w:lvlJc w:val="left"/>
      <w:pPr>
        <w:ind w:left="5232" w:hanging="360"/>
      </w:pPr>
      <w:rPr>
        <w:rFonts w:hint="default"/>
        <w:lang w:val="en-US" w:eastAsia="en-US" w:bidi="ar-SA"/>
      </w:rPr>
    </w:lvl>
    <w:lvl w:ilvl="5" w:tplc="F5BCC000">
      <w:numFmt w:val="bullet"/>
      <w:lvlText w:val="•"/>
      <w:lvlJc w:val="left"/>
      <w:pPr>
        <w:ind w:left="6250" w:hanging="360"/>
      </w:pPr>
      <w:rPr>
        <w:rFonts w:hint="default"/>
        <w:lang w:val="en-US" w:eastAsia="en-US" w:bidi="ar-SA"/>
      </w:rPr>
    </w:lvl>
    <w:lvl w:ilvl="6" w:tplc="7B029D4A">
      <w:numFmt w:val="bullet"/>
      <w:lvlText w:val="•"/>
      <w:lvlJc w:val="left"/>
      <w:pPr>
        <w:ind w:left="7268" w:hanging="360"/>
      </w:pPr>
      <w:rPr>
        <w:rFonts w:hint="default"/>
        <w:lang w:val="en-US" w:eastAsia="en-US" w:bidi="ar-SA"/>
      </w:rPr>
    </w:lvl>
    <w:lvl w:ilvl="7" w:tplc="A78ACF7C">
      <w:numFmt w:val="bullet"/>
      <w:lvlText w:val="•"/>
      <w:lvlJc w:val="left"/>
      <w:pPr>
        <w:ind w:left="8286" w:hanging="360"/>
      </w:pPr>
      <w:rPr>
        <w:rFonts w:hint="default"/>
        <w:lang w:val="en-US" w:eastAsia="en-US" w:bidi="ar-SA"/>
      </w:rPr>
    </w:lvl>
    <w:lvl w:ilvl="8" w:tplc="84949B3E">
      <w:numFmt w:val="bullet"/>
      <w:lvlText w:val="•"/>
      <w:lvlJc w:val="left"/>
      <w:pPr>
        <w:ind w:left="9304" w:hanging="360"/>
      </w:pPr>
      <w:rPr>
        <w:rFonts w:hint="default"/>
        <w:lang w:val="en-US" w:eastAsia="en-US" w:bidi="ar-SA"/>
      </w:rPr>
    </w:lvl>
  </w:abstractNum>
  <w:abstractNum w:abstractNumId="16">
    <w:nsid w:val="2A7A4069"/>
    <w:multiLevelType w:val="hybridMultilevel"/>
    <w:tmpl w:val="7062F890"/>
    <w:lvl w:ilvl="0" w:tplc="318C17E4">
      <w:numFmt w:val="bullet"/>
      <w:lvlText w:val=""/>
      <w:lvlJc w:val="left"/>
      <w:pPr>
        <w:ind w:left="1157" w:hanging="360"/>
      </w:pPr>
      <w:rPr>
        <w:rFonts w:ascii="Symbol" w:eastAsia="Symbol" w:hAnsi="Symbol" w:cs="Symbol" w:hint="default"/>
        <w:b w:val="0"/>
        <w:bCs w:val="0"/>
        <w:i w:val="0"/>
        <w:iCs w:val="0"/>
        <w:spacing w:val="0"/>
        <w:w w:val="100"/>
        <w:sz w:val="24"/>
        <w:szCs w:val="24"/>
        <w:lang w:val="en-US" w:eastAsia="en-US" w:bidi="ar-SA"/>
      </w:rPr>
    </w:lvl>
    <w:lvl w:ilvl="1" w:tplc="D2C8ED62">
      <w:numFmt w:val="bullet"/>
      <w:lvlText w:val="•"/>
      <w:lvlJc w:val="left"/>
      <w:pPr>
        <w:ind w:left="2178" w:hanging="360"/>
      </w:pPr>
      <w:rPr>
        <w:rFonts w:hint="default"/>
        <w:lang w:val="en-US" w:eastAsia="en-US" w:bidi="ar-SA"/>
      </w:rPr>
    </w:lvl>
    <w:lvl w:ilvl="2" w:tplc="51662CF0">
      <w:numFmt w:val="bullet"/>
      <w:lvlText w:val="•"/>
      <w:lvlJc w:val="left"/>
      <w:pPr>
        <w:ind w:left="3196" w:hanging="360"/>
      </w:pPr>
      <w:rPr>
        <w:rFonts w:hint="default"/>
        <w:lang w:val="en-US" w:eastAsia="en-US" w:bidi="ar-SA"/>
      </w:rPr>
    </w:lvl>
    <w:lvl w:ilvl="3" w:tplc="6C0A2438">
      <w:numFmt w:val="bullet"/>
      <w:lvlText w:val="•"/>
      <w:lvlJc w:val="left"/>
      <w:pPr>
        <w:ind w:left="4214" w:hanging="360"/>
      </w:pPr>
      <w:rPr>
        <w:rFonts w:hint="default"/>
        <w:lang w:val="en-US" w:eastAsia="en-US" w:bidi="ar-SA"/>
      </w:rPr>
    </w:lvl>
    <w:lvl w:ilvl="4" w:tplc="E4006C04">
      <w:numFmt w:val="bullet"/>
      <w:lvlText w:val="•"/>
      <w:lvlJc w:val="left"/>
      <w:pPr>
        <w:ind w:left="5232" w:hanging="360"/>
      </w:pPr>
      <w:rPr>
        <w:rFonts w:hint="default"/>
        <w:lang w:val="en-US" w:eastAsia="en-US" w:bidi="ar-SA"/>
      </w:rPr>
    </w:lvl>
    <w:lvl w:ilvl="5" w:tplc="389C247E">
      <w:numFmt w:val="bullet"/>
      <w:lvlText w:val="•"/>
      <w:lvlJc w:val="left"/>
      <w:pPr>
        <w:ind w:left="6250" w:hanging="360"/>
      </w:pPr>
      <w:rPr>
        <w:rFonts w:hint="default"/>
        <w:lang w:val="en-US" w:eastAsia="en-US" w:bidi="ar-SA"/>
      </w:rPr>
    </w:lvl>
    <w:lvl w:ilvl="6" w:tplc="7F72B4A2">
      <w:numFmt w:val="bullet"/>
      <w:lvlText w:val="•"/>
      <w:lvlJc w:val="left"/>
      <w:pPr>
        <w:ind w:left="7268" w:hanging="360"/>
      </w:pPr>
      <w:rPr>
        <w:rFonts w:hint="default"/>
        <w:lang w:val="en-US" w:eastAsia="en-US" w:bidi="ar-SA"/>
      </w:rPr>
    </w:lvl>
    <w:lvl w:ilvl="7" w:tplc="45BA465A">
      <w:numFmt w:val="bullet"/>
      <w:lvlText w:val="•"/>
      <w:lvlJc w:val="left"/>
      <w:pPr>
        <w:ind w:left="8286" w:hanging="360"/>
      </w:pPr>
      <w:rPr>
        <w:rFonts w:hint="default"/>
        <w:lang w:val="en-US" w:eastAsia="en-US" w:bidi="ar-SA"/>
      </w:rPr>
    </w:lvl>
    <w:lvl w:ilvl="8" w:tplc="36C80C9A">
      <w:numFmt w:val="bullet"/>
      <w:lvlText w:val="•"/>
      <w:lvlJc w:val="left"/>
      <w:pPr>
        <w:ind w:left="9304" w:hanging="360"/>
      </w:pPr>
      <w:rPr>
        <w:rFonts w:hint="default"/>
        <w:lang w:val="en-US" w:eastAsia="en-US" w:bidi="ar-SA"/>
      </w:rPr>
    </w:lvl>
  </w:abstractNum>
  <w:abstractNum w:abstractNumId="17">
    <w:nsid w:val="30BA13BA"/>
    <w:multiLevelType w:val="hybridMultilevel"/>
    <w:tmpl w:val="E1FAF1E8"/>
    <w:lvl w:ilvl="0" w:tplc="0324D138">
      <w:numFmt w:val="bullet"/>
      <w:lvlText w:val=""/>
      <w:lvlJc w:val="left"/>
      <w:pPr>
        <w:ind w:left="1584" w:hanging="360"/>
      </w:pPr>
      <w:rPr>
        <w:rFonts w:ascii="Symbol" w:eastAsia="Symbol" w:hAnsi="Symbol" w:cs="Symbol" w:hint="default"/>
        <w:b w:val="0"/>
        <w:bCs w:val="0"/>
        <w:i w:val="0"/>
        <w:iCs w:val="0"/>
        <w:spacing w:val="0"/>
        <w:w w:val="100"/>
        <w:sz w:val="24"/>
        <w:szCs w:val="24"/>
        <w:lang w:val="en-US" w:eastAsia="en-US" w:bidi="ar-SA"/>
      </w:rPr>
    </w:lvl>
    <w:lvl w:ilvl="1" w:tplc="E16EDF00">
      <w:numFmt w:val="bullet"/>
      <w:lvlText w:val="•"/>
      <w:lvlJc w:val="left"/>
      <w:pPr>
        <w:ind w:left="2556" w:hanging="360"/>
      </w:pPr>
      <w:rPr>
        <w:rFonts w:hint="default"/>
        <w:lang w:val="en-US" w:eastAsia="en-US" w:bidi="ar-SA"/>
      </w:rPr>
    </w:lvl>
    <w:lvl w:ilvl="2" w:tplc="85DA6806">
      <w:numFmt w:val="bullet"/>
      <w:lvlText w:val="•"/>
      <w:lvlJc w:val="left"/>
      <w:pPr>
        <w:ind w:left="3532" w:hanging="360"/>
      </w:pPr>
      <w:rPr>
        <w:rFonts w:hint="default"/>
        <w:lang w:val="en-US" w:eastAsia="en-US" w:bidi="ar-SA"/>
      </w:rPr>
    </w:lvl>
    <w:lvl w:ilvl="3" w:tplc="4260AC02">
      <w:numFmt w:val="bullet"/>
      <w:lvlText w:val="•"/>
      <w:lvlJc w:val="left"/>
      <w:pPr>
        <w:ind w:left="4508" w:hanging="360"/>
      </w:pPr>
      <w:rPr>
        <w:rFonts w:hint="default"/>
        <w:lang w:val="en-US" w:eastAsia="en-US" w:bidi="ar-SA"/>
      </w:rPr>
    </w:lvl>
    <w:lvl w:ilvl="4" w:tplc="61927E88">
      <w:numFmt w:val="bullet"/>
      <w:lvlText w:val="•"/>
      <w:lvlJc w:val="left"/>
      <w:pPr>
        <w:ind w:left="5484" w:hanging="360"/>
      </w:pPr>
      <w:rPr>
        <w:rFonts w:hint="default"/>
        <w:lang w:val="en-US" w:eastAsia="en-US" w:bidi="ar-SA"/>
      </w:rPr>
    </w:lvl>
    <w:lvl w:ilvl="5" w:tplc="91A03880">
      <w:numFmt w:val="bullet"/>
      <w:lvlText w:val="•"/>
      <w:lvlJc w:val="left"/>
      <w:pPr>
        <w:ind w:left="6460" w:hanging="360"/>
      </w:pPr>
      <w:rPr>
        <w:rFonts w:hint="default"/>
        <w:lang w:val="en-US" w:eastAsia="en-US" w:bidi="ar-SA"/>
      </w:rPr>
    </w:lvl>
    <w:lvl w:ilvl="6" w:tplc="0EAC494E">
      <w:numFmt w:val="bullet"/>
      <w:lvlText w:val="•"/>
      <w:lvlJc w:val="left"/>
      <w:pPr>
        <w:ind w:left="7436" w:hanging="360"/>
      </w:pPr>
      <w:rPr>
        <w:rFonts w:hint="default"/>
        <w:lang w:val="en-US" w:eastAsia="en-US" w:bidi="ar-SA"/>
      </w:rPr>
    </w:lvl>
    <w:lvl w:ilvl="7" w:tplc="C5A8511E">
      <w:numFmt w:val="bullet"/>
      <w:lvlText w:val="•"/>
      <w:lvlJc w:val="left"/>
      <w:pPr>
        <w:ind w:left="8412" w:hanging="360"/>
      </w:pPr>
      <w:rPr>
        <w:rFonts w:hint="default"/>
        <w:lang w:val="en-US" w:eastAsia="en-US" w:bidi="ar-SA"/>
      </w:rPr>
    </w:lvl>
    <w:lvl w:ilvl="8" w:tplc="6360BDB0">
      <w:numFmt w:val="bullet"/>
      <w:lvlText w:val="•"/>
      <w:lvlJc w:val="left"/>
      <w:pPr>
        <w:ind w:left="9388" w:hanging="360"/>
      </w:pPr>
      <w:rPr>
        <w:rFonts w:hint="default"/>
        <w:lang w:val="en-US" w:eastAsia="en-US" w:bidi="ar-SA"/>
      </w:rPr>
    </w:lvl>
  </w:abstractNum>
  <w:abstractNum w:abstractNumId="18">
    <w:nsid w:val="32B46DE7"/>
    <w:multiLevelType w:val="hybridMultilevel"/>
    <w:tmpl w:val="0F56944C"/>
    <w:lvl w:ilvl="0" w:tplc="D4B6E984">
      <w:start w:val="1"/>
      <w:numFmt w:val="decimal"/>
      <w:lvlText w:val="%1."/>
      <w:lvlJc w:val="left"/>
      <w:pPr>
        <w:ind w:left="1157" w:hanging="360"/>
        <w:jc w:val="left"/>
      </w:pPr>
      <w:rPr>
        <w:rFonts w:ascii="Cambria" w:eastAsia="Cambria" w:hAnsi="Cambria" w:cs="Cambria" w:hint="default"/>
        <w:b w:val="0"/>
        <w:bCs w:val="0"/>
        <w:i w:val="0"/>
        <w:iCs w:val="0"/>
        <w:spacing w:val="-1"/>
        <w:w w:val="100"/>
        <w:sz w:val="24"/>
        <w:szCs w:val="24"/>
        <w:lang w:val="en-US" w:eastAsia="en-US" w:bidi="ar-SA"/>
      </w:rPr>
    </w:lvl>
    <w:lvl w:ilvl="1" w:tplc="F06AA16C">
      <w:numFmt w:val="bullet"/>
      <w:lvlText w:val="•"/>
      <w:lvlJc w:val="left"/>
      <w:pPr>
        <w:ind w:left="2178" w:hanging="360"/>
      </w:pPr>
      <w:rPr>
        <w:rFonts w:hint="default"/>
        <w:lang w:val="en-US" w:eastAsia="en-US" w:bidi="ar-SA"/>
      </w:rPr>
    </w:lvl>
    <w:lvl w:ilvl="2" w:tplc="16D65E30">
      <w:numFmt w:val="bullet"/>
      <w:lvlText w:val="•"/>
      <w:lvlJc w:val="left"/>
      <w:pPr>
        <w:ind w:left="3196" w:hanging="360"/>
      </w:pPr>
      <w:rPr>
        <w:rFonts w:hint="default"/>
        <w:lang w:val="en-US" w:eastAsia="en-US" w:bidi="ar-SA"/>
      </w:rPr>
    </w:lvl>
    <w:lvl w:ilvl="3" w:tplc="D0CA5A02">
      <w:numFmt w:val="bullet"/>
      <w:lvlText w:val="•"/>
      <w:lvlJc w:val="left"/>
      <w:pPr>
        <w:ind w:left="4214" w:hanging="360"/>
      </w:pPr>
      <w:rPr>
        <w:rFonts w:hint="default"/>
        <w:lang w:val="en-US" w:eastAsia="en-US" w:bidi="ar-SA"/>
      </w:rPr>
    </w:lvl>
    <w:lvl w:ilvl="4" w:tplc="6CBAB1AC">
      <w:numFmt w:val="bullet"/>
      <w:lvlText w:val="•"/>
      <w:lvlJc w:val="left"/>
      <w:pPr>
        <w:ind w:left="5232" w:hanging="360"/>
      </w:pPr>
      <w:rPr>
        <w:rFonts w:hint="default"/>
        <w:lang w:val="en-US" w:eastAsia="en-US" w:bidi="ar-SA"/>
      </w:rPr>
    </w:lvl>
    <w:lvl w:ilvl="5" w:tplc="92FA2E52">
      <w:numFmt w:val="bullet"/>
      <w:lvlText w:val="•"/>
      <w:lvlJc w:val="left"/>
      <w:pPr>
        <w:ind w:left="6250" w:hanging="360"/>
      </w:pPr>
      <w:rPr>
        <w:rFonts w:hint="default"/>
        <w:lang w:val="en-US" w:eastAsia="en-US" w:bidi="ar-SA"/>
      </w:rPr>
    </w:lvl>
    <w:lvl w:ilvl="6" w:tplc="69D2F49E">
      <w:numFmt w:val="bullet"/>
      <w:lvlText w:val="•"/>
      <w:lvlJc w:val="left"/>
      <w:pPr>
        <w:ind w:left="7268" w:hanging="360"/>
      </w:pPr>
      <w:rPr>
        <w:rFonts w:hint="default"/>
        <w:lang w:val="en-US" w:eastAsia="en-US" w:bidi="ar-SA"/>
      </w:rPr>
    </w:lvl>
    <w:lvl w:ilvl="7" w:tplc="07F6AD0A">
      <w:numFmt w:val="bullet"/>
      <w:lvlText w:val="•"/>
      <w:lvlJc w:val="left"/>
      <w:pPr>
        <w:ind w:left="8286" w:hanging="360"/>
      </w:pPr>
      <w:rPr>
        <w:rFonts w:hint="default"/>
        <w:lang w:val="en-US" w:eastAsia="en-US" w:bidi="ar-SA"/>
      </w:rPr>
    </w:lvl>
    <w:lvl w:ilvl="8" w:tplc="DB02919C">
      <w:numFmt w:val="bullet"/>
      <w:lvlText w:val="•"/>
      <w:lvlJc w:val="left"/>
      <w:pPr>
        <w:ind w:left="9304" w:hanging="360"/>
      </w:pPr>
      <w:rPr>
        <w:rFonts w:hint="default"/>
        <w:lang w:val="en-US" w:eastAsia="en-US" w:bidi="ar-SA"/>
      </w:rPr>
    </w:lvl>
  </w:abstractNum>
  <w:abstractNum w:abstractNumId="19">
    <w:nsid w:val="3A8D6C7E"/>
    <w:multiLevelType w:val="hybridMultilevel"/>
    <w:tmpl w:val="C60A1042"/>
    <w:lvl w:ilvl="0" w:tplc="17C89F86">
      <w:start w:val="1"/>
      <w:numFmt w:val="decimal"/>
      <w:lvlText w:val="%1."/>
      <w:lvlJc w:val="left"/>
      <w:pPr>
        <w:ind w:left="1440" w:hanging="360"/>
        <w:jc w:val="left"/>
      </w:pPr>
      <w:rPr>
        <w:rFonts w:ascii="Cambria" w:eastAsia="Cambria" w:hAnsi="Cambria" w:cs="Cambria" w:hint="default"/>
        <w:b w:val="0"/>
        <w:bCs w:val="0"/>
        <w:i w:val="0"/>
        <w:iCs w:val="0"/>
        <w:spacing w:val="-1"/>
        <w:w w:val="100"/>
        <w:sz w:val="24"/>
        <w:szCs w:val="24"/>
        <w:lang w:val="en-US" w:eastAsia="en-US" w:bidi="ar-SA"/>
      </w:rPr>
    </w:lvl>
    <w:lvl w:ilvl="1" w:tplc="67F6DB62">
      <w:numFmt w:val="bullet"/>
      <w:lvlText w:val="•"/>
      <w:lvlJc w:val="left"/>
      <w:pPr>
        <w:ind w:left="2430" w:hanging="360"/>
      </w:pPr>
      <w:rPr>
        <w:rFonts w:hint="default"/>
        <w:lang w:val="en-US" w:eastAsia="en-US" w:bidi="ar-SA"/>
      </w:rPr>
    </w:lvl>
    <w:lvl w:ilvl="2" w:tplc="D3586AC8">
      <w:numFmt w:val="bullet"/>
      <w:lvlText w:val="•"/>
      <w:lvlJc w:val="left"/>
      <w:pPr>
        <w:ind w:left="3420" w:hanging="360"/>
      </w:pPr>
      <w:rPr>
        <w:rFonts w:hint="default"/>
        <w:lang w:val="en-US" w:eastAsia="en-US" w:bidi="ar-SA"/>
      </w:rPr>
    </w:lvl>
    <w:lvl w:ilvl="3" w:tplc="D1368CB8">
      <w:numFmt w:val="bullet"/>
      <w:lvlText w:val="•"/>
      <w:lvlJc w:val="left"/>
      <w:pPr>
        <w:ind w:left="4410" w:hanging="360"/>
      </w:pPr>
      <w:rPr>
        <w:rFonts w:hint="default"/>
        <w:lang w:val="en-US" w:eastAsia="en-US" w:bidi="ar-SA"/>
      </w:rPr>
    </w:lvl>
    <w:lvl w:ilvl="4" w:tplc="F9FC00A2">
      <w:numFmt w:val="bullet"/>
      <w:lvlText w:val="•"/>
      <w:lvlJc w:val="left"/>
      <w:pPr>
        <w:ind w:left="5400" w:hanging="360"/>
      </w:pPr>
      <w:rPr>
        <w:rFonts w:hint="default"/>
        <w:lang w:val="en-US" w:eastAsia="en-US" w:bidi="ar-SA"/>
      </w:rPr>
    </w:lvl>
    <w:lvl w:ilvl="5" w:tplc="B61609EA">
      <w:numFmt w:val="bullet"/>
      <w:lvlText w:val="•"/>
      <w:lvlJc w:val="left"/>
      <w:pPr>
        <w:ind w:left="6390" w:hanging="360"/>
      </w:pPr>
      <w:rPr>
        <w:rFonts w:hint="default"/>
        <w:lang w:val="en-US" w:eastAsia="en-US" w:bidi="ar-SA"/>
      </w:rPr>
    </w:lvl>
    <w:lvl w:ilvl="6" w:tplc="B4A828F8">
      <w:numFmt w:val="bullet"/>
      <w:lvlText w:val="•"/>
      <w:lvlJc w:val="left"/>
      <w:pPr>
        <w:ind w:left="7380" w:hanging="360"/>
      </w:pPr>
      <w:rPr>
        <w:rFonts w:hint="default"/>
        <w:lang w:val="en-US" w:eastAsia="en-US" w:bidi="ar-SA"/>
      </w:rPr>
    </w:lvl>
    <w:lvl w:ilvl="7" w:tplc="21727386">
      <w:numFmt w:val="bullet"/>
      <w:lvlText w:val="•"/>
      <w:lvlJc w:val="left"/>
      <w:pPr>
        <w:ind w:left="8370" w:hanging="360"/>
      </w:pPr>
      <w:rPr>
        <w:rFonts w:hint="default"/>
        <w:lang w:val="en-US" w:eastAsia="en-US" w:bidi="ar-SA"/>
      </w:rPr>
    </w:lvl>
    <w:lvl w:ilvl="8" w:tplc="3C1A1BD6">
      <w:numFmt w:val="bullet"/>
      <w:lvlText w:val="•"/>
      <w:lvlJc w:val="left"/>
      <w:pPr>
        <w:ind w:left="9360" w:hanging="360"/>
      </w:pPr>
      <w:rPr>
        <w:rFonts w:hint="default"/>
        <w:lang w:val="en-US" w:eastAsia="en-US" w:bidi="ar-SA"/>
      </w:rPr>
    </w:lvl>
  </w:abstractNum>
  <w:abstractNum w:abstractNumId="20">
    <w:nsid w:val="3E8C4A56"/>
    <w:multiLevelType w:val="hybridMultilevel"/>
    <w:tmpl w:val="08C0F9B8"/>
    <w:lvl w:ilvl="0" w:tplc="AF422060">
      <w:numFmt w:val="bullet"/>
      <w:lvlText w:val=""/>
      <w:lvlJc w:val="left"/>
      <w:pPr>
        <w:ind w:left="1440" w:hanging="425"/>
      </w:pPr>
      <w:rPr>
        <w:rFonts w:ascii="Symbol" w:eastAsia="Symbol" w:hAnsi="Symbol" w:cs="Symbol" w:hint="default"/>
        <w:b w:val="0"/>
        <w:bCs w:val="0"/>
        <w:i w:val="0"/>
        <w:iCs w:val="0"/>
        <w:spacing w:val="0"/>
        <w:w w:val="100"/>
        <w:sz w:val="24"/>
        <w:szCs w:val="24"/>
        <w:lang w:val="en-US" w:eastAsia="en-US" w:bidi="ar-SA"/>
      </w:rPr>
    </w:lvl>
    <w:lvl w:ilvl="1" w:tplc="50A8B3AA">
      <w:numFmt w:val="bullet"/>
      <w:lvlText w:val="•"/>
      <w:lvlJc w:val="left"/>
      <w:pPr>
        <w:ind w:left="2430" w:hanging="425"/>
      </w:pPr>
      <w:rPr>
        <w:rFonts w:hint="default"/>
        <w:lang w:val="en-US" w:eastAsia="en-US" w:bidi="ar-SA"/>
      </w:rPr>
    </w:lvl>
    <w:lvl w:ilvl="2" w:tplc="1A28C5EA">
      <w:numFmt w:val="bullet"/>
      <w:lvlText w:val="•"/>
      <w:lvlJc w:val="left"/>
      <w:pPr>
        <w:ind w:left="3420" w:hanging="425"/>
      </w:pPr>
      <w:rPr>
        <w:rFonts w:hint="default"/>
        <w:lang w:val="en-US" w:eastAsia="en-US" w:bidi="ar-SA"/>
      </w:rPr>
    </w:lvl>
    <w:lvl w:ilvl="3" w:tplc="1BE6B28E">
      <w:numFmt w:val="bullet"/>
      <w:lvlText w:val="•"/>
      <w:lvlJc w:val="left"/>
      <w:pPr>
        <w:ind w:left="4410" w:hanging="425"/>
      </w:pPr>
      <w:rPr>
        <w:rFonts w:hint="default"/>
        <w:lang w:val="en-US" w:eastAsia="en-US" w:bidi="ar-SA"/>
      </w:rPr>
    </w:lvl>
    <w:lvl w:ilvl="4" w:tplc="794E45B2">
      <w:numFmt w:val="bullet"/>
      <w:lvlText w:val="•"/>
      <w:lvlJc w:val="left"/>
      <w:pPr>
        <w:ind w:left="5400" w:hanging="425"/>
      </w:pPr>
      <w:rPr>
        <w:rFonts w:hint="default"/>
        <w:lang w:val="en-US" w:eastAsia="en-US" w:bidi="ar-SA"/>
      </w:rPr>
    </w:lvl>
    <w:lvl w:ilvl="5" w:tplc="23ACC884">
      <w:numFmt w:val="bullet"/>
      <w:lvlText w:val="•"/>
      <w:lvlJc w:val="left"/>
      <w:pPr>
        <w:ind w:left="6390" w:hanging="425"/>
      </w:pPr>
      <w:rPr>
        <w:rFonts w:hint="default"/>
        <w:lang w:val="en-US" w:eastAsia="en-US" w:bidi="ar-SA"/>
      </w:rPr>
    </w:lvl>
    <w:lvl w:ilvl="6" w:tplc="EFFA06D2">
      <w:numFmt w:val="bullet"/>
      <w:lvlText w:val="•"/>
      <w:lvlJc w:val="left"/>
      <w:pPr>
        <w:ind w:left="7380" w:hanging="425"/>
      </w:pPr>
      <w:rPr>
        <w:rFonts w:hint="default"/>
        <w:lang w:val="en-US" w:eastAsia="en-US" w:bidi="ar-SA"/>
      </w:rPr>
    </w:lvl>
    <w:lvl w:ilvl="7" w:tplc="0950925A">
      <w:numFmt w:val="bullet"/>
      <w:lvlText w:val="•"/>
      <w:lvlJc w:val="left"/>
      <w:pPr>
        <w:ind w:left="8370" w:hanging="425"/>
      </w:pPr>
      <w:rPr>
        <w:rFonts w:hint="default"/>
        <w:lang w:val="en-US" w:eastAsia="en-US" w:bidi="ar-SA"/>
      </w:rPr>
    </w:lvl>
    <w:lvl w:ilvl="8" w:tplc="33C0D186">
      <w:numFmt w:val="bullet"/>
      <w:lvlText w:val="•"/>
      <w:lvlJc w:val="left"/>
      <w:pPr>
        <w:ind w:left="9360" w:hanging="425"/>
      </w:pPr>
      <w:rPr>
        <w:rFonts w:hint="default"/>
        <w:lang w:val="en-US" w:eastAsia="en-US" w:bidi="ar-SA"/>
      </w:rPr>
    </w:lvl>
  </w:abstractNum>
  <w:abstractNum w:abstractNumId="21">
    <w:nsid w:val="48371A65"/>
    <w:multiLevelType w:val="hybridMultilevel"/>
    <w:tmpl w:val="A9140932"/>
    <w:lvl w:ilvl="0" w:tplc="32541BCC">
      <w:start w:val="1"/>
      <w:numFmt w:val="decimal"/>
      <w:lvlText w:val="%1."/>
      <w:lvlJc w:val="left"/>
      <w:pPr>
        <w:ind w:left="1517" w:hanging="360"/>
        <w:jc w:val="left"/>
      </w:pPr>
      <w:rPr>
        <w:rFonts w:ascii="Cambria" w:eastAsia="Cambria" w:hAnsi="Cambria" w:cs="Cambria" w:hint="default"/>
        <w:b w:val="0"/>
        <w:bCs w:val="0"/>
        <w:i w:val="0"/>
        <w:iCs w:val="0"/>
        <w:spacing w:val="-1"/>
        <w:w w:val="100"/>
        <w:sz w:val="24"/>
        <w:szCs w:val="24"/>
        <w:lang w:val="en-US" w:eastAsia="en-US" w:bidi="ar-SA"/>
      </w:rPr>
    </w:lvl>
    <w:lvl w:ilvl="1" w:tplc="B292032A">
      <w:numFmt w:val="bullet"/>
      <w:lvlText w:val="•"/>
      <w:lvlJc w:val="left"/>
      <w:pPr>
        <w:ind w:left="2502" w:hanging="360"/>
      </w:pPr>
      <w:rPr>
        <w:rFonts w:hint="default"/>
        <w:lang w:val="en-US" w:eastAsia="en-US" w:bidi="ar-SA"/>
      </w:rPr>
    </w:lvl>
    <w:lvl w:ilvl="2" w:tplc="CD70F6EE">
      <w:numFmt w:val="bullet"/>
      <w:lvlText w:val="•"/>
      <w:lvlJc w:val="left"/>
      <w:pPr>
        <w:ind w:left="3484" w:hanging="360"/>
      </w:pPr>
      <w:rPr>
        <w:rFonts w:hint="default"/>
        <w:lang w:val="en-US" w:eastAsia="en-US" w:bidi="ar-SA"/>
      </w:rPr>
    </w:lvl>
    <w:lvl w:ilvl="3" w:tplc="92380866">
      <w:numFmt w:val="bullet"/>
      <w:lvlText w:val="•"/>
      <w:lvlJc w:val="left"/>
      <w:pPr>
        <w:ind w:left="4466" w:hanging="360"/>
      </w:pPr>
      <w:rPr>
        <w:rFonts w:hint="default"/>
        <w:lang w:val="en-US" w:eastAsia="en-US" w:bidi="ar-SA"/>
      </w:rPr>
    </w:lvl>
    <w:lvl w:ilvl="4" w:tplc="A31ABC6E">
      <w:numFmt w:val="bullet"/>
      <w:lvlText w:val="•"/>
      <w:lvlJc w:val="left"/>
      <w:pPr>
        <w:ind w:left="5448" w:hanging="360"/>
      </w:pPr>
      <w:rPr>
        <w:rFonts w:hint="default"/>
        <w:lang w:val="en-US" w:eastAsia="en-US" w:bidi="ar-SA"/>
      </w:rPr>
    </w:lvl>
    <w:lvl w:ilvl="5" w:tplc="3AF67832">
      <w:numFmt w:val="bullet"/>
      <w:lvlText w:val="•"/>
      <w:lvlJc w:val="left"/>
      <w:pPr>
        <w:ind w:left="6430" w:hanging="360"/>
      </w:pPr>
      <w:rPr>
        <w:rFonts w:hint="default"/>
        <w:lang w:val="en-US" w:eastAsia="en-US" w:bidi="ar-SA"/>
      </w:rPr>
    </w:lvl>
    <w:lvl w:ilvl="6" w:tplc="721C2E1C">
      <w:numFmt w:val="bullet"/>
      <w:lvlText w:val="•"/>
      <w:lvlJc w:val="left"/>
      <w:pPr>
        <w:ind w:left="7412" w:hanging="360"/>
      </w:pPr>
      <w:rPr>
        <w:rFonts w:hint="default"/>
        <w:lang w:val="en-US" w:eastAsia="en-US" w:bidi="ar-SA"/>
      </w:rPr>
    </w:lvl>
    <w:lvl w:ilvl="7" w:tplc="40D8FBB4">
      <w:numFmt w:val="bullet"/>
      <w:lvlText w:val="•"/>
      <w:lvlJc w:val="left"/>
      <w:pPr>
        <w:ind w:left="8394" w:hanging="360"/>
      </w:pPr>
      <w:rPr>
        <w:rFonts w:hint="default"/>
        <w:lang w:val="en-US" w:eastAsia="en-US" w:bidi="ar-SA"/>
      </w:rPr>
    </w:lvl>
    <w:lvl w:ilvl="8" w:tplc="D79028D4">
      <w:numFmt w:val="bullet"/>
      <w:lvlText w:val="•"/>
      <w:lvlJc w:val="left"/>
      <w:pPr>
        <w:ind w:left="9376" w:hanging="360"/>
      </w:pPr>
      <w:rPr>
        <w:rFonts w:hint="default"/>
        <w:lang w:val="en-US" w:eastAsia="en-US" w:bidi="ar-SA"/>
      </w:rPr>
    </w:lvl>
  </w:abstractNum>
  <w:abstractNum w:abstractNumId="22">
    <w:nsid w:val="4C9A6580"/>
    <w:multiLevelType w:val="hybridMultilevel"/>
    <w:tmpl w:val="6BE0F800"/>
    <w:lvl w:ilvl="0" w:tplc="A2447726">
      <w:start w:val="1"/>
      <w:numFmt w:val="lowerLetter"/>
      <w:lvlText w:val="%1)"/>
      <w:lvlJc w:val="left"/>
      <w:pPr>
        <w:ind w:left="2009" w:hanging="361"/>
        <w:jc w:val="left"/>
      </w:pPr>
      <w:rPr>
        <w:rFonts w:ascii="Calibri" w:eastAsia="Calibri" w:hAnsi="Calibri" w:cs="Calibri" w:hint="default"/>
        <w:b/>
        <w:bCs/>
        <w:i w:val="0"/>
        <w:iCs w:val="0"/>
        <w:spacing w:val="-1"/>
        <w:w w:val="100"/>
        <w:sz w:val="22"/>
        <w:szCs w:val="22"/>
        <w:lang w:val="en-US" w:eastAsia="en-US" w:bidi="ar-SA"/>
      </w:rPr>
    </w:lvl>
    <w:lvl w:ilvl="1" w:tplc="524CB236">
      <w:numFmt w:val="bullet"/>
      <w:lvlText w:val="•"/>
      <w:lvlJc w:val="left"/>
      <w:pPr>
        <w:ind w:left="2934" w:hanging="361"/>
      </w:pPr>
      <w:rPr>
        <w:rFonts w:hint="default"/>
        <w:lang w:val="en-US" w:eastAsia="en-US" w:bidi="ar-SA"/>
      </w:rPr>
    </w:lvl>
    <w:lvl w:ilvl="2" w:tplc="4AE6EAFE">
      <w:numFmt w:val="bullet"/>
      <w:lvlText w:val="•"/>
      <w:lvlJc w:val="left"/>
      <w:pPr>
        <w:ind w:left="3868" w:hanging="361"/>
      </w:pPr>
      <w:rPr>
        <w:rFonts w:hint="default"/>
        <w:lang w:val="en-US" w:eastAsia="en-US" w:bidi="ar-SA"/>
      </w:rPr>
    </w:lvl>
    <w:lvl w:ilvl="3" w:tplc="CF78AE88">
      <w:numFmt w:val="bullet"/>
      <w:lvlText w:val="•"/>
      <w:lvlJc w:val="left"/>
      <w:pPr>
        <w:ind w:left="4802" w:hanging="361"/>
      </w:pPr>
      <w:rPr>
        <w:rFonts w:hint="default"/>
        <w:lang w:val="en-US" w:eastAsia="en-US" w:bidi="ar-SA"/>
      </w:rPr>
    </w:lvl>
    <w:lvl w:ilvl="4" w:tplc="4D58A0B0">
      <w:numFmt w:val="bullet"/>
      <w:lvlText w:val="•"/>
      <w:lvlJc w:val="left"/>
      <w:pPr>
        <w:ind w:left="5736" w:hanging="361"/>
      </w:pPr>
      <w:rPr>
        <w:rFonts w:hint="default"/>
        <w:lang w:val="en-US" w:eastAsia="en-US" w:bidi="ar-SA"/>
      </w:rPr>
    </w:lvl>
    <w:lvl w:ilvl="5" w:tplc="F36E86C2">
      <w:numFmt w:val="bullet"/>
      <w:lvlText w:val="•"/>
      <w:lvlJc w:val="left"/>
      <w:pPr>
        <w:ind w:left="6670" w:hanging="361"/>
      </w:pPr>
      <w:rPr>
        <w:rFonts w:hint="default"/>
        <w:lang w:val="en-US" w:eastAsia="en-US" w:bidi="ar-SA"/>
      </w:rPr>
    </w:lvl>
    <w:lvl w:ilvl="6" w:tplc="6436DCC6">
      <w:numFmt w:val="bullet"/>
      <w:lvlText w:val="•"/>
      <w:lvlJc w:val="left"/>
      <w:pPr>
        <w:ind w:left="7604" w:hanging="361"/>
      </w:pPr>
      <w:rPr>
        <w:rFonts w:hint="default"/>
        <w:lang w:val="en-US" w:eastAsia="en-US" w:bidi="ar-SA"/>
      </w:rPr>
    </w:lvl>
    <w:lvl w:ilvl="7" w:tplc="1278DA5A">
      <w:numFmt w:val="bullet"/>
      <w:lvlText w:val="•"/>
      <w:lvlJc w:val="left"/>
      <w:pPr>
        <w:ind w:left="8538" w:hanging="361"/>
      </w:pPr>
      <w:rPr>
        <w:rFonts w:hint="default"/>
        <w:lang w:val="en-US" w:eastAsia="en-US" w:bidi="ar-SA"/>
      </w:rPr>
    </w:lvl>
    <w:lvl w:ilvl="8" w:tplc="54606D50">
      <w:numFmt w:val="bullet"/>
      <w:lvlText w:val="•"/>
      <w:lvlJc w:val="left"/>
      <w:pPr>
        <w:ind w:left="9472" w:hanging="361"/>
      </w:pPr>
      <w:rPr>
        <w:rFonts w:hint="default"/>
        <w:lang w:val="en-US" w:eastAsia="en-US" w:bidi="ar-SA"/>
      </w:rPr>
    </w:lvl>
  </w:abstractNum>
  <w:abstractNum w:abstractNumId="23">
    <w:nsid w:val="4D840F62"/>
    <w:multiLevelType w:val="hybridMultilevel"/>
    <w:tmpl w:val="964C6398"/>
    <w:lvl w:ilvl="0" w:tplc="51AEE9B8">
      <w:start w:val="1"/>
      <w:numFmt w:val="decimal"/>
      <w:lvlText w:val="%1."/>
      <w:lvlJc w:val="left"/>
      <w:pPr>
        <w:ind w:left="1157" w:hanging="284"/>
        <w:jc w:val="left"/>
      </w:pPr>
      <w:rPr>
        <w:rFonts w:ascii="Cambria" w:eastAsia="Cambria" w:hAnsi="Cambria" w:cs="Cambria" w:hint="default"/>
        <w:b w:val="0"/>
        <w:bCs w:val="0"/>
        <w:i w:val="0"/>
        <w:iCs w:val="0"/>
        <w:spacing w:val="-1"/>
        <w:w w:val="100"/>
        <w:sz w:val="24"/>
        <w:szCs w:val="24"/>
        <w:lang w:val="en-US" w:eastAsia="en-US" w:bidi="ar-SA"/>
      </w:rPr>
    </w:lvl>
    <w:lvl w:ilvl="1" w:tplc="C908BBD6">
      <w:start w:val="1"/>
      <w:numFmt w:val="decimal"/>
      <w:lvlText w:val="%2."/>
      <w:lvlJc w:val="left"/>
      <w:pPr>
        <w:ind w:left="1877" w:hanging="360"/>
        <w:jc w:val="left"/>
      </w:pPr>
      <w:rPr>
        <w:rFonts w:ascii="Cambria" w:eastAsia="Cambria" w:hAnsi="Cambria" w:cs="Cambria" w:hint="default"/>
        <w:b w:val="0"/>
        <w:bCs w:val="0"/>
        <w:i w:val="0"/>
        <w:iCs w:val="0"/>
        <w:spacing w:val="-1"/>
        <w:w w:val="100"/>
        <w:sz w:val="24"/>
        <w:szCs w:val="24"/>
        <w:lang w:val="en-US" w:eastAsia="en-US" w:bidi="ar-SA"/>
      </w:rPr>
    </w:lvl>
    <w:lvl w:ilvl="2" w:tplc="B23668AA">
      <w:numFmt w:val="bullet"/>
      <w:lvlText w:val="•"/>
      <w:lvlJc w:val="left"/>
      <w:pPr>
        <w:ind w:left="2931" w:hanging="360"/>
      </w:pPr>
      <w:rPr>
        <w:rFonts w:hint="default"/>
        <w:lang w:val="en-US" w:eastAsia="en-US" w:bidi="ar-SA"/>
      </w:rPr>
    </w:lvl>
    <w:lvl w:ilvl="3" w:tplc="9E9AEBA6">
      <w:numFmt w:val="bullet"/>
      <w:lvlText w:val="•"/>
      <w:lvlJc w:val="left"/>
      <w:pPr>
        <w:ind w:left="3982" w:hanging="360"/>
      </w:pPr>
      <w:rPr>
        <w:rFonts w:hint="default"/>
        <w:lang w:val="en-US" w:eastAsia="en-US" w:bidi="ar-SA"/>
      </w:rPr>
    </w:lvl>
    <w:lvl w:ilvl="4" w:tplc="E3967588">
      <w:numFmt w:val="bullet"/>
      <w:lvlText w:val="•"/>
      <w:lvlJc w:val="left"/>
      <w:pPr>
        <w:ind w:left="5033" w:hanging="360"/>
      </w:pPr>
      <w:rPr>
        <w:rFonts w:hint="default"/>
        <w:lang w:val="en-US" w:eastAsia="en-US" w:bidi="ar-SA"/>
      </w:rPr>
    </w:lvl>
    <w:lvl w:ilvl="5" w:tplc="7A2EB0D4">
      <w:numFmt w:val="bullet"/>
      <w:lvlText w:val="•"/>
      <w:lvlJc w:val="left"/>
      <w:pPr>
        <w:ind w:left="6084" w:hanging="360"/>
      </w:pPr>
      <w:rPr>
        <w:rFonts w:hint="default"/>
        <w:lang w:val="en-US" w:eastAsia="en-US" w:bidi="ar-SA"/>
      </w:rPr>
    </w:lvl>
    <w:lvl w:ilvl="6" w:tplc="465A7A92">
      <w:numFmt w:val="bullet"/>
      <w:lvlText w:val="•"/>
      <w:lvlJc w:val="left"/>
      <w:pPr>
        <w:ind w:left="7135" w:hanging="360"/>
      </w:pPr>
      <w:rPr>
        <w:rFonts w:hint="default"/>
        <w:lang w:val="en-US" w:eastAsia="en-US" w:bidi="ar-SA"/>
      </w:rPr>
    </w:lvl>
    <w:lvl w:ilvl="7" w:tplc="9C8AD6C2">
      <w:numFmt w:val="bullet"/>
      <w:lvlText w:val="•"/>
      <w:lvlJc w:val="left"/>
      <w:pPr>
        <w:ind w:left="8186" w:hanging="360"/>
      </w:pPr>
      <w:rPr>
        <w:rFonts w:hint="default"/>
        <w:lang w:val="en-US" w:eastAsia="en-US" w:bidi="ar-SA"/>
      </w:rPr>
    </w:lvl>
    <w:lvl w:ilvl="8" w:tplc="893C3196">
      <w:numFmt w:val="bullet"/>
      <w:lvlText w:val="•"/>
      <w:lvlJc w:val="left"/>
      <w:pPr>
        <w:ind w:left="9238" w:hanging="360"/>
      </w:pPr>
      <w:rPr>
        <w:rFonts w:hint="default"/>
        <w:lang w:val="en-US" w:eastAsia="en-US" w:bidi="ar-SA"/>
      </w:rPr>
    </w:lvl>
  </w:abstractNum>
  <w:abstractNum w:abstractNumId="24">
    <w:nsid w:val="505C24FB"/>
    <w:multiLevelType w:val="hybridMultilevel"/>
    <w:tmpl w:val="EF786DDC"/>
    <w:lvl w:ilvl="0" w:tplc="056A0D00">
      <w:start w:val="1"/>
      <w:numFmt w:val="decimal"/>
      <w:lvlText w:val="%1."/>
      <w:lvlJc w:val="left"/>
      <w:pPr>
        <w:ind w:left="1517" w:hanging="360"/>
        <w:jc w:val="left"/>
      </w:pPr>
      <w:rPr>
        <w:rFonts w:ascii="Cambria" w:eastAsia="Cambria" w:hAnsi="Cambria" w:cs="Cambria" w:hint="default"/>
        <w:b w:val="0"/>
        <w:bCs w:val="0"/>
        <w:i w:val="0"/>
        <w:iCs w:val="0"/>
        <w:spacing w:val="-1"/>
        <w:w w:val="100"/>
        <w:sz w:val="24"/>
        <w:szCs w:val="24"/>
        <w:lang w:val="en-US" w:eastAsia="en-US" w:bidi="ar-SA"/>
      </w:rPr>
    </w:lvl>
    <w:lvl w:ilvl="1" w:tplc="3D346164">
      <w:start w:val="1"/>
      <w:numFmt w:val="decimal"/>
      <w:lvlText w:val="%2."/>
      <w:lvlJc w:val="left"/>
      <w:pPr>
        <w:ind w:left="1877" w:hanging="360"/>
        <w:jc w:val="left"/>
      </w:pPr>
      <w:rPr>
        <w:rFonts w:ascii="Cambria" w:eastAsia="Cambria" w:hAnsi="Cambria" w:cs="Cambria" w:hint="default"/>
        <w:b w:val="0"/>
        <w:bCs w:val="0"/>
        <w:i w:val="0"/>
        <w:iCs w:val="0"/>
        <w:spacing w:val="-1"/>
        <w:w w:val="100"/>
        <w:sz w:val="24"/>
        <w:szCs w:val="24"/>
        <w:lang w:val="en-US" w:eastAsia="en-US" w:bidi="ar-SA"/>
      </w:rPr>
    </w:lvl>
    <w:lvl w:ilvl="2" w:tplc="9082729A">
      <w:numFmt w:val="bullet"/>
      <w:lvlText w:val="•"/>
      <w:lvlJc w:val="left"/>
      <w:pPr>
        <w:ind w:left="2931" w:hanging="360"/>
      </w:pPr>
      <w:rPr>
        <w:rFonts w:hint="default"/>
        <w:lang w:val="en-US" w:eastAsia="en-US" w:bidi="ar-SA"/>
      </w:rPr>
    </w:lvl>
    <w:lvl w:ilvl="3" w:tplc="EE9428AE">
      <w:numFmt w:val="bullet"/>
      <w:lvlText w:val="•"/>
      <w:lvlJc w:val="left"/>
      <w:pPr>
        <w:ind w:left="3982" w:hanging="360"/>
      </w:pPr>
      <w:rPr>
        <w:rFonts w:hint="default"/>
        <w:lang w:val="en-US" w:eastAsia="en-US" w:bidi="ar-SA"/>
      </w:rPr>
    </w:lvl>
    <w:lvl w:ilvl="4" w:tplc="227AFAAC">
      <w:numFmt w:val="bullet"/>
      <w:lvlText w:val="•"/>
      <w:lvlJc w:val="left"/>
      <w:pPr>
        <w:ind w:left="5033" w:hanging="360"/>
      </w:pPr>
      <w:rPr>
        <w:rFonts w:hint="default"/>
        <w:lang w:val="en-US" w:eastAsia="en-US" w:bidi="ar-SA"/>
      </w:rPr>
    </w:lvl>
    <w:lvl w:ilvl="5" w:tplc="3FE48AEE">
      <w:numFmt w:val="bullet"/>
      <w:lvlText w:val="•"/>
      <w:lvlJc w:val="left"/>
      <w:pPr>
        <w:ind w:left="6084" w:hanging="360"/>
      </w:pPr>
      <w:rPr>
        <w:rFonts w:hint="default"/>
        <w:lang w:val="en-US" w:eastAsia="en-US" w:bidi="ar-SA"/>
      </w:rPr>
    </w:lvl>
    <w:lvl w:ilvl="6" w:tplc="34E0EF68">
      <w:numFmt w:val="bullet"/>
      <w:lvlText w:val="•"/>
      <w:lvlJc w:val="left"/>
      <w:pPr>
        <w:ind w:left="7135" w:hanging="360"/>
      </w:pPr>
      <w:rPr>
        <w:rFonts w:hint="default"/>
        <w:lang w:val="en-US" w:eastAsia="en-US" w:bidi="ar-SA"/>
      </w:rPr>
    </w:lvl>
    <w:lvl w:ilvl="7" w:tplc="15C8EF1E">
      <w:numFmt w:val="bullet"/>
      <w:lvlText w:val="•"/>
      <w:lvlJc w:val="left"/>
      <w:pPr>
        <w:ind w:left="8186" w:hanging="360"/>
      </w:pPr>
      <w:rPr>
        <w:rFonts w:hint="default"/>
        <w:lang w:val="en-US" w:eastAsia="en-US" w:bidi="ar-SA"/>
      </w:rPr>
    </w:lvl>
    <w:lvl w:ilvl="8" w:tplc="0388BCFC">
      <w:numFmt w:val="bullet"/>
      <w:lvlText w:val="•"/>
      <w:lvlJc w:val="left"/>
      <w:pPr>
        <w:ind w:left="9238" w:hanging="360"/>
      </w:pPr>
      <w:rPr>
        <w:rFonts w:hint="default"/>
        <w:lang w:val="en-US" w:eastAsia="en-US" w:bidi="ar-SA"/>
      </w:rPr>
    </w:lvl>
  </w:abstractNum>
  <w:abstractNum w:abstractNumId="25">
    <w:nsid w:val="50B87C49"/>
    <w:multiLevelType w:val="hybridMultilevel"/>
    <w:tmpl w:val="BCE66906"/>
    <w:lvl w:ilvl="0" w:tplc="74E602A2">
      <w:numFmt w:val="bullet"/>
      <w:lvlText w:val=""/>
      <w:lvlJc w:val="left"/>
      <w:pPr>
        <w:ind w:left="1157" w:hanging="360"/>
      </w:pPr>
      <w:rPr>
        <w:rFonts w:ascii="Symbol" w:eastAsia="Symbol" w:hAnsi="Symbol" w:cs="Symbol" w:hint="default"/>
        <w:b w:val="0"/>
        <w:bCs w:val="0"/>
        <w:i w:val="0"/>
        <w:iCs w:val="0"/>
        <w:spacing w:val="0"/>
        <w:w w:val="100"/>
        <w:sz w:val="24"/>
        <w:szCs w:val="24"/>
        <w:lang w:val="en-US" w:eastAsia="en-US" w:bidi="ar-SA"/>
      </w:rPr>
    </w:lvl>
    <w:lvl w:ilvl="1" w:tplc="6F56BF2E">
      <w:numFmt w:val="bullet"/>
      <w:lvlText w:val="•"/>
      <w:lvlJc w:val="left"/>
      <w:pPr>
        <w:ind w:left="2178" w:hanging="360"/>
      </w:pPr>
      <w:rPr>
        <w:rFonts w:hint="default"/>
        <w:lang w:val="en-US" w:eastAsia="en-US" w:bidi="ar-SA"/>
      </w:rPr>
    </w:lvl>
    <w:lvl w:ilvl="2" w:tplc="C04234F4">
      <w:numFmt w:val="bullet"/>
      <w:lvlText w:val="•"/>
      <w:lvlJc w:val="left"/>
      <w:pPr>
        <w:ind w:left="3196" w:hanging="360"/>
      </w:pPr>
      <w:rPr>
        <w:rFonts w:hint="default"/>
        <w:lang w:val="en-US" w:eastAsia="en-US" w:bidi="ar-SA"/>
      </w:rPr>
    </w:lvl>
    <w:lvl w:ilvl="3" w:tplc="BC42CB0C">
      <w:numFmt w:val="bullet"/>
      <w:lvlText w:val="•"/>
      <w:lvlJc w:val="left"/>
      <w:pPr>
        <w:ind w:left="4214" w:hanging="360"/>
      </w:pPr>
      <w:rPr>
        <w:rFonts w:hint="default"/>
        <w:lang w:val="en-US" w:eastAsia="en-US" w:bidi="ar-SA"/>
      </w:rPr>
    </w:lvl>
    <w:lvl w:ilvl="4" w:tplc="40CE83B6">
      <w:numFmt w:val="bullet"/>
      <w:lvlText w:val="•"/>
      <w:lvlJc w:val="left"/>
      <w:pPr>
        <w:ind w:left="5232" w:hanging="360"/>
      </w:pPr>
      <w:rPr>
        <w:rFonts w:hint="default"/>
        <w:lang w:val="en-US" w:eastAsia="en-US" w:bidi="ar-SA"/>
      </w:rPr>
    </w:lvl>
    <w:lvl w:ilvl="5" w:tplc="40402F2C">
      <w:numFmt w:val="bullet"/>
      <w:lvlText w:val="•"/>
      <w:lvlJc w:val="left"/>
      <w:pPr>
        <w:ind w:left="6250" w:hanging="360"/>
      </w:pPr>
      <w:rPr>
        <w:rFonts w:hint="default"/>
        <w:lang w:val="en-US" w:eastAsia="en-US" w:bidi="ar-SA"/>
      </w:rPr>
    </w:lvl>
    <w:lvl w:ilvl="6" w:tplc="17F0BBB2">
      <w:numFmt w:val="bullet"/>
      <w:lvlText w:val="•"/>
      <w:lvlJc w:val="left"/>
      <w:pPr>
        <w:ind w:left="7268" w:hanging="360"/>
      </w:pPr>
      <w:rPr>
        <w:rFonts w:hint="default"/>
        <w:lang w:val="en-US" w:eastAsia="en-US" w:bidi="ar-SA"/>
      </w:rPr>
    </w:lvl>
    <w:lvl w:ilvl="7" w:tplc="445275FE">
      <w:numFmt w:val="bullet"/>
      <w:lvlText w:val="•"/>
      <w:lvlJc w:val="left"/>
      <w:pPr>
        <w:ind w:left="8286" w:hanging="360"/>
      </w:pPr>
      <w:rPr>
        <w:rFonts w:hint="default"/>
        <w:lang w:val="en-US" w:eastAsia="en-US" w:bidi="ar-SA"/>
      </w:rPr>
    </w:lvl>
    <w:lvl w:ilvl="8" w:tplc="0916CFC8">
      <w:numFmt w:val="bullet"/>
      <w:lvlText w:val="•"/>
      <w:lvlJc w:val="left"/>
      <w:pPr>
        <w:ind w:left="9304" w:hanging="360"/>
      </w:pPr>
      <w:rPr>
        <w:rFonts w:hint="default"/>
        <w:lang w:val="en-US" w:eastAsia="en-US" w:bidi="ar-SA"/>
      </w:rPr>
    </w:lvl>
  </w:abstractNum>
  <w:abstractNum w:abstractNumId="26">
    <w:nsid w:val="528F0D39"/>
    <w:multiLevelType w:val="hybridMultilevel"/>
    <w:tmpl w:val="F816ED54"/>
    <w:lvl w:ilvl="0" w:tplc="4B882852">
      <w:start w:val="1"/>
      <w:numFmt w:val="decimal"/>
      <w:lvlText w:val="%1."/>
      <w:lvlJc w:val="left"/>
      <w:pPr>
        <w:ind w:left="1584" w:hanging="360"/>
        <w:jc w:val="left"/>
      </w:pPr>
      <w:rPr>
        <w:rFonts w:ascii="Cambria" w:eastAsia="Cambria" w:hAnsi="Cambria" w:cs="Cambria" w:hint="default"/>
        <w:b w:val="0"/>
        <w:bCs w:val="0"/>
        <w:i w:val="0"/>
        <w:iCs w:val="0"/>
        <w:spacing w:val="-1"/>
        <w:w w:val="100"/>
        <w:sz w:val="24"/>
        <w:szCs w:val="24"/>
        <w:lang w:val="en-US" w:eastAsia="en-US" w:bidi="ar-SA"/>
      </w:rPr>
    </w:lvl>
    <w:lvl w:ilvl="1" w:tplc="147638DC">
      <w:start w:val="1"/>
      <w:numFmt w:val="decimal"/>
      <w:lvlText w:val="%2."/>
      <w:lvlJc w:val="left"/>
      <w:pPr>
        <w:ind w:left="1877" w:hanging="360"/>
        <w:jc w:val="left"/>
      </w:pPr>
      <w:rPr>
        <w:rFonts w:ascii="Cambria" w:eastAsia="Cambria" w:hAnsi="Cambria" w:cs="Cambria" w:hint="default"/>
        <w:b w:val="0"/>
        <w:bCs w:val="0"/>
        <w:i w:val="0"/>
        <w:iCs w:val="0"/>
        <w:spacing w:val="-1"/>
        <w:w w:val="100"/>
        <w:sz w:val="24"/>
        <w:szCs w:val="24"/>
        <w:lang w:val="en-US" w:eastAsia="en-US" w:bidi="ar-SA"/>
      </w:rPr>
    </w:lvl>
    <w:lvl w:ilvl="2" w:tplc="99803328">
      <w:numFmt w:val="bullet"/>
      <w:lvlText w:val="•"/>
      <w:lvlJc w:val="left"/>
      <w:pPr>
        <w:ind w:left="2931" w:hanging="360"/>
      </w:pPr>
      <w:rPr>
        <w:rFonts w:hint="default"/>
        <w:lang w:val="en-US" w:eastAsia="en-US" w:bidi="ar-SA"/>
      </w:rPr>
    </w:lvl>
    <w:lvl w:ilvl="3" w:tplc="D1A0A072">
      <w:numFmt w:val="bullet"/>
      <w:lvlText w:val="•"/>
      <w:lvlJc w:val="left"/>
      <w:pPr>
        <w:ind w:left="3982" w:hanging="360"/>
      </w:pPr>
      <w:rPr>
        <w:rFonts w:hint="default"/>
        <w:lang w:val="en-US" w:eastAsia="en-US" w:bidi="ar-SA"/>
      </w:rPr>
    </w:lvl>
    <w:lvl w:ilvl="4" w:tplc="E6F4DC6C">
      <w:numFmt w:val="bullet"/>
      <w:lvlText w:val="•"/>
      <w:lvlJc w:val="left"/>
      <w:pPr>
        <w:ind w:left="5033" w:hanging="360"/>
      </w:pPr>
      <w:rPr>
        <w:rFonts w:hint="default"/>
        <w:lang w:val="en-US" w:eastAsia="en-US" w:bidi="ar-SA"/>
      </w:rPr>
    </w:lvl>
    <w:lvl w:ilvl="5" w:tplc="AE20B776">
      <w:numFmt w:val="bullet"/>
      <w:lvlText w:val="•"/>
      <w:lvlJc w:val="left"/>
      <w:pPr>
        <w:ind w:left="6084" w:hanging="360"/>
      </w:pPr>
      <w:rPr>
        <w:rFonts w:hint="default"/>
        <w:lang w:val="en-US" w:eastAsia="en-US" w:bidi="ar-SA"/>
      </w:rPr>
    </w:lvl>
    <w:lvl w:ilvl="6" w:tplc="B3D6AB1C">
      <w:numFmt w:val="bullet"/>
      <w:lvlText w:val="•"/>
      <w:lvlJc w:val="left"/>
      <w:pPr>
        <w:ind w:left="7135" w:hanging="360"/>
      </w:pPr>
      <w:rPr>
        <w:rFonts w:hint="default"/>
        <w:lang w:val="en-US" w:eastAsia="en-US" w:bidi="ar-SA"/>
      </w:rPr>
    </w:lvl>
    <w:lvl w:ilvl="7" w:tplc="DBDAB998">
      <w:numFmt w:val="bullet"/>
      <w:lvlText w:val="•"/>
      <w:lvlJc w:val="left"/>
      <w:pPr>
        <w:ind w:left="8186" w:hanging="360"/>
      </w:pPr>
      <w:rPr>
        <w:rFonts w:hint="default"/>
        <w:lang w:val="en-US" w:eastAsia="en-US" w:bidi="ar-SA"/>
      </w:rPr>
    </w:lvl>
    <w:lvl w:ilvl="8" w:tplc="8F6CB6BE">
      <w:numFmt w:val="bullet"/>
      <w:lvlText w:val="•"/>
      <w:lvlJc w:val="left"/>
      <w:pPr>
        <w:ind w:left="9238" w:hanging="360"/>
      </w:pPr>
      <w:rPr>
        <w:rFonts w:hint="default"/>
        <w:lang w:val="en-US" w:eastAsia="en-US" w:bidi="ar-SA"/>
      </w:rPr>
    </w:lvl>
  </w:abstractNum>
  <w:abstractNum w:abstractNumId="27">
    <w:nsid w:val="52984595"/>
    <w:multiLevelType w:val="hybridMultilevel"/>
    <w:tmpl w:val="3FDEBC74"/>
    <w:lvl w:ilvl="0" w:tplc="304E8744">
      <w:numFmt w:val="bullet"/>
      <w:lvlText w:val=""/>
      <w:lvlJc w:val="left"/>
      <w:pPr>
        <w:ind w:left="1584" w:hanging="437"/>
      </w:pPr>
      <w:rPr>
        <w:rFonts w:ascii="Symbol" w:eastAsia="Symbol" w:hAnsi="Symbol" w:cs="Symbol" w:hint="default"/>
        <w:b w:val="0"/>
        <w:bCs w:val="0"/>
        <w:i w:val="0"/>
        <w:iCs w:val="0"/>
        <w:spacing w:val="0"/>
        <w:w w:val="100"/>
        <w:sz w:val="24"/>
        <w:szCs w:val="24"/>
        <w:lang w:val="en-US" w:eastAsia="en-US" w:bidi="ar-SA"/>
      </w:rPr>
    </w:lvl>
    <w:lvl w:ilvl="1" w:tplc="C61CB5D4">
      <w:numFmt w:val="bullet"/>
      <w:lvlText w:val="•"/>
      <w:lvlJc w:val="left"/>
      <w:pPr>
        <w:ind w:left="2556" w:hanging="437"/>
      </w:pPr>
      <w:rPr>
        <w:rFonts w:hint="default"/>
        <w:lang w:val="en-US" w:eastAsia="en-US" w:bidi="ar-SA"/>
      </w:rPr>
    </w:lvl>
    <w:lvl w:ilvl="2" w:tplc="FF12E84E">
      <w:numFmt w:val="bullet"/>
      <w:lvlText w:val="•"/>
      <w:lvlJc w:val="left"/>
      <w:pPr>
        <w:ind w:left="3532" w:hanging="437"/>
      </w:pPr>
      <w:rPr>
        <w:rFonts w:hint="default"/>
        <w:lang w:val="en-US" w:eastAsia="en-US" w:bidi="ar-SA"/>
      </w:rPr>
    </w:lvl>
    <w:lvl w:ilvl="3" w:tplc="849E2F42">
      <w:numFmt w:val="bullet"/>
      <w:lvlText w:val="•"/>
      <w:lvlJc w:val="left"/>
      <w:pPr>
        <w:ind w:left="4508" w:hanging="437"/>
      </w:pPr>
      <w:rPr>
        <w:rFonts w:hint="default"/>
        <w:lang w:val="en-US" w:eastAsia="en-US" w:bidi="ar-SA"/>
      </w:rPr>
    </w:lvl>
    <w:lvl w:ilvl="4" w:tplc="87F41BA2">
      <w:numFmt w:val="bullet"/>
      <w:lvlText w:val="•"/>
      <w:lvlJc w:val="left"/>
      <w:pPr>
        <w:ind w:left="5484" w:hanging="437"/>
      </w:pPr>
      <w:rPr>
        <w:rFonts w:hint="default"/>
        <w:lang w:val="en-US" w:eastAsia="en-US" w:bidi="ar-SA"/>
      </w:rPr>
    </w:lvl>
    <w:lvl w:ilvl="5" w:tplc="62D28C42">
      <w:numFmt w:val="bullet"/>
      <w:lvlText w:val="•"/>
      <w:lvlJc w:val="left"/>
      <w:pPr>
        <w:ind w:left="6460" w:hanging="437"/>
      </w:pPr>
      <w:rPr>
        <w:rFonts w:hint="default"/>
        <w:lang w:val="en-US" w:eastAsia="en-US" w:bidi="ar-SA"/>
      </w:rPr>
    </w:lvl>
    <w:lvl w:ilvl="6" w:tplc="40B4CC86">
      <w:numFmt w:val="bullet"/>
      <w:lvlText w:val="•"/>
      <w:lvlJc w:val="left"/>
      <w:pPr>
        <w:ind w:left="7436" w:hanging="437"/>
      </w:pPr>
      <w:rPr>
        <w:rFonts w:hint="default"/>
        <w:lang w:val="en-US" w:eastAsia="en-US" w:bidi="ar-SA"/>
      </w:rPr>
    </w:lvl>
    <w:lvl w:ilvl="7" w:tplc="D512CE52">
      <w:numFmt w:val="bullet"/>
      <w:lvlText w:val="•"/>
      <w:lvlJc w:val="left"/>
      <w:pPr>
        <w:ind w:left="8412" w:hanging="437"/>
      </w:pPr>
      <w:rPr>
        <w:rFonts w:hint="default"/>
        <w:lang w:val="en-US" w:eastAsia="en-US" w:bidi="ar-SA"/>
      </w:rPr>
    </w:lvl>
    <w:lvl w:ilvl="8" w:tplc="AC5CF56E">
      <w:numFmt w:val="bullet"/>
      <w:lvlText w:val="•"/>
      <w:lvlJc w:val="left"/>
      <w:pPr>
        <w:ind w:left="9388" w:hanging="437"/>
      </w:pPr>
      <w:rPr>
        <w:rFonts w:hint="default"/>
        <w:lang w:val="en-US" w:eastAsia="en-US" w:bidi="ar-SA"/>
      </w:rPr>
    </w:lvl>
  </w:abstractNum>
  <w:abstractNum w:abstractNumId="28">
    <w:nsid w:val="539833A8"/>
    <w:multiLevelType w:val="hybridMultilevel"/>
    <w:tmpl w:val="082A8C1E"/>
    <w:lvl w:ilvl="0" w:tplc="E954DEC0">
      <w:start w:val="1"/>
      <w:numFmt w:val="decimal"/>
      <w:lvlText w:val="%1."/>
      <w:lvlJc w:val="left"/>
      <w:pPr>
        <w:ind w:left="1157" w:hanging="284"/>
        <w:jc w:val="left"/>
      </w:pPr>
      <w:rPr>
        <w:rFonts w:ascii="Cambria" w:eastAsia="Cambria" w:hAnsi="Cambria" w:cs="Cambria" w:hint="default"/>
        <w:b w:val="0"/>
        <w:bCs w:val="0"/>
        <w:i w:val="0"/>
        <w:iCs w:val="0"/>
        <w:spacing w:val="-1"/>
        <w:w w:val="100"/>
        <w:sz w:val="24"/>
        <w:szCs w:val="24"/>
        <w:lang w:val="en-US" w:eastAsia="en-US" w:bidi="ar-SA"/>
      </w:rPr>
    </w:lvl>
    <w:lvl w:ilvl="1" w:tplc="0F8A67E2">
      <w:numFmt w:val="bullet"/>
      <w:lvlText w:val="•"/>
      <w:lvlJc w:val="left"/>
      <w:pPr>
        <w:ind w:left="2178" w:hanging="284"/>
      </w:pPr>
      <w:rPr>
        <w:rFonts w:hint="default"/>
        <w:lang w:val="en-US" w:eastAsia="en-US" w:bidi="ar-SA"/>
      </w:rPr>
    </w:lvl>
    <w:lvl w:ilvl="2" w:tplc="E0305450">
      <w:numFmt w:val="bullet"/>
      <w:lvlText w:val="•"/>
      <w:lvlJc w:val="left"/>
      <w:pPr>
        <w:ind w:left="3196" w:hanging="284"/>
      </w:pPr>
      <w:rPr>
        <w:rFonts w:hint="default"/>
        <w:lang w:val="en-US" w:eastAsia="en-US" w:bidi="ar-SA"/>
      </w:rPr>
    </w:lvl>
    <w:lvl w:ilvl="3" w:tplc="08E21462">
      <w:numFmt w:val="bullet"/>
      <w:lvlText w:val="•"/>
      <w:lvlJc w:val="left"/>
      <w:pPr>
        <w:ind w:left="4214" w:hanging="284"/>
      </w:pPr>
      <w:rPr>
        <w:rFonts w:hint="default"/>
        <w:lang w:val="en-US" w:eastAsia="en-US" w:bidi="ar-SA"/>
      </w:rPr>
    </w:lvl>
    <w:lvl w:ilvl="4" w:tplc="6F5A2982">
      <w:numFmt w:val="bullet"/>
      <w:lvlText w:val="•"/>
      <w:lvlJc w:val="left"/>
      <w:pPr>
        <w:ind w:left="5232" w:hanging="284"/>
      </w:pPr>
      <w:rPr>
        <w:rFonts w:hint="default"/>
        <w:lang w:val="en-US" w:eastAsia="en-US" w:bidi="ar-SA"/>
      </w:rPr>
    </w:lvl>
    <w:lvl w:ilvl="5" w:tplc="E7BCB768">
      <w:numFmt w:val="bullet"/>
      <w:lvlText w:val="•"/>
      <w:lvlJc w:val="left"/>
      <w:pPr>
        <w:ind w:left="6250" w:hanging="284"/>
      </w:pPr>
      <w:rPr>
        <w:rFonts w:hint="default"/>
        <w:lang w:val="en-US" w:eastAsia="en-US" w:bidi="ar-SA"/>
      </w:rPr>
    </w:lvl>
    <w:lvl w:ilvl="6" w:tplc="C226E320">
      <w:numFmt w:val="bullet"/>
      <w:lvlText w:val="•"/>
      <w:lvlJc w:val="left"/>
      <w:pPr>
        <w:ind w:left="7268" w:hanging="284"/>
      </w:pPr>
      <w:rPr>
        <w:rFonts w:hint="default"/>
        <w:lang w:val="en-US" w:eastAsia="en-US" w:bidi="ar-SA"/>
      </w:rPr>
    </w:lvl>
    <w:lvl w:ilvl="7" w:tplc="C1BE4962">
      <w:numFmt w:val="bullet"/>
      <w:lvlText w:val="•"/>
      <w:lvlJc w:val="left"/>
      <w:pPr>
        <w:ind w:left="8286" w:hanging="284"/>
      </w:pPr>
      <w:rPr>
        <w:rFonts w:hint="default"/>
        <w:lang w:val="en-US" w:eastAsia="en-US" w:bidi="ar-SA"/>
      </w:rPr>
    </w:lvl>
    <w:lvl w:ilvl="8" w:tplc="88DCF9DC">
      <w:numFmt w:val="bullet"/>
      <w:lvlText w:val="•"/>
      <w:lvlJc w:val="left"/>
      <w:pPr>
        <w:ind w:left="9304" w:hanging="284"/>
      </w:pPr>
      <w:rPr>
        <w:rFonts w:hint="default"/>
        <w:lang w:val="en-US" w:eastAsia="en-US" w:bidi="ar-SA"/>
      </w:rPr>
    </w:lvl>
  </w:abstractNum>
  <w:abstractNum w:abstractNumId="29">
    <w:nsid w:val="53AE02B0"/>
    <w:multiLevelType w:val="hybridMultilevel"/>
    <w:tmpl w:val="778A5F26"/>
    <w:lvl w:ilvl="0" w:tplc="BF12B0A6">
      <w:start w:val="1"/>
      <w:numFmt w:val="decimal"/>
      <w:lvlText w:val="%1."/>
      <w:lvlJc w:val="left"/>
      <w:pPr>
        <w:ind w:left="1517" w:hanging="360"/>
        <w:jc w:val="left"/>
      </w:pPr>
      <w:rPr>
        <w:rFonts w:ascii="Cambria" w:eastAsia="Cambria" w:hAnsi="Cambria" w:cs="Cambria" w:hint="default"/>
        <w:b w:val="0"/>
        <w:bCs w:val="0"/>
        <w:i w:val="0"/>
        <w:iCs w:val="0"/>
        <w:spacing w:val="-1"/>
        <w:w w:val="100"/>
        <w:sz w:val="24"/>
        <w:szCs w:val="24"/>
        <w:lang w:val="en-US" w:eastAsia="en-US" w:bidi="ar-SA"/>
      </w:rPr>
    </w:lvl>
    <w:lvl w:ilvl="1" w:tplc="452ABD22">
      <w:numFmt w:val="bullet"/>
      <w:lvlText w:val="•"/>
      <w:lvlJc w:val="left"/>
      <w:pPr>
        <w:ind w:left="2502" w:hanging="360"/>
      </w:pPr>
      <w:rPr>
        <w:rFonts w:hint="default"/>
        <w:lang w:val="en-US" w:eastAsia="en-US" w:bidi="ar-SA"/>
      </w:rPr>
    </w:lvl>
    <w:lvl w:ilvl="2" w:tplc="4C3E39DC">
      <w:numFmt w:val="bullet"/>
      <w:lvlText w:val="•"/>
      <w:lvlJc w:val="left"/>
      <w:pPr>
        <w:ind w:left="3484" w:hanging="360"/>
      </w:pPr>
      <w:rPr>
        <w:rFonts w:hint="default"/>
        <w:lang w:val="en-US" w:eastAsia="en-US" w:bidi="ar-SA"/>
      </w:rPr>
    </w:lvl>
    <w:lvl w:ilvl="3" w:tplc="24762FEC">
      <w:numFmt w:val="bullet"/>
      <w:lvlText w:val="•"/>
      <w:lvlJc w:val="left"/>
      <w:pPr>
        <w:ind w:left="4466" w:hanging="360"/>
      </w:pPr>
      <w:rPr>
        <w:rFonts w:hint="default"/>
        <w:lang w:val="en-US" w:eastAsia="en-US" w:bidi="ar-SA"/>
      </w:rPr>
    </w:lvl>
    <w:lvl w:ilvl="4" w:tplc="BEFC6C78">
      <w:numFmt w:val="bullet"/>
      <w:lvlText w:val="•"/>
      <w:lvlJc w:val="left"/>
      <w:pPr>
        <w:ind w:left="5448" w:hanging="360"/>
      </w:pPr>
      <w:rPr>
        <w:rFonts w:hint="default"/>
        <w:lang w:val="en-US" w:eastAsia="en-US" w:bidi="ar-SA"/>
      </w:rPr>
    </w:lvl>
    <w:lvl w:ilvl="5" w:tplc="A6569D08">
      <w:numFmt w:val="bullet"/>
      <w:lvlText w:val="•"/>
      <w:lvlJc w:val="left"/>
      <w:pPr>
        <w:ind w:left="6430" w:hanging="360"/>
      </w:pPr>
      <w:rPr>
        <w:rFonts w:hint="default"/>
        <w:lang w:val="en-US" w:eastAsia="en-US" w:bidi="ar-SA"/>
      </w:rPr>
    </w:lvl>
    <w:lvl w:ilvl="6" w:tplc="D6CE5D72">
      <w:numFmt w:val="bullet"/>
      <w:lvlText w:val="•"/>
      <w:lvlJc w:val="left"/>
      <w:pPr>
        <w:ind w:left="7412" w:hanging="360"/>
      </w:pPr>
      <w:rPr>
        <w:rFonts w:hint="default"/>
        <w:lang w:val="en-US" w:eastAsia="en-US" w:bidi="ar-SA"/>
      </w:rPr>
    </w:lvl>
    <w:lvl w:ilvl="7" w:tplc="54387F08">
      <w:numFmt w:val="bullet"/>
      <w:lvlText w:val="•"/>
      <w:lvlJc w:val="left"/>
      <w:pPr>
        <w:ind w:left="8394" w:hanging="360"/>
      </w:pPr>
      <w:rPr>
        <w:rFonts w:hint="default"/>
        <w:lang w:val="en-US" w:eastAsia="en-US" w:bidi="ar-SA"/>
      </w:rPr>
    </w:lvl>
    <w:lvl w:ilvl="8" w:tplc="F9442C5A">
      <w:numFmt w:val="bullet"/>
      <w:lvlText w:val="•"/>
      <w:lvlJc w:val="left"/>
      <w:pPr>
        <w:ind w:left="9376" w:hanging="360"/>
      </w:pPr>
      <w:rPr>
        <w:rFonts w:hint="default"/>
        <w:lang w:val="en-US" w:eastAsia="en-US" w:bidi="ar-SA"/>
      </w:rPr>
    </w:lvl>
  </w:abstractNum>
  <w:abstractNum w:abstractNumId="30">
    <w:nsid w:val="564E2482"/>
    <w:multiLevelType w:val="hybridMultilevel"/>
    <w:tmpl w:val="7AC8B3F4"/>
    <w:lvl w:ilvl="0" w:tplc="30C8F9DC">
      <w:start w:val="1"/>
      <w:numFmt w:val="decimal"/>
      <w:lvlText w:val="%1."/>
      <w:lvlJc w:val="left"/>
      <w:pPr>
        <w:ind w:left="1877" w:hanging="360"/>
        <w:jc w:val="left"/>
      </w:pPr>
      <w:rPr>
        <w:rFonts w:ascii="Cambria" w:eastAsia="Cambria" w:hAnsi="Cambria" w:cs="Cambria" w:hint="default"/>
        <w:b w:val="0"/>
        <w:bCs w:val="0"/>
        <w:i w:val="0"/>
        <w:iCs w:val="0"/>
        <w:spacing w:val="-1"/>
        <w:w w:val="100"/>
        <w:sz w:val="24"/>
        <w:szCs w:val="24"/>
        <w:lang w:val="en-US" w:eastAsia="en-US" w:bidi="ar-SA"/>
      </w:rPr>
    </w:lvl>
    <w:lvl w:ilvl="1" w:tplc="EF6A3D28">
      <w:numFmt w:val="bullet"/>
      <w:lvlText w:val="•"/>
      <w:lvlJc w:val="left"/>
      <w:pPr>
        <w:ind w:left="2826" w:hanging="360"/>
      </w:pPr>
      <w:rPr>
        <w:rFonts w:hint="default"/>
        <w:lang w:val="en-US" w:eastAsia="en-US" w:bidi="ar-SA"/>
      </w:rPr>
    </w:lvl>
    <w:lvl w:ilvl="2" w:tplc="8D545A16">
      <w:numFmt w:val="bullet"/>
      <w:lvlText w:val="•"/>
      <w:lvlJc w:val="left"/>
      <w:pPr>
        <w:ind w:left="3772" w:hanging="360"/>
      </w:pPr>
      <w:rPr>
        <w:rFonts w:hint="default"/>
        <w:lang w:val="en-US" w:eastAsia="en-US" w:bidi="ar-SA"/>
      </w:rPr>
    </w:lvl>
    <w:lvl w:ilvl="3" w:tplc="5B5086C2">
      <w:numFmt w:val="bullet"/>
      <w:lvlText w:val="•"/>
      <w:lvlJc w:val="left"/>
      <w:pPr>
        <w:ind w:left="4718" w:hanging="360"/>
      </w:pPr>
      <w:rPr>
        <w:rFonts w:hint="default"/>
        <w:lang w:val="en-US" w:eastAsia="en-US" w:bidi="ar-SA"/>
      </w:rPr>
    </w:lvl>
    <w:lvl w:ilvl="4" w:tplc="5C185E84">
      <w:numFmt w:val="bullet"/>
      <w:lvlText w:val="•"/>
      <w:lvlJc w:val="left"/>
      <w:pPr>
        <w:ind w:left="5664" w:hanging="360"/>
      </w:pPr>
      <w:rPr>
        <w:rFonts w:hint="default"/>
        <w:lang w:val="en-US" w:eastAsia="en-US" w:bidi="ar-SA"/>
      </w:rPr>
    </w:lvl>
    <w:lvl w:ilvl="5" w:tplc="5BCE437A">
      <w:numFmt w:val="bullet"/>
      <w:lvlText w:val="•"/>
      <w:lvlJc w:val="left"/>
      <w:pPr>
        <w:ind w:left="6610" w:hanging="360"/>
      </w:pPr>
      <w:rPr>
        <w:rFonts w:hint="default"/>
        <w:lang w:val="en-US" w:eastAsia="en-US" w:bidi="ar-SA"/>
      </w:rPr>
    </w:lvl>
    <w:lvl w:ilvl="6" w:tplc="F7FE909A">
      <w:numFmt w:val="bullet"/>
      <w:lvlText w:val="•"/>
      <w:lvlJc w:val="left"/>
      <w:pPr>
        <w:ind w:left="7556" w:hanging="360"/>
      </w:pPr>
      <w:rPr>
        <w:rFonts w:hint="default"/>
        <w:lang w:val="en-US" w:eastAsia="en-US" w:bidi="ar-SA"/>
      </w:rPr>
    </w:lvl>
    <w:lvl w:ilvl="7" w:tplc="DC24D9FC">
      <w:numFmt w:val="bullet"/>
      <w:lvlText w:val="•"/>
      <w:lvlJc w:val="left"/>
      <w:pPr>
        <w:ind w:left="8502" w:hanging="360"/>
      </w:pPr>
      <w:rPr>
        <w:rFonts w:hint="default"/>
        <w:lang w:val="en-US" w:eastAsia="en-US" w:bidi="ar-SA"/>
      </w:rPr>
    </w:lvl>
    <w:lvl w:ilvl="8" w:tplc="34A876A4">
      <w:numFmt w:val="bullet"/>
      <w:lvlText w:val="•"/>
      <w:lvlJc w:val="left"/>
      <w:pPr>
        <w:ind w:left="9448" w:hanging="360"/>
      </w:pPr>
      <w:rPr>
        <w:rFonts w:hint="default"/>
        <w:lang w:val="en-US" w:eastAsia="en-US" w:bidi="ar-SA"/>
      </w:rPr>
    </w:lvl>
  </w:abstractNum>
  <w:abstractNum w:abstractNumId="31">
    <w:nsid w:val="57505023"/>
    <w:multiLevelType w:val="hybridMultilevel"/>
    <w:tmpl w:val="0E981DFC"/>
    <w:lvl w:ilvl="0" w:tplc="A6F48C9C">
      <w:start w:val="1"/>
      <w:numFmt w:val="decimal"/>
      <w:lvlText w:val="%1."/>
      <w:lvlJc w:val="left"/>
      <w:pPr>
        <w:ind w:left="1157" w:hanging="360"/>
        <w:jc w:val="left"/>
      </w:pPr>
      <w:rPr>
        <w:rFonts w:ascii="Cambria" w:eastAsia="Cambria" w:hAnsi="Cambria" w:cs="Cambria" w:hint="default"/>
        <w:b w:val="0"/>
        <w:bCs w:val="0"/>
        <w:i w:val="0"/>
        <w:iCs w:val="0"/>
        <w:spacing w:val="-1"/>
        <w:w w:val="100"/>
        <w:sz w:val="24"/>
        <w:szCs w:val="24"/>
        <w:lang w:val="en-US" w:eastAsia="en-US" w:bidi="ar-SA"/>
      </w:rPr>
    </w:lvl>
    <w:lvl w:ilvl="1" w:tplc="A01E2CF6">
      <w:numFmt w:val="bullet"/>
      <w:lvlText w:val="•"/>
      <w:lvlJc w:val="left"/>
      <w:pPr>
        <w:ind w:left="2178" w:hanging="360"/>
      </w:pPr>
      <w:rPr>
        <w:rFonts w:hint="default"/>
        <w:lang w:val="en-US" w:eastAsia="en-US" w:bidi="ar-SA"/>
      </w:rPr>
    </w:lvl>
    <w:lvl w:ilvl="2" w:tplc="627EFFA6">
      <w:numFmt w:val="bullet"/>
      <w:lvlText w:val="•"/>
      <w:lvlJc w:val="left"/>
      <w:pPr>
        <w:ind w:left="3196" w:hanging="360"/>
      </w:pPr>
      <w:rPr>
        <w:rFonts w:hint="default"/>
        <w:lang w:val="en-US" w:eastAsia="en-US" w:bidi="ar-SA"/>
      </w:rPr>
    </w:lvl>
    <w:lvl w:ilvl="3" w:tplc="3314E9CE">
      <w:numFmt w:val="bullet"/>
      <w:lvlText w:val="•"/>
      <w:lvlJc w:val="left"/>
      <w:pPr>
        <w:ind w:left="4214" w:hanging="360"/>
      </w:pPr>
      <w:rPr>
        <w:rFonts w:hint="default"/>
        <w:lang w:val="en-US" w:eastAsia="en-US" w:bidi="ar-SA"/>
      </w:rPr>
    </w:lvl>
    <w:lvl w:ilvl="4" w:tplc="3202FB4E">
      <w:numFmt w:val="bullet"/>
      <w:lvlText w:val="•"/>
      <w:lvlJc w:val="left"/>
      <w:pPr>
        <w:ind w:left="5232" w:hanging="360"/>
      </w:pPr>
      <w:rPr>
        <w:rFonts w:hint="default"/>
        <w:lang w:val="en-US" w:eastAsia="en-US" w:bidi="ar-SA"/>
      </w:rPr>
    </w:lvl>
    <w:lvl w:ilvl="5" w:tplc="6DBC4864">
      <w:numFmt w:val="bullet"/>
      <w:lvlText w:val="•"/>
      <w:lvlJc w:val="left"/>
      <w:pPr>
        <w:ind w:left="6250" w:hanging="360"/>
      </w:pPr>
      <w:rPr>
        <w:rFonts w:hint="default"/>
        <w:lang w:val="en-US" w:eastAsia="en-US" w:bidi="ar-SA"/>
      </w:rPr>
    </w:lvl>
    <w:lvl w:ilvl="6" w:tplc="720231C2">
      <w:numFmt w:val="bullet"/>
      <w:lvlText w:val="•"/>
      <w:lvlJc w:val="left"/>
      <w:pPr>
        <w:ind w:left="7268" w:hanging="360"/>
      </w:pPr>
      <w:rPr>
        <w:rFonts w:hint="default"/>
        <w:lang w:val="en-US" w:eastAsia="en-US" w:bidi="ar-SA"/>
      </w:rPr>
    </w:lvl>
    <w:lvl w:ilvl="7" w:tplc="6C86A952">
      <w:numFmt w:val="bullet"/>
      <w:lvlText w:val="•"/>
      <w:lvlJc w:val="left"/>
      <w:pPr>
        <w:ind w:left="8286" w:hanging="360"/>
      </w:pPr>
      <w:rPr>
        <w:rFonts w:hint="default"/>
        <w:lang w:val="en-US" w:eastAsia="en-US" w:bidi="ar-SA"/>
      </w:rPr>
    </w:lvl>
    <w:lvl w:ilvl="8" w:tplc="39F61AD8">
      <w:numFmt w:val="bullet"/>
      <w:lvlText w:val="•"/>
      <w:lvlJc w:val="left"/>
      <w:pPr>
        <w:ind w:left="9304" w:hanging="360"/>
      </w:pPr>
      <w:rPr>
        <w:rFonts w:hint="default"/>
        <w:lang w:val="en-US" w:eastAsia="en-US" w:bidi="ar-SA"/>
      </w:rPr>
    </w:lvl>
  </w:abstractNum>
  <w:abstractNum w:abstractNumId="32">
    <w:nsid w:val="58D07727"/>
    <w:multiLevelType w:val="hybridMultilevel"/>
    <w:tmpl w:val="A5041106"/>
    <w:lvl w:ilvl="0" w:tplc="73F8591E">
      <w:start w:val="1"/>
      <w:numFmt w:val="decimal"/>
      <w:lvlText w:val="%1."/>
      <w:lvlJc w:val="left"/>
      <w:pPr>
        <w:ind w:left="1406" w:hanging="250"/>
        <w:jc w:val="right"/>
      </w:pPr>
      <w:rPr>
        <w:rFonts w:hint="default"/>
        <w:spacing w:val="-1"/>
        <w:w w:val="100"/>
        <w:lang w:val="en-US" w:eastAsia="en-US" w:bidi="ar-SA"/>
      </w:rPr>
    </w:lvl>
    <w:lvl w:ilvl="1" w:tplc="58BCB8E0">
      <w:numFmt w:val="bullet"/>
      <w:lvlText w:val=""/>
      <w:lvlJc w:val="left"/>
      <w:pPr>
        <w:ind w:left="1877" w:hanging="360"/>
      </w:pPr>
      <w:rPr>
        <w:rFonts w:ascii="Symbol" w:eastAsia="Symbol" w:hAnsi="Symbol" w:cs="Symbol" w:hint="default"/>
        <w:b w:val="0"/>
        <w:bCs w:val="0"/>
        <w:i w:val="0"/>
        <w:iCs w:val="0"/>
        <w:spacing w:val="0"/>
        <w:w w:val="100"/>
        <w:sz w:val="24"/>
        <w:szCs w:val="24"/>
        <w:lang w:val="en-US" w:eastAsia="en-US" w:bidi="ar-SA"/>
      </w:rPr>
    </w:lvl>
    <w:lvl w:ilvl="2" w:tplc="EE9ED5DC">
      <w:numFmt w:val="bullet"/>
      <w:lvlText w:val="•"/>
      <w:lvlJc w:val="left"/>
      <w:pPr>
        <w:ind w:left="2931" w:hanging="360"/>
      </w:pPr>
      <w:rPr>
        <w:rFonts w:hint="default"/>
        <w:lang w:val="en-US" w:eastAsia="en-US" w:bidi="ar-SA"/>
      </w:rPr>
    </w:lvl>
    <w:lvl w:ilvl="3" w:tplc="F72C1910">
      <w:numFmt w:val="bullet"/>
      <w:lvlText w:val="•"/>
      <w:lvlJc w:val="left"/>
      <w:pPr>
        <w:ind w:left="3982" w:hanging="360"/>
      </w:pPr>
      <w:rPr>
        <w:rFonts w:hint="default"/>
        <w:lang w:val="en-US" w:eastAsia="en-US" w:bidi="ar-SA"/>
      </w:rPr>
    </w:lvl>
    <w:lvl w:ilvl="4" w:tplc="E14CAF78">
      <w:numFmt w:val="bullet"/>
      <w:lvlText w:val="•"/>
      <w:lvlJc w:val="left"/>
      <w:pPr>
        <w:ind w:left="5033" w:hanging="360"/>
      </w:pPr>
      <w:rPr>
        <w:rFonts w:hint="default"/>
        <w:lang w:val="en-US" w:eastAsia="en-US" w:bidi="ar-SA"/>
      </w:rPr>
    </w:lvl>
    <w:lvl w:ilvl="5" w:tplc="137E4674">
      <w:numFmt w:val="bullet"/>
      <w:lvlText w:val="•"/>
      <w:lvlJc w:val="left"/>
      <w:pPr>
        <w:ind w:left="6084" w:hanging="360"/>
      </w:pPr>
      <w:rPr>
        <w:rFonts w:hint="default"/>
        <w:lang w:val="en-US" w:eastAsia="en-US" w:bidi="ar-SA"/>
      </w:rPr>
    </w:lvl>
    <w:lvl w:ilvl="6" w:tplc="35568916">
      <w:numFmt w:val="bullet"/>
      <w:lvlText w:val="•"/>
      <w:lvlJc w:val="left"/>
      <w:pPr>
        <w:ind w:left="7135" w:hanging="360"/>
      </w:pPr>
      <w:rPr>
        <w:rFonts w:hint="default"/>
        <w:lang w:val="en-US" w:eastAsia="en-US" w:bidi="ar-SA"/>
      </w:rPr>
    </w:lvl>
    <w:lvl w:ilvl="7" w:tplc="94B2D5B8">
      <w:numFmt w:val="bullet"/>
      <w:lvlText w:val="•"/>
      <w:lvlJc w:val="left"/>
      <w:pPr>
        <w:ind w:left="8186" w:hanging="360"/>
      </w:pPr>
      <w:rPr>
        <w:rFonts w:hint="default"/>
        <w:lang w:val="en-US" w:eastAsia="en-US" w:bidi="ar-SA"/>
      </w:rPr>
    </w:lvl>
    <w:lvl w:ilvl="8" w:tplc="AFD06750">
      <w:numFmt w:val="bullet"/>
      <w:lvlText w:val="•"/>
      <w:lvlJc w:val="left"/>
      <w:pPr>
        <w:ind w:left="9238" w:hanging="360"/>
      </w:pPr>
      <w:rPr>
        <w:rFonts w:hint="default"/>
        <w:lang w:val="en-US" w:eastAsia="en-US" w:bidi="ar-SA"/>
      </w:rPr>
    </w:lvl>
  </w:abstractNum>
  <w:abstractNum w:abstractNumId="33">
    <w:nsid w:val="59916418"/>
    <w:multiLevelType w:val="hybridMultilevel"/>
    <w:tmpl w:val="8FDA0E8A"/>
    <w:lvl w:ilvl="0" w:tplc="0816A418">
      <w:start w:val="1"/>
      <w:numFmt w:val="decimal"/>
      <w:lvlText w:val="%1."/>
      <w:lvlJc w:val="left"/>
      <w:pPr>
        <w:ind w:left="1157" w:hanging="360"/>
        <w:jc w:val="left"/>
      </w:pPr>
      <w:rPr>
        <w:rFonts w:ascii="Cambria" w:eastAsia="Cambria" w:hAnsi="Cambria" w:cs="Cambria" w:hint="default"/>
        <w:b w:val="0"/>
        <w:bCs w:val="0"/>
        <w:i w:val="0"/>
        <w:iCs w:val="0"/>
        <w:spacing w:val="-1"/>
        <w:w w:val="100"/>
        <w:sz w:val="24"/>
        <w:szCs w:val="24"/>
        <w:lang w:val="en-US" w:eastAsia="en-US" w:bidi="ar-SA"/>
      </w:rPr>
    </w:lvl>
    <w:lvl w:ilvl="1" w:tplc="D5607FF6">
      <w:start w:val="1"/>
      <w:numFmt w:val="upperRoman"/>
      <w:lvlText w:val="%2."/>
      <w:lvlJc w:val="left"/>
      <w:pPr>
        <w:ind w:left="1517" w:hanging="500"/>
        <w:jc w:val="right"/>
      </w:pPr>
      <w:rPr>
        <w:rFonts w:ascii="Cambria" w:eastAsia="Cambria" w:hAnsi="Cambria" w:cs="Cambria" w:hint="default"/>
        <w:b/>
        <w:bCs/>
        <w:i w:val="0"/>
        <w:iCs w:val="0"/>
        <w:spacing w:val="0"/>
        <w:w w:val="91"/>
        <w:sz w:val="24"/>
        <w:szCs w:val="24"/>
        <w:lang w:val="en-US" w:eastAsia="en-US" w:bidi="ar-SA"/>
      </w:rPr>
    </w:lvl>
    <w:lvl w:ilvl="2" w:tplc="A60A795C">
      <w:start w:val="1"/>
      <w:numFmt w:val="decimal"/>
      <w:lvlText w:val="%3."/>
      <w:lvlJc w:val="left"/>
      <w:pPr>
        <w:ind w:left="1584" w:hanging="428"/>
        <w:jc w:val="left"/>
      </w:pPr>
      <w:rPr>
        <w:rFonts w:ascii="Cambria" w:eastAsia="Cambria" w:hAnsi="Cambria" w:cs="Cambria" w:hint="default"/>
        <w:b w:val="0"/>
        <w:bCs w:val="0"/>
        <w:i w:val="0"/>
        <w:iCs w:val="0"/>
        <w:spacing w:val="-1"/>
        <w:w w:val="100"/>
        <w:sz w:val="24"/>
        <w:szCs w:val="24"/>
        <w:lang w:val="en-US" w:eastAsia="en-US" w:bidi="ar-SA"/>
      </w:rPr>
    </w:lvl>
    <w:lvl w:ilvl="3" w:tplc="39C6BB0C">
      <w:numFmt w:val="bullet"/>
      <w:lvlText w:val="•"/>
      <w:lvlJc w:val="left"/>
      <w:pPr>
        <w:ind w:left="2800" w:hanging="428"/>
      </w:pPr>
      <w:rPr>
        <w:rFonts w:hint="default"/>
        <w:lang w:val="en-US" w:eastAsia="en-US" w:bidi="ar-SA"/>
      </w:rPr>
    </w:lvl>
    <w:lvl w:ilvl="4" w:tplc="4DEA6238">
      <w:numFmt w:val="bullet"/>
      <w:lvlText w:val="•"/>
      <w:lvlJc w:val="left"/>
      <w:pPr>
        <w:ind w:left="4020" w:hanging="428"/>
      </w:pPr>
      <w:rPr>
        <w:rFonts w:hint="default"/>
        <w:lang w:val="en-US" w:eastAsia="en-US" w:bidi="ar-SA"/>
      </w:rPr>
    </w:lvl>
    <w:lvl w:ilvl="5" w:tplc="713211DE">
      <w:numFmt w:val="bullet"/>
      <w:lvlText w:val="•"/>
      <w:lvlJc w:val="left"/>
      <w:pPr>
        <w:ind w:left="5240" w:hanging="428"/>
      </w:pPr>
      <w:rPr>
        <w:rFonts w:hint="default"/>
        <w:lang w:val="en-US" w:eastAsia="en-US" w:bidi="ar-SA"/>
      </w:rPr>
    </w:lvl>
    <w:lvl w:ilvl="6" w:tplc="D4A0BB36">
      <w:numFmt w:val="bullet"/>
      <w:lvlText w:val="•"/>
      <w:lvlJc w:val="left"/>
      <w:pPr>
        <w:ind w:left="6460" w:hanging="428"/>
      </w:pPr>
      <w:rPr>
        <w:rFonts w:hint="default"/>
        <w:lang w:val="en-US" w:eastAsia="en-US" w:bidi="ar-SA"/>
      </w:rPr>
    </w:lvl>
    <w:lvl w:ilvl="7" w:tplc="A3104ADA">
      <w:numFmt w:val="bullet"/>
      <w:lvlText w:val="•"/>
      <w:lvlJc w:val="left"/>
      <w:pPr>
        <w:ind w:left="7680" w:hanging="428"/>
      </w:pPr>
      <w:rPr>
        <w:rFonts w:hint="default"/>
        <w:lang w:val="en-US" w:eastAsia="en-US" w:bidi="ar-SA"/>
      </w:rPr>
    </w:lvl>
    <w:lvl w:ilvl="8" w:tplc="101AF76E">
      <w:numFmt w:val="bullet"/>
      <w:lvlText w:val="•"/>
      <w:lvlJc w:val="left"/>
      <w:pPr>
        <w:ind w:left="8900" w:hanging="428"/>
      </w:pPr>
      <w:rPr>
        <w:rFonts w:hint="default"/>
        <w:lang w:val="en-US" w:eastAsia="en-US" w:bidi="ar-SA"/>
      </w:rPr>
    </w:lvl>
  </w:abstractNum>
  <w:abstractNum w:abstractNumId="34">
    <w:nsid w:val="5D9204BF"/>
    <w:multiLevelType w:val="hybridMultilevel"/>
    <w:tmpl w:val="8F5088A0"/>
    <w:lvl w:ilvl="0" w:tplc="EE4EC2A8">
      <w:start w:val="1"/>
      <w:numFmt w:val="decimal"/>
      <w:lvlText w:val="%1."/>
      <w:lvlJc w:val="left"/>
      <w:pPr>
        <w:ind w:left="1584" w:hanging="351"/>
        <w:jc w:val="left"/>
      </w:pPr>
      <w:rPr>
        <w:rFonts w:hint="default"/>
        <w:spacing w:val="-1"/>
        <w:w w:val="100"/>
        <w:lang w:val="en-US" w:eastAsia="en-US" w:bidi="ar-SA"/>
      </w:rPr>
    </w:lvl>
    <w:lvl w:ilvl="1" w:tplc="1A46474E">
      <w:start w:val="1"/>
      <w:numFmt w:val="decimal"/>
      <w:lvlText w:val="%2."/>
      <w:lvlJc w:val="left"/>
      <w:pPr>
        <w:ind w:left="1723" w:hanging="360"/>
        <w:jc w:val="left"/>
      </w:pPr>
      <w:rPr>
        <w:rFonts w:ascii="Cambria" w:eastAsia="Cambria" w:hAnsi="Cambria" w:cs="Cambria" w:hint="default"/>
        <w:b w:val="0"/>
        <w:bCs w:val="0"/>
        <w:i w:val="0"/>
        <w:iCs w:val="0"/>
        <w:spacing w:val="-1"/>
        <w:w w:val="100"/>
        <w:sz w:val="24"/>
        <w:szCs w:val="24"/>
        <w:lang w:val="en-US" w:eastAsia="en-US" w:bidi="ar-SA"/>
      </w:rPr>
    </w:lvl>
    <w:lvl w:ilvl="2" w:tplc="0E8C7A04">
      <w:start w:val="1"/>
      <w:numFmt w:val="decimal"/>
      <w:lvlText w:val="%3."/>
      <w:lvlJc w:val="left"/>
      <w:pPr>
        <w:ind w:left="1877" w:hanging="360"/>
        <w:jc w:val="left"/>
      </w:pPr>
      <w:rPr>
        <w:rFonts w:ascii="Cambria" w:eastAsia="Cambria" w:hAnsi="Cambria" w:cs="Cambria" w:hint="default"/>
        <w:b w:val="0"/>
        <w:bCs w:val="0"/>
        <w:i w:val="0"/>
        <w:iCs w:val="0"/>
        <w:spacing w:val="-1"/>
        <w:w w:val="100"/>
        <w:sz w:val="24"/>
        <w:szCs w:val="24"/>
        <w:lang w:val="en-US" w:eastAsia="en-US" w:bidi="ar-SA"/>
      </w:rPr>
    </w:lvl>
    <w:lvl w:ilvl="3" w:tplc="5F166302">
      <w:numFmt w:val="bullet"/>
      <w:lvlText w:val="•"/>
      <w:lvlJc w:val="left"/>
      <w:pPr>
        <w:ind w:left="3062" w:hanging="360"/>
      </w:pPr>
      <w:rPr>
        <w:rFonts w:hint="default"/>
        <w:lang w:val="en-US" w:eastAsia="en-US" w:bidi="ar-SA"/>
      </w:rPr>
    </w:lvl>
    <w:lvl w:ilvl="4" w:tplc="CB38DD2C">
      <w:numFmt w:val="bullet"/>
      <w:lvlText w:val="•"/>
      <w:lvlJc w:val="left"/>
      <w:pPr>
        <w:ind w:left="4245" w:hanging="360"/>
      </w:pPr>
      <w:rPr>
        <w:rFonts w:hint="default"/>
        <w:lang w:val="en-US" w:eastAsia="en-US" w:bidi="ar-SA"/>
      </w:rPr>
    </w:lvl>
    <w:lvl w:ilvl="5" w:tplc="88A6C574">
      <w:numFmt w:val="bullet"/>
      <w:lvlText w:val="•"/>
      <w:lvlJc w:val="left"/>
      <w:pPr>
        <w:ind w:left="5427" w:hanging="360"/>
      </w:pPr>
      <w:rPr>
        <w:rFonts w:hint="default"/>
        <w:lang w:val="en-US" w:eastAsia="en-US" w:bidi="ar-SA"/>
      </w:rPr>
    </w:lvl>
    <w:lvl w:ilvl="6" w:tplc="71E28330">
      <w:numFmt w:val="bullet"/>
      <w:lvlText w:val="•"/>
      <w:lvlJc w:val="left"/>
      <w:pPr>
        <w:ind w:left="6610" w:hanging="360"/>
      </w:pPr>
      <w:rPr>
        <w:rFonts w:hint="default"/>
        <w:lang w:val="en-US" w:eastAsia="en-US" w:bidi="ar-SA"/>
      </w:rPr>
    </w:lvl>
    <w:lvl w:ilvl="7" w:tplc="5CD4CB7E">
      <w:numFmt w:val="bullet"/>
      <w:lvlText w:val="•"/>
      <w:lvlJc w:val="left"/>
      <w:pPr>
        <w:ind w:left="7792" w:hanging="360"/>
      </w:pPr>
      <w:rPr>
        <w:rFonts w:hint="default"/>
        <w:lang w:val="en-US" w:eastAsia="en-US" w:bidi="ar-SA"/>
      </w:rPr>
    </w:lvl>
    <w:lvl w:ilvl="8" w:tplc="3258DA46">
      <w:numFmt w:val="bullet"/>
      <w:lvlText w:val="•"/>
      <w:lvlJc w:val="left"/>
      <w:pPr>
        <w:ind w:left="8975" w:hanging="360"/>
      </w:pPr>
      <w:rPr>
        <w:rFonts w:hint="default"/>
        <w:lang w:val="en-US" w:eastAsia="en-US" w:bidi="ar-SA"/>
      </w:rPr>
    </w:lvl>
  </w:abstractNum>
  <w:abstractNum w:abstractNumId="35">
    <w:nsid w:val="5F74275F"/>
    <w:multiLevelType w:val="hybridMultilevel"/>
    <w:tmpl w:val="41A6C7FC"/>
    <w:lvl w:ilvl="0" w:tplc="A3B6E91E">
      <w:start w:val="1"/>
      <w:numFmt w:val="decimal"/>
      <w:lvlText w:val="%1."/>
      <w:lvlJc w:val="left"/>
      <w:pPr>
        <w:ind w:left="1298" w:hanging="425"/>
        <w:jc w:val="left"/>
      </w:pPr>
      <w:rPr>
        <w:rFonts w:ascii="Cambria" w:eastAsia="Cambria" w:hAnsi="Cambria" w:cs="Cambria" w:hint="default"/>
        <w:b w:val="0"/>
        <w:bCs w:val="0"/>
        <w:i w:val="0"/>
        <w:iCs w:val="0"/>
        <w:spacing w:val="-1"/>
        <w:w w:val="100"/>
        <w:sz w:val="24"/>
        <w:szCs w:val="24"/>
        <w:lang w:val="en-US" w:eastAsia="en-US" w:bidi="ar-SA"/>
      </w:rPr>
    </w:lvl>
    <w:lvl w:ilvl="1" w:tplc="D5D616F6">
      <w:numFmt w:val="bullet"/>
      <w:lvlText w:val="•"/>
      <w:lvlJc w:val="left"/>
      <w:pPr>
        <w:ind w:left="2304" w:hanging="425"/>
      </w:pPr>
      <w:rPr>
        <w:rFonts w:hint="default"/>
        <w:lang w:val="en-US" w:eastAsia="en-US" w:bidi="ar-SA"/>
      </w:rPr>
    </w:lvl>
    <w:lvl w:ilvl="2" w:tplc="25569E74">
      <w:numFmt w:val="bullet"/>
      <w:lvlText w:val="•"/>
      <w:lvlJc w:val="left"/>
      <w:pPr>
        <w:ind w:left="3308" w:hanging="425"/>
      </w:pPr>
      <w:rPr>
        <w:rFonts w:hint="default"/>
        <w:lang w:val="en-US" w:eastAsia="en-US" w:bidi="ar-SA"/>
      </w:rPr>
    </w:lvl>
    <w:lvl w:ilvl="3" w:tplc="6DD02240">
      <w:numFmt w:val="bullet"/>
      <w:lvlText w:val="•"/>
      <w:lvlJc w:val="left"/>
      <w:pPr>
        <w:ind w:left="4312" w:hanging="425"/>
      </w:pPr>
      <w:rPr>
        <w:rFonts w:hint="default"/>
        <w:lang w:val="en-US" w:eastAsia="en-US" w:bidi="ar-SA"/>
      </w:rPr>
    </w:lvl>
    <w:lvl w:ilvl="4" w:tplc="769CC820">
      <w:numFmt w:val="bullet"/>
      <w:lvlText w:val="•"/>
      <w:lvlJc w:val="left"/>
      <w:pPr>
        <w:ind w:left="5316" w:hanging="425"/>
      </w:pPr>
      <w:rPr>
        <w:rFonts w:hint="default"/>
        <w:lang w:val="en-US" w:eastAsia="en-US" w:bidi="ar-SA"/>
      </w:rPr>
    </w:lvl>
    <w:lvl w:ilvl="5" w:tplc="1DF8344A">
      <w:numFmt w:val="bullet"/>
      <w:lvlText w:val="•"/>
      <w:lvlJc w:val="left"/>
      <w:pPr>
        <w:ind w:left="6320" w:hanging="425"/>
      </w:pPr>
      <w:rPr>
        <w:rFonts w:hint="default"/>
        <w:lang w:val="en-US" w:eastAsia="en-US" w:bidi="ar-SA"/>
      </w:rPr>
    </w:lvl>
    <w:lvl w:ilvl="6" w:tplc="5E30C38A">
      <w:numFmt w:val="bullet"/>
      <w:lvlText w:val="•"/>
      <w:lvlJc w:val="left"/>
      <w:pPr>
        <w:ind w:left="7324" w:hanging="425"/>
      </w:pPr>
      <w:rPr>
        <w:rFonts w:hint="default"/>
        <w:lang w:val="en-US" w:eastAsia="en-US" w:bidi="ar-SA"/>
      </w:rPr>
    </w:lvl>
    <w:lvl w:ilvl="7" w:tplc="1E2255B4">
      <w:numFmt w:val="bullet"/>
      <w:lvlText w:val="•"/>
      <w:lvlJc w:val="left"/>
      <w:pPr>
        <w:ind w:left="8328" w:hanging="425"/>
      </w:pPr>
      <w:rPr>
        <w:rFonts w:hint="default"/>
        <w:lang w:val="en-US" w:eastAsia="en-US" w:bidi="ar-SA"/>
      </w:rPr>
    </w:lvl>
    <w:lvl w:ilvl="8" w:tplc="49465542">
      <w:numFmt w:val="bullet"/>
      <w:lvlText w:val="•"/>
      <w:lvlJc w:val="left"/>
      <w:pPr>
        <w:ind w:left="9332" w:hanging="425"/>
      </w:pPr>
      <w:rPr>
        <w:rFonts w:hint="default"/>
        <w:lang w:val="en-US" w:eastAsia="en-US" w:bidi="ar-SA"/>
      </w:rPr>
    </w:lvl>
  </w:abstractNum>
  <w:abstractNum w:abstractNumId="36">
    <w:nsid w:val="607D78F3"/>
    <w:multiLevelType w:val="hybridMultilevel"/>
    <w:tmpl w:val="8B90A96C"/>
    <w:lvl w:ilvl="0" w:tplc="0764F5A6">
      <w:start w:val="1"/>
      <w:numFmt w:val="decimal"/>
      <w:lvlText w:val="%1."/>
      <w:lvlJc w:val="left"/>
      <w:pPr>
        <w:ind w:left="1877" w:hanging="360"/>
        <w:jc w:val="left"/>
      </w:pPr>
      <w:rPr>
        <w:rFonts w:ascii="Cambria" w:eastAsia="Cambria" w:hAnsi="Cambria" w:cs="Cambria" w:hint="default"/>
        <w:b w:val="0"/>
        <w:bCs w:val="0"/>
        <w:i w:val="0"/>
        <w:iCs w:val="0"/>
        <w:spacing w:val="-1"/>
        <w:w w:val="100"/>
        <w:sz w:val="24"/>
        <w:szCs w:val="24"/>
        <w:lang w:val="en-US" w:eastAsia="en-US" w:bidi="ar-SA"/>
      </w:rPr>
    </w:lvl>
    <w:lvl w:ilvl="1" w:tplc="8FD41F56">
      <w:numFmt w:val="bullet"/>
      <w:lvlText w:val="•"/>
      <w:lvlJc w:val="left"/>
      <w:pPr>
        <w:ind w:left="2826" w:hanging="360"/>
      </w:pPr>
      <w:rPr>
        <w:rFonts w:hint="default"/>
        <w:lang w:val="en-US" w:eastAsia="en-US" w:bidi="ar-SA"/>
      </w:rPr>
    </w:lvl>
    <w:lvl w:ilvl="2" w:tplc="8D64CA7A">
      <w:numFmt w:val="bullet"/>
      <w:lvlText w:val="•"/>
      <w:lvlJc w:val="left"/>
      <w:pPr>
        <w:ind w:left="3772" w:hanging="360"/>
      </w:pPr>
      <w:rPr>
        <w:rFonts w:hint="default"/>
        <w:lang w:val="en-US" w:eastAsia="en-US" w:bidi="ar-SA"/>
      </w:rPr>
    </w:lvl>
    <w:lvl w:ilvl="3" w:tplc="1DE09ED4">
      <w:numFmt w:val="bullet"/>
      <w:lvlText w:val="•"/>
      <w:lvlJc w:val="left"/>
      <w:pPr>
        <w:ind w:left="4718" w:hanging="360"/>
      </w:pPr>
      <w:rPr>
        <w:rFonts w:hint="default"/>
        <w:lang w:val="en-US" w:eastAsia="en-US" w:bidi="ar-SA"/>
      </w:rPr>
    </w:lvl>
    <w:lvl w:ilvl="4" w:tplc="B15ED6A8">
      <w:numFmt w:val="bullet"/>
      <w:lvlText w:val="•"/>
      <w:lvlJc w:val="left"/>
      <w:pPr>
        <w:ind w:left="5664" w:hanging="360"/>
      </w:pPr>
      <w:rPr>
        <w:rFonts w:hint="default"/>
        <w:lang w:val="en-US" w:eastAsia="en-US" w:bidi="ar-SA"/>
      </w:rPr>
    </w:lvl>
    <w:lvl w:ilvl="5" w:tplc="8F088788">
      <w:numFmt w:val="bullet"/>
      <w:lvlText w:val="•"/>
      <w:lvlJc w:val="left"/>
      <w:pPr>
        <w:ind w:left="6610" w:hanging="360"/>
      </w:pPr>
      <w:rPr>
        <w:rFonts w:hint="default"/>
        <w:lang w:val="en-US" w:eastAsia="en-US" w:bidi="ar-SA"/>
      </w:rPr>
    </w:lvl>
    <w:lvl w:ilvl="6" w:tplc="106AF1DA">
      <w:numFmt w:val="bullet"/>
      <w:lvlText w:val="•"/>
      <w:lvlJc w:val="left"/>
      <w:pPr>
        <w:ind w:left="7556" w:hanging="360"/>
      </w:pPr>
      <w:rPr>
        <w:rFonts w:hint="default"/>
        <w:lang w:val="en-US" w:eastAsia="en-US" w:bidi="ar-SA"/>
      </w:rPr>
    </w:lvl>
    <w:lvl w:ilvl="7" w:tplc="CC7C2B8C">
      <w:numFmt w:val="bullet"/>
      <w:lvlText w:val="•"/>
      <w:lvlJc w:val="left"/>
      <w:pPr>
        <w:ind w:left="8502" w:hanging="360"/>
      </w:pPr>
      <w:rPr>
        <w:rFonts w:hint="default"/>
        <w:lang w:val="en-US" w:eastAsia="en-US" w:bidi="ar-SA"/>
      </w:rPr>
    </w:lvl>
    <w:lvl w:ilvl="8" w:tplc="EAC8775E">
      <w:numFmt w:val="bullet"/>
      <w:lvlText w:val="•"/>
      <w:lvlJc w:val="left"/>
      <w:pPr>
        <w:ind w:left="9448" w:hanging="360"/>
      </w:pPr>
      <w:rPr>
        <w:rFonts w:hint="default"/>
        <w:lang w:val="en-US" w:eastAsia="en-US" w:bidi="ar-SA"/>
      </w:rPr>
    </w:lvl>
  </w:abstractNum>
  <w:abstractNum w:abstractNumId="37">
    <w:nsid w:val="60F433A3"/>
    <w:multiLevelType w:val="hybridMultilevel"/>
    <w:tmpl w:val="3DB0DC7A"/>
    <w:lvl w:ilvl="0" w:tplc="F4FCF95A">
      <w:start w:val="1"/>
      <w:numFmt w:val="decimal"/>
      <w:lvlText w:val="%1."/>
      <w:lvlJc w:val="left"/>
      <w:pPr>
        <w:ind w:left="1584" w:hanging="428"/>
        <w:jc w:val="left"/>
      </w:pPr>
      <w:rPr>
        <w:rFonts w:ascii="Cambria" w:eastAsia="Cambria" w:hAnsi="Cambria" w:cs="Cambria" w:hint="default"/>
        <w:b w:val="0"/>
        <w:bCs w:val="0"/>
        <w:i w:val="0"/>
        <w:iCs w:val="0"/>
        <w:spacing w:val="-1"/>
        <w:w w:val="100"/>
        <w:sz w:val="24"/>
        <w:szCs w:val="24"/>
        <w:lang w:val="en-US" w:eastAsia="en-US" w:bidi="ar-SA"/>
      </w:rPr>
    </w:lvl>
    <w:lvl w:ilvl="1" w:tplc="81B44E48">
      <w:numFmt w:val="bullet"/>
      <w:lvlText w:val="•"/>
      <w:lvlJc w:val="left"/>
      <w:pPr>
        <w:ind w:left="2556" w:hanging="428"/>
      </w:pPr>
      <w:rPr>
        <w:rFonts w:hint="default"/>
        <w:lang w:val="en-US" w:eastAsia="en-US" w:bidi="ar-SA"/>
      </w:rPr>
    </w:lvl>
    <w:lvl w:ilvl="2" w:tplc="99B09D4A">
      <w:numFmt w:val="bullet"/>
      <w:lvlText w:val="•"/>
      <w:lvlJc w:val="left"/>
      <w:pPr>
        <w:ind w:left="3532" w:hanging="428"/>
      </w:pPr>
      <w:rPr>
        <w:rFonts w:hint="default"/>
        <w:lang w:val="en-US" w:eastAsia="en-US" w:bidi="ar-SA"/>
      </w:rPr>
    </w:lvl>
    <w:lvl w:ilvl="3" w:tplc="D0E22238">
      <w:numFmt w:val="bullet"/>
      <w:lvlText w:val="•"/>
      <w:lvlJc w:val="left"/>
      <w:pPr>
        <w:ind w:left="4508" w:hanging="428"/>
      </w:pPr>
      <w:rPr>
        <w:rFonts w:hint="default"/>
        <w:lang w:val="en-US" w:eastAsia="en-US" w:bidi="ar-SA"/>
      </w:rPr>
    </w:lvl>
    <w:lvl w:ilvl="4" w:tplc="1C64A438">
      <w:numFmt w:val="bullet"/>
      <w:lvlText w:val="•"/>
      <w:lvlJc w:val="left"/>
      <w:pPr>
        <w:ind w:left="5484" w:hanging="428"/>
      </w:pPr>
      <w:rPr>
        <w:rFonts w:hint="default"/>
        <w:lang w:val="en-US" w:eastAsia="en-US" w:bidi="ar-SA"/>
      </w:rPr>
    </w:lvl>
    <w:lvl w:ilvl="5" w:tplc="86F6EC14">
      <w:numFmt w:val="bullet"/>
      <w:lvlText w:val="•"/>
      <w:lvlJc w:val="left"/>
      <w:pPr>
        <w:ind w:left="6460" w:hanging="428"/>
      </w:pPr>
      <w:rPr>
        <w:rFonts w:hint="default"/>
        <w:lang w:val="en-US" w:eastAsia="en-US" w:bidi="ar-SA"/>
      </w:rPr>
    </w:lvl>
    <w:lvl w:ilvl="6" w:tplc="3E44042A">
      <w:numFmt w:val="bullet"/>
      <w:lvlText w:val="•"/>
      <w:lvlJc w:val="left"/>
      <w:pPr>
        <w:ind w:left="7436" w:hanging="428"/>
      </w:pPr>
      <w:rPr>
        <w:rFonts w:hint="default"/>
        <w:lang w:val="en-US" w:eastAsia="en-US" w:bidi="ar-SA"/>
      </w:rPr>
    </w:lvl>
    <w:lvl w:ilvl="7" w:tplc="2E340C00">
      <w:numFmt w:val="bullet"/>
      <w:lvlText w:val="•"/>
      <w:lvlJc w:val="left"/>
      <w:pPr>
        <w:ind w:left="8412" w:hanging="428"/>
      </w:pPr>
      <w:rPr>
        <w:rFonts w:hint="default"/>
        <w:lang w:val="en-US" w:eastAsia="en-US" w:bidi="ar-SA"/>
      </w:rPr>
    </w:lvl>
    <w:lvl w:ilvl="8" w:tplc="B732A72E">
      <w:numFmt w:val="bullet"/>
      <w:lvlText w:val="•"/>
      <w:lvlJc w:val="left"/>
      <w:pPr>
        <w:ind w:left="9388" w:hanging="428"/>
      </w:pPr>
      <w:rPr>
        <w:rFonts w:hint="default"/>
        <w:lang w:val="en-US" w:eastAsia="en-US" w:bidi="ar-SA"/>
      </w:rPr>
    </w:lvl>
  </w:abstractNum>
  <w:abstractNum w:abstractNumId="38">
    <w:nsid w:val="613B60BF"/>
    <w:multiLevelType w:val="hybridMultilevel"/>
    <w:tmpl w:val="86ACED62"/>
    <w:lvl w:ilvl="0" w:tplc="804A0B56">
      <w:start w:val="8"/>
      <w:numFmt w:val="upperRoman"/>
      <w:lvlText w:val="%1."/>
      <w:lvlJc w:val="left"/>
      <w:pPr>
        <w:ind w:left="1517" w:hanging="821"/>
        <w:jc w:val="left"/>
      </w:pPr>
      <w:rPr>
        <w:rFonts w:ascii="Cambria" w:eastAsia="Cambria" w:hAnsi="Cambria" w:cs="Cambria" w:hint="default"/>
        <w:b/>
        <w:bCs/>
        <w:i w:val="0"/>
        <w:iCs w:val="0"/>
        <w:spacing w:val="-2"/>
        <w:w w:val="100"/>
        <w:sz w:val="24"/>
        <w:szCs w:val="24"/>
        <w:lang w:val="en-US" w:eastAsia="en-US" w:bidi="ar-SA"/>
      </w:rPr>
    </w:lvl>
    <w:lvl w:ilvl="1" w:tplc="48622998">
      <w:start w:val="33"/>
      <w:numFmt w:val="decimal"/>
      <w:lvlText w:val="%2."/>
      <w:lvlJc w:val="left"/>
      <w:pPr>
        <w:ind w:left="1584" w:hanging="428"/>
        <w:jc w:val="left"/>
      </w:pPr>
      <w:rPr>
        <w:rFonts w:ascii="Cambria" w:eastAsia="Cambria" w:hAnsi="Cambria" w:cs="Cambria" w:hint="default"/>
        <w:b w:val="0"/>
        <w:bCs w:val="0"/>
        <w:i w:val="0"/>
        <w:iCs w:val="0"/>
        <w:spacing w:val="-1"/>
        <w:w w:val="100"/>
        <w:sz w:val="24"/>
        <w:szCs w:val="24"/>
        <w:lang w:val="en-US" w:eastAsia="en-US" w:bidi="ar-SA"/>
      </w:rPr>
    </w:lvl>
    <w:lvl w:ilvl="2" w:tplc="0602EAE0">
      <w:numFmt w:val="bullet"/>
      <w:lvlText w:val="•"/>
      <w:lvlJc w:val="left"/>
      <w:pPr>
        <w:ind w:left="2664" w:hanging="428"/>
      </w:pPr>
      <w:rPr>
        <w:rFonts w:hint="default"/>
        <w:lang w:val="en-US" w:eastAsia="en-US" w:bidi="ar-SA"/>
      </w:rPr>
    </w:lvl>
    <w:lvl w:ilvl="3" w:tplc="2FECD9B2">
      <w:numFmt w:val="bullet"/>
      <w:lvlText w:val="•"/>
      <w:lvlJc w:val="left"/>
      <w:pPr>
        <w:ind w:left="3748" w:hanging="428"/>
      </w:pPr>
      <w:rPr>
        <w:rFonts w:hint="default"/>
        <w:lang w:val="en-US" w:eastAsia="en-US" w:bidi="ar-SA"/>
      </w:rPr>
    </w:lvl>
    <w:lvl w:ilvl="4" w:tplc="3ABCCF76">
      <w:numFmt w:val="bullet"/>
      <w:lvlText w:val="•"/>
      <w:lvlJc w:val="left"/>
      <w:pPr>
        <w:ind w:left="4833" w:hanging="428"/>
      </w:pPr>
      <w:rPr>
        <w:rFonts w:hint="default"/>
        <w:lang w:val="en-US" w:eastAsia="en-US" w:bidi="ar-SA"/>
      </w:rPr>
    </w:lvl>
    <w:lvl w:ilvl="5" w:tplc="7FD44A3C">
      <w:numFmt w:val="bullet"/>
      <w:lvlText w:val="•"/>
      <w:lvlJc w:val="left"/>
      <w:pPr>
        <w:ind w:left="5917" w:hanging="428"/>
      </w:pPr>
      <w:rPr>
        <w:rFonts w:hint="default"/>
        <w:lang w:val="en-US" w:eastAsia="en-US" w:bidi="ar-SA"/>
      </w:rPr>
    </w:lvl>
    <w:lvl w:ilvl="6" w:tplc="31CCBE9C">
      <w:numFmt w:val="bullet"/>
      <w:lvlText w:val="•"/>
      <w:lvlJc w:val="left"/>
      <w:pPr>
        <w:ind w:left="7002" w:hanging="428"/>
      </w:pPr>
      <w:rPr>
        <w:rFonts w:hint="default"/>
        <w:lang w:val="en-US" w:eastAsia="en-US" w:bidi="ar-SA"/>
      </w:rPr>
    </w:lvl>
    <w:lvl w:ilvl="7" w:tplc="EB92FF88">
      <w:numFmt w:val="bullet"/>
      <w:lvlText w:val="•"/>
      <w:lvlJc w:val="left"/>
      <w:pPr>
        <w:ind w:left="8086" w:hanging="428"/>
      </w:pPr>
      <w:rPr>
        <w:rFonts w:hint="default"/>
        <w:lang w:val="en-US" w:eastAsia="en-US" w:bidi="ar-SA"/>
      </w:rPr>
    </w:lvl>
    <w:lvl w:ilvl="8" w:tplc="C166E6F4">
      <w:numFmt w:val="bullet"/>
      <w:lvlText w:val="•"/>
      <w:lvlJc w:val="left"/>
      <w:pPr>
        <w:ind w:left="9171" w:hanging="428"/>
      </w:pPr>
      <w:rPr>
        <w:rFonts w:hint="default"/>
        <w:lang w:val="en-US" w:eastAsia="en-US" w:bidi="ar-SA"/>
      </w:rPr>
    </w:lvl>
  </w:abstractNum>
  <w:abstractNum w:abstractNumId="39">
    <w:nsid w:val="69A06E2F"/>
    <w:multiLevelType w:val="hybridMultilevel"/>
    <w:tmpl w:val="A28C49DE"/>
    <w:lvl w:ilvl="0" w:tplc="20D25A40">
      <w:numFmt w:val="bullet"/>
      <w:lvlText w:val=""/>
      <w:lvlJc w:val="left"/>
      <w:pPr>
        <w:ind w:left="1157" w:hanging="360"/>
      </w:pPr>
      <w:rPr>
        <w:rFonts w:ascii="Symbol" w:eastAsia="Symbol" w:hAnsi="Symbol" w:cs="Symbol" w:hint="default"/>
        <w:b w:val="0"/>
        <w:bCs w:val="0"/>
        <w:i w:val="0"/>
        <w:iCs w:val="0"/>
        <w:spacing w:val="0"/>
        <w:w w:val="100"/>
        <w:sz w:val="24"/>
        <w:szCs w:val="24"/>
        <w:lang w:val="en-US" w:eastAsia="en-US" w:bidi="ar-SA"/>
      </w:rPr>
    </w:lvl>
    <w:lvl w:ilvl="1" w:tplc="BF3E25F6">
      <w:numFmt w:val="bullet"/>
      <w:lvlText w:val="•"/>
      <w:lvlJc w:val="left"/>
      <w:pPr>
        <w:ind w:left="2178" w:hanging="360"/>
      </w:pPr>
      <w:rPr>
        <w:rFonts w:hint="default"/>
        <w:lang w:val="en-US" w:eastAsia="en-US" w:bidi="ar-SA"/>
      </w:rPr>
    </w:lvl>
    <w:lvl w:ilvl="2" w:tplc="9BEE8876">
      <w:numFmt w:val="bullet"/>
      <w:lvlText w:val="•"/>
      <w:lvlJc w:val="left"/>
      <w:pPr>
        <w:ind w:left="3196" w:hanging="360"/>
      </w:pPr>
      <w:rPr>
        <w:rFonts w:hint="default"/>
        <w:lang w:val="en-US" w:eastAsia="en-US" w:bidi="ar-SA"/>
      </w:rPr>
    </w:lvl>
    <w:lvl w:ilvl="3" w:tplc="7902B302">
      <w:numFmt w:val="bullet"/>
      <w:lvlText w:val="•"/>
      <w:lvlJc w:val="left"/>
      <w:pPr>
        <w:ind w:left="4214" w:hanging="360"/>
      </w:pPr>
      <w:rPr>
        <w:rFonts w:hint="default"/>
        <w:lang w:val="en-US" w:eastAsia="en-US" w:bidi="ar-SA"/>
      </w:rPr>
    </w:lvl>
    <w:lvl w:ilvl="4" w:tplc="C122B4A6">
      <w:numFmt w:val="bullet"/>
      <w:lvlText w:val="•"/>
      <w:lvlJc w:val="left"/>
      <w:pPr>
        <w:ind w:left="5232" w:hanging="360"/>
      </w:pPr>
      <w:rPr>
        <w:rFonts w:hint="default"/>
        <w:lang w:val="en-US" w:eastAsia="en-US" w:bidi="ar-SA"/>
      </w:rPr>
    </w:lvl>
    <w:lvl w:ilvl="5" w:tplc="DBDC2252">
      <w:numFmt w:val="bullet"/>
      <w:lvlText w:val="•"/>
      <w:lvlJc w:val="left"/>
      <w:pPr>
        <w:ind w:left="6250" w:hanging="360"/>
      </w:pPr>
      <w:rPr>
        <w:rFonts w:hint="default"/>
        <w:lang w:val="en-US" w:eastAsia="en-US" w:bidi="ar-SA"/>
      </w:rPr>
    </w:lvl>
    <w:lvl w:ilvl="6" w:tplc="0B425268">
      <w:numFmt w:val="bullet"/>
      <w:lvlText w:val="•"/>
      <w:lvlJc w:val="left"/>
      <w:pPr>
        <w:ind w:left="7268" w:hanging="360"/>
      </w:pPr>
      <w:rPr>
        <w:rFonts w:hint="default"/>
        <w:lang w:val="en-US" w:eastAsia="en-US" w:bidi="ar-SA"/>
      </w:rPr>
    </w:lvl>
    <w:lvl w:ilvl="7" w:tplc="D0168AE8">
      <w:numFmt w:val="bullet"/>
      <w:lvlText w:val="•"/>
      <w:lvlJc w:val="left"/>
      <w:pPr>
        <w:ind w:left="8286" w:hanging="360"/>
      </w:pPr>
      <w:rPr>
        <w:rFonts w:hint="default"/>
        <w:lang w:val="en-US" w:eastAsia="en-US" w:bidi="ar-SA"/>
      </w:rPr>
    </w:lvl>
    <w:lvl w:ilvl="8" w:tplc="67905C28">
      <w:numFmt w:val="bullet"/>
      <w:lvlText w:val="•"/>
      <w:lvlJc w:val="left"/>
      <w:pPr>
        <w:ind w:left="9304" w:hanging="360"/>
      </w:pPr>
      <w:rPr>
        <w:rFonts w:hint="default"/>
        <w:lang w:val="en-US" w:eastAsia="en-US" w:bidi="ar-SA"/>
      </w:rPr>
    </w:lvl>
  </w:abstractNum>
  <w:abstractNum w:abstractNumId="40">
    <w:nsid w:val="6ADC4501"/>
    <w:multiLevelType w:val="hybridMultilevel"/>
    <w:tmpl w:val="F0CEC6A6"/>
    <w:lvl w:ilvl="0" w:tplc="48B8176A">
      <w:start w:val="1"/>
      <w:numFmt w:val="decimal"/>
      <w:lvlText w:val="%1."/>
      <w:lvlJc w:val="left"/>
      <w:pPr>
        <w:ind w:left="1157" w:hanging="360"/>
        <w:jc w:val="left"/>
      </w:pPr>
      <w:rPr>
        <w:rFonts w:ascii="Cambria" w:eastAsia="Cambria" w:hAnsi="Cambria" w:cs="Cambria" w:hint="default"/>
        <w:b w:val="0"/>
        <w:bCs w:val="0"/>
        <w:i w:val="0"/>
        <w:iCs w:val="0"/>
        <w:spacing w:val="-1"/>
        <w:w w:val="100"/>
        <w:sz w:val="24"/>
        <w:szCs w:val="24"/>
        <w:lang w:val="en-US" w:eastAsia="en-US" w:bidi="ar-SA"/>
      </w:rPr>
    </w:lvl>
    <w:lvl w:ilvl="1" w:tplc="A50A0C60">
      <w:numFmt w:val="bullet"/>
      <w:lvlText w:val="•"/>
      <w:lvlJc w:val="left"/>
      <w:pPr>
        <w:ind w:left="2178" w:hanging="360"/>
      </w:pPr>
      <w:rPr>
        <w:rFonts w:hint="default"/>
        <w:lang w:val="en-US" w:eastAsia="en-US" w:bidi="ar-SA"/>
      </w:rPr>
    </w:lvl>
    <w:lvl w:ilvl="2" w:tplc="2AFC67AA">
      <w:numFmt w:val="bullet"/>
      <w:lvlText w:val="•"/>
      <w:lvlJc w:val="left"/>
      <w:pPr>
        <w:ind w:left="3196" w:hanging="360"/>
      </w:pPr>
      <w:rPr>
        <w:rFonts w:hint="default"/>
        <w:lang w:val="en-US" w:eastAsia="en-US" w:bidi="ar-SA"/>
      </w:rPr>
    </w:lvl>
    <w:lvl w:ilvl="3" w:tplc="7FE4E08E">
      <w:numFmt w:val="bullet"/>
      <w:lvlText w:val="•"/>
      <w:lvlJc w:val="left"/>
      <w:pPr>
        <w:ind w:left="4214" w:hanging="360"/>
      </w:pPr>
      <w:rPr>
        <w:rFonts w:hint="default"/>
        <w:lang w:val="en-US" w:eastAsia="en-US" w:bidi="ar-SA"/>
      </w:rPr>
    </w:lvl>
    <w:lvl w:ilvl="4" w:tplc="3A56784C">
      <w:numFmt w:val="bullet"/>
      <w:lvlText w:val="•"/>
      <w:lvlJc w:val="left"/>
      <w:pPr>
        <w:ind w:left="5232" w:hanging="360"/>
      </w:pPr>
      <w:rPr>
        <w:rFonts w:hint="default"/>
        <w:lang w:val="en-US" w:eastAsia="en-US" w:bidi="ar-SA"/>
      </w:rPr>
    </w:lvl>
    <w:lvl w:ilvl="5" w:tplc="95B6DB4E">
      <w:numFmt w:val="bullet"/>
      <w:lvlText w:val="•"/>
      <w:lvlJc w:val="left"/>
      <w:pPr>
        <w:ind w:left="6250" w:hanging="360"/>
      </w:pPr>
      <w:rPr>
        <w:rFonts w:hint="default"/>
        <w:lang w:val="en-US" w:eastAsia="en-US" w:bidi="ar-SA"/>
      </w:rPr>
    </w:lvl>
    <w:lvl w:ilvl="6" w:tplc="F042C5FA">
      <w:numFmt w:val="bullet"/>
      <w:lvlText w:val="•"/>
      <w:lvlJc w:val="left"/>
      <w:pPr>
        <w:ind w:left="7268" w:hanging="360"/>
      </w:pPr>
      <w:rPr>
        <w:rFonts w:hint="default"/>
        <w:lang w:val="en-US" w:eastAsia="en-US" w:bidi="ar-SA"/>
      </w:rPr>
    </w:lvl>
    <w:lvl w:ilvl="7" w:tplc="A3D21FC8">
      <w:numFmt w:val="bullet"/>
      <w:lvlText w:val="•"/>
      <w:lvlJc w:val="left"/>
      <w:pPr>
        <w:ind w:left="8286" w:hanging="360"/>
      </w:pPr>
      <w:rPr>
        <w:rFonts w:hint="default"/>
        <w:lang w:val="en-US" w:eastAsia="en-US" w:bidi="ar-SA"/>
      </w:rPr>
    </w:lvl>
    <w:lvl w:ilvl="8" w:tplc="A308162E">
      <w:numFmt w:val="bullet"/>
      <w:lvlText w:val="•"/>
      <w:lvlJc w:val="left"/>
      <w:pPr>
        <w:ind w:left="9304" w:hanging="360"/>
      </w:pPr>
      <w:rPr>
        <w:rFonts w:hint="default"/>
        <w:lang w:val="en-US" w:eastAsia="en-US" w:bidi="ar-SA"/>
      </w:rPr>
    </w:lvl>
  </w:abstractNum>
  <w:abstractNum w:abstractNumId="41">
    <w:nsid w:val="6E8D6631"/>
    <w:multiLevelType w:val="hybridMultilevel"/>
    <w:tmpl w:val="47087532"/>
    <w:lvl w:ilvl="0" w:tplc="8E8E6244">
      <w:start w:val="1"/>
      <w:numFmt w:val="decimal"/>
      <w:lvlText w:val="%1."/>
      <w:lvlJc w:val="left"/>
      <w:pPr>
        <w:ind w:left="1517" w:hanging="360"/>
        <w:jc w:val="left"/>
      </w:pPr>
      <w:rPr>
        <w:rFonts w:ascii="Cambria" w:eastAsia="Cambria" w:hAnsi="Cambria" w:cs="Cambria" w:hint="default"/>
        <w:b w:val="0"/>
        <w:bCs w:val="0"/>
        <w:i w:val="0"/>
        <w:iCs w:val="0"/>
        <w:spacing w:val="-1"/>
        <w:w w:val="100"/>
        <w:sz w:val="24"/>
        <w:szCs w:val="24"/>
        <w:lang w:val="en-US" w:eastAsia="en-US" w:bidi="ar-SA"/>
      </w:rPr>
    </w:lvl>
    <w:lvl w:ilvl="1" w:tplc="361ACB08">
      <w:numFmt w:val="bullet"/>
      <w:lvlText w:val="•"/>
      <w:lvlJc w:val="left"/>
      <w:pPr>
        <w:ind w:left="2502" w:hanging="360"/>
      </w:pPr>
      <w:rPr>
        <w:rFonts w:hint="default"/>
        <w:lang w:val="en-US" w:eastAsia="en-US" w:bidi="ar-SA"/>
      </w:rPr>
    </w:lvl>
    <w:lvl w:ilvl="2" w:tplc="99803F34">
      <w:numFmt w:val="bullet"/>
      <w:lvlText w:val="•"/>
      <w:lvlJc w:val="left"/>
      <w:pPr>
        <w:ind w:left="3484" w:hanging="360"/>
      </w:pPr>
      <w:rPr>
        <w:rFonts w:hint="default"/>
        <w:lang w:val="en-US" w:eastAsia="en-US" w:bidi="ar-SA"/>
      </w:rPr>
    </w:lvl>
    <w:lvl w:ilvl="3" w:tplc="F82C6404">
      <w:numFmt w:val="bullet"/>
      <w:lvlText w:val="•"/>
      <w:lvlJc w:val="left"/>
      <w:pPr>
        <w:ind w:left="4466" w:hanging="360"/>
      </w:pPr>
      <w:rPr>
        <w:rFonts w:hint="default"/>
        <w:lang w:val="en-US" w:eastAsia="en-US" w:bidi="ar-SA"/>
      </w:rPr>
    </w:lvl>
    <w:lvl w:ilvl="4" w:tplc="72E2AEF2">
      <w:numFmt w:val="bullet"/>
      <w:lvlText w:val="•"/>
      <w:lvlJc w:val="left"/>
      <w:pPr>
        <w:ind w:left="5448" w:hanging="360"/>
      </w:pPr>
      <w:rPr>
        <w:rFonts w:hint="default"/>
        <w:lang w:val="en-US" w:eastAsia="en-US" w:bidi="ar-SA"/>
      </w:rPr>
    </w:lvl>
    <w:lvl w:ilvl="5" w:tplc="EA4E570A">
      <w:numFmt w:val="bullet"/>
      <w:lvlText w:val="•"/>
      <w:lvlJc w:val="left"/>
      <w:pPr>
        <w:ind w:left="6430" w:hanging="360"/>
      </w:pPr>
      <w:rPr>
        <w:rFonts w:hint="default"/>
        <w:lang w:val="en-US" w:eastAsia="en-US" w:bidi="ar-SA"/>
      </w:rPr>
    </w:lvl>
    <w:lvl w:ilvl="6" w:tplc="AE9C1672">
      <w:numFmt w:val="bullet"/>
      <w:lvlText w:val="•"/>
      <w:lvlJc w:val="left"/>
      <w:pPr>
        <w:ind w:left="7412" w:hanging="360"/>
      </w:pPr>
      <w:rPr>
        <w:rFonts w:hint="default"/>
        <w:lang w:val="en-US" w:eastAsia="en-US" w:bidi="ar-SA"/>
      </w:rPr>
    </w:lvl>
    <w:lvl w:ilvl="7" w:tplc="8E3C1AEC">
      <w:numFmt w:val="bullet"/>
      <w:lvlText w:val="•"/>
      <w:lvlJc w:val="left"/>
      <w:pPr>
        <w:ind w:left="8394" w:hanging="360"/>
      </w:pPr>
      <w:rPr>
        <w:rFonts w:hint="default"/>
        <w:lang w:val="en-US" w:eastAsia="en-US" w:bidi="ar-SA"/>
      </w:rPr>
    </w:lvl>
    <w:lvl w:ilvl="8" w:tplc="140ED5F6">
      <w:numFmt w:val="bullet"/>
      <w:lvlText w:val="•"/>
      <w:lvlJc w:val="left"/>
      <w:pPr>
        <w:ind w:left="9376" w:hanging="360"/>
      </w:pPr>
      <w:rPr>
        <w:rFonts w:hint="default"/>
        <w:lang w:val="en-US" w:eastAsia="en-US" w:bidi="ar-SA"/>
      </w:rPr>
    </w:lvl>
  </w:abstractNum>
  <w:abstractNum w:abstractNumId="42">
    <w:nsid w:val="75C603DD"/>
    <w:multiLevelType w:val="hybridMultilevel"/>
    <w:tmpl w:val="E12AB3A4"/>
    <w:lvl w:ilvl="0" w:tplc="146E485A">
      <w:start w:val="1"/>
      <w:numFmt w:val="decimal"/>
      <w:lvlText w:val="%1."/>
      <w:lvlJc w:val="left"/>
      <w:pPr>
        <w:ind w:left="1584" w:hanging="360"/>
        <w:jc w:val="left"/>
      </w:pPr>
      <w:rPr>
        <w:rFonts w:ascii="Cambria" w:eastAsia="Cambria" w:hAnsi="Cambria" w:cs="Cambria" w:hint="default"/>
        <w:b w:val="0"/>
        <w:bCs w:val="0"/>
        <w:i w:val="0"/>
        <w:iCs w:val="0"/>
        <w:spacing w:val="-1"/>
        <w:w w:val="100"/>
        <w:sz w:val="24"/>
        <w:szCs w:val="24"/>
        <w:lang w:val="en-US" w:eastAsia="en-US" w:bidi="ar-SA"/>
      </w:rPr>
    </w:lvl>
    <w:lvl w:ilvl="1" w:tplc="FBCE974C">
      <w:numFmt w:val="bullet"/>
      <w:lvlText w:val="•"/>
      <w:lvlJc w:val="left"/>
      <w:pPr>
        <w:ind w:left="2556" w:hanging="360"/>
      </w:pPr>
      <w:rPr>
        <w:rFonts w:hint="default"/>
        <w:lang w:val="en-US" w:eastAsia="en-US" w:bidi="ar-SA"/>
      </w:rPr>
    </w:lvl>
    <w:lvl w:ilvl="2" w:tplc="A724919E">
      <w:numFmt w:val="bullet"/>
      <w:lvlText w:val="•"/>
      <w:lvlJc w:val="left"/>
      <w:pPr>
        <w:ind w:left="3532" w:hanging="360"/>
      </w:pPr>
      <w:rPr>
        <w:rFonts w:hint="default"/>
        <w:lang w:val="en-US" w:eastAsia="en-US" w:bidi="ar-SA"/>
      </w:rPr>
    </w:lvl>
    <w:lvl w:ilvl="3" w:tplc="BFC2F586">
      <w:numFmt w:val="bullet"/>
      <w:lvlText w:val="•"/>
      <w:lvlJc w:val="left"/>
      <w:pPr>
        <w:ind w:left="4508" w:hanging="360"/>
      </w:pPr>
      <w:rPr>
        <w:rFonts w:hint="default"/>
        <w:lang w:val="en-US" w:eastAsia="en-US" w:bidi="ar-SA"/>
      </w:rPr>
    </w:lvl>
    <w:lvl w:ilvl="4" w:tplc="A4480398">
      <w:numFmt w:val="bullet"/>
      <w:lvlText w:val="•"/>
      <w:lvlJc w:val="left"/>
      <w:pPr>
        <w:ind w:left="5484" w:hanging="360"/>
      </w:pPr>
      <w:rPr>
        <w:rFonts w:hint="default"/>
        <w:lang w:val="en-US" w:eastAsia="en-US" w:bidi="ar-SA"/>
      </w:rPr>
    </w:lvl>
    <w:lvl w:ilvl="5" w:tplc="3D426BF0">
      <w:numFmt w:val="bullet"/>
      <w:lvlText w:val="•"/>
      <w:lvlJc w:val="left"/>
      <w:pPr>
        <w:ind w:left="6460" w:hanging="360"/>
      </w:pPr>
      <w:rPr>
        <w:rFonts w:hint="default"/>
        <w:lang w:val="en-US" w:eastAsia="en-US" w:bidi="ar-SA"/>
      </w:rPr>
    </w:lvl>
    <w:lvl w:ilvl="6" w:tplc="60ECA15A">
      <w:numFmt w:val="bullet"/>
      <w:lvlText w:val="•"/>
      <w:lvlJc w:val="left"/>
      <w:pPr>
        <w:ind w:left="7436" w:hanging="360"/>
      </w:pPr>
      <w:rPr>
        <w:rFonts w:hint="default"/>
        <w:lang w:val="en-US" w:eastAsia="en-US" w:bidi="ar-SA"/>
      </w:rPr>
    </w:lvl>
    <w:lvl w:ilvl="7" w:tplc="736ECAF6">
      <w:numFmt w:val="bullet"/>
      <w:lvlText w:val="•"/>
      <w:lvlJc w:val="left"/>
      <w:pPr>
        <w:ind w:left="8412" w:hanging="360"/>
      </w:pPr>
      <w:rPr>
        <w:rFonts w:hint="default"/>
        <w:lang w:val="en-US" w:eastAsia="en-US" w:bidi="ar-SA"/>
      </w:rPr>
    </w:lvl>
    <w:lvl w:ilvl="8" w:tplc="EE98F236">
      <w:numFmt w:val="bullet"/>
      <w:lvlText w:val="•"/>
      <w:lvlJc w:val="left"/>
      <w:pPr>
        <w:ind w:left="9388" w:hanging="360"/>
      </w:pPr>
      <w:rPr>
        <w:rFonts w:hint="default"/>
        <w:lang w:val="en-US" w:eastAsia="en-US" w:bidi="ar-SA"/>
      </w:rPr>
    </w:lvl>
  </w:abstractNum>
  <w:abstractNum w:abstractNumId="43">
    <w:nsid w:val="763949A1"/>
    <w:multiLevelType w:val="hybridMultilevel"/>
    <w:tmpl w:val="B3C2C04E"/>
    <w:lvl w:ilvl="0" w:tplc="1CFE8086">
      <w:start w:val="1"/>
      <w:numFmt w:val="decimal"/>
      <w:lvlText w:val="%1."/>
      <w:lvlJc w:val="left"/>
      <w:pPr>
        <w:ind w:left="1735" w:hanging="360"/>
        <w:jc w:val="left"/>
      </w:pPr>
      <w:rPr>
        <w:rFonts w:ascii="Cambria" w:eastAsia="Cambria" w:hAnsi="Cambria" w:cs="Cambria" w:hint="default"/>
        <w:b w:val="0"/>
        <w:bCs w:val="0"/>
        <w:i w:val="0"/>
        <w:iCs w:val="0"/>
        <w:spacing w:val="-1"/>
        <w:w w:val="100"/>
        <w:sz w:val="24"/>
        <w:szCs w:val="24"/>
        <w:lang w:val="en-US" w:eastAsia="en-US" w:bidi="ar-SA"/>
      </w:rPr>
    </w:lvl>
    <w:lvl w:ilvl="1" w:tplc="1C88DFFC">
      <w:numFmt w:val="bullet"/>
      <w:lvlText w:val="•"/>
      <w:lvlJc w:val="left"/>
      <w:pPr>
        <w:ind w:left="2700" w:hanging="360"/>
      </w:pPr>
      <w:rPr>
        <w:rFonts w:hint="default"/>
        <w:lang w:val="en-US" w:eastAsia="en-US" w:bidi="ar-SA"/>
      </w:rPr>
    </w:lvl>
    <w:lvl w:ilvl="2" w:tplc="7BC80DB4">
      <w:numFmt w:val="bullet"/>
      <w:lvlText w:val="•"/>
      <w:lvlJc w:val="left"/>
      <w:pPr>
        <w:ind w:left="3660" w:hanging="360"/>
      </w:pPr>
      <w:rPr>
        <w:rFonts w:hint="default"/>
        <w:lang w:val="en-US" w:eastAsia="en-US" w:bidi="ar-SA"/>
      </w:rPr>
    </w:lvl>
    <w:lvl w:ilvl="3" w:tplc="1B5624A0">
      <w:numFmt w:val="bullet"/>
      <w:lvlText w:val="•"/>
      <w:lvlJc w:val="left"/>
      <w:pPr>
        <w:ind w:left="4620" w:hanging="360"/>
      </w:pPr>
      <w:rPr>
        <w:rFonts w:hint="default"/>
        <w:lang w:val="en-US" w:eastAsia="en-US" w:bidi="ar-SA"/>
      </w:rPr>
    </w:lvl>
    <w:lvl w:ilvl="4" w:tplc="85C2DB74">
      <w:numFmt w:val="bullet"/>
      <w:lvlText w:val="•"/>
      <w:lvlJc w:val="left"/>
      <w:pPr>
        <w:ind w:left="5580" w:hanging="360"/>
      </w:pPr>
      <w:rPr>
        <w:rFonts w:hint="default"/>
        <w:lang w:val="en-US" w:eastAsia="en-US" w:bidi="ar-SA"/>
      </w:rPr>
    </w:lvl>
    <w:lvl w:ilvl="5" w:tplc="A288E456">
      <w:numFmt w:val="bullet"/>
      <w:lvlText w:val="•"/>
      <w:lvlJc w:val="left"/>
      <w:pPr>
        <w:ind w:left="6540" w:hanging="360"/>
      </w:pPr>
      <w:rPr>
        <w:rFonts w:hint="default"/>
        <w:lang w:val="en-US" w:eastAsia="en-US" w:bidi="ar-SA"/>
      </w:rPr>
    </w:lvl>
    <w:lvl w:ilvl="6" w:tplc="37F6220A">
      <w:numFmt w:val="bullet"/>
      <w:lvlText w:val="•"/>
      <w:lvlJc w:val="left"/>
      <w:pPr>
        <w:ind w:left="7500" w:hanging="360"/>
      </w:pPr>
      <w:rPr>
        <w:rFonts w:hint="default"/>
        <w:lang w:val="en-US" w:eastAsia="en-US" w:bidi="ar-SA"/>
      </w:rPr>
    </w:lvl>
    <w:lvl w:ilvl="7" w:tplc="4E662862">
      <w:numFmt w:val="bullet"/>
      <w:lvlText w:val="•"/>
      <w:lvlJc w:val="left"/>
      <w:pPr>
        <w:ind w:left="8460" w:hanging="360"/>
      </w:pPr>
      <w:rPr>
        <w:rFonts w:hint="default"/>
        <w:lang w:val="en-US" w:eastAsia="en-US" w:bidi="ar-SA"/>
      </w:rPr>
    </w:lvl>
    <w:lvl w:ilvl="8" w:tplc="A01E0AC0">
      <w:numFmt w:val="bullet"/>
      <w:lvlText w:val="•"/>
      <w:lvlJc w:val="left"/>
      <w:pPr>
        <w:ind w:left="9420" w:hanging="360"/>
      </w:pPr>
      <w:rPr>
        <w:rFonts w:hint="default"/>
        <w:lang w:val="en-US" w:eastAsia="en-US" w:bidi="ar-SA"/>
      </w:rPr>
    </w:lvl>
  </w:abstractNum>
  <w:abstractNum w:abstractNumId="44">
    <w:nsid w:val="78732739"/>
    <w:multiLevelType w:val="hybridMultilevel"/>
    <w:tmpl w:val="DFFEA0B8"/>
    <w:lvl w:ilvl="0" w:tplc="2B2E0FCC">
      <w:start w:val="1"/>
      <w:numFmt w:val="decimal"/>
      <w:lvlText w:val="%1."/>
      <w:lvlJc w:val="left"/>
      <w:pPr>
        <w:ind w:left="1877" w:hanging="360"/>
        <w:jc w:val="left"/>
      </w:pPr>
      <w:rPr>
        <w:rFonts w:ascii="Cambria" w:eastAsia="Cambria" w:hAnsi="Cambria" w:cs="Cambria" w:hint="default"/>
        <w:b w:val="0"/>
        <w:bCs w:val="0"/>
        <w:i w:val="0"/>
        <w:iCs w:val="0"/>
        <w:spacing w:val="-1"/>
        <w:w w:val="100"/>
        <w:sz w:val="24"/>
        <w:szCs w:val="24"/>
        <w:lang w:val="en-US" w:eastAsia="en-US" w:bidi="ar-SA"/>
      </w:rPr>
    </w:lvl>
    <w:lvl w:ilvl="1" w:tplc="49CEEEB4">
      <w:numFmt w:val="bullet"/>
      <w:lvlText w:val="•"/>
      <w:lvlJc w:val="left"/>
      <w:pPr>
        <w:ind w:left="2826" w:hanging="360"/>
      </w:pPr>
      <w:rPr>
        <w:rFonts w:hint="default"/>
        <w:lang w:val="en-US" w:eastAsia="en-US" w:bidi="ar-SA"/>
      </w:rPr>
    </w:lvl>
    <w:lvl w:ilvl="2" w:tplc="2F54F98A">
      <w:numFmt w:val="bullet"/>
      <w:lvlText w:val="•"/>
      <w:lvlJc w:val="left"/>
      <w:pPr>
        <w:ind w:left="3772" w:hanging="360"/>
      </w:pPr>
      <w:rPr>
        <w:rFonts w:hint="default"/>
        <w:lang w:val="en-US" w:eastAsia="en-US" w:bidi="ar-SA"/>
      </w:rPr>
    </w:lvl>
    <w:lvl w:ilvl="3" w:tplc="BC8CCBB0">
      <w:numFmt w:val="bullet"/>
      <w:lvlText w:val="•"/>
      <w:lvlJc w:val="left"/>
      <w:pPr>
        <w:ind w:left="4718" w:hanging="360"/>
      </w:pPr>
      <w:rPr>
        <w:rFonts w:hint="default"/>
        <w:lang w:val="en-US" w:eastAsia="en-US" w:bidi="ar-SA"/>
      </w:rPr>
    </w:lvl>
    <w:lvl w:ilvl="4" w:tplc="AA92191E">
      <w:numFmt w:val="bullet"/>
      <w:lvlText w:val="•"/>
      <w:lvlJc w:val="left"/>
      <w:pPr>
        <w:ind w:left="5664" w:hanging="360"/>
      </w:pPr>
      <w:rPr>
        <w:rFonts w:hint="default"/>
        <w:lang w:val="en-US" w:eastAsia="en-US" w:bidi="ar-SA"/>
      </w:rPr>
    </w:lvl>
    <w:lvl w:ilvl="5" w:tplc="F82C3E32">
      <w:numFmt w:val="bullet"/>
      <w:lvlText w:val="•"/>
      <w:lvlJc w:val="left"/>
      <w:pPr>
        <w:ind w:left="6610" w:hanging="360"/>
      </w:pPr>
      <w:rPr>
        <w:rFonts w:hint="default"/>
        <w:lang w:val="en-US" w:eastAsia="en-US" w:bidi="ar-SA"/>
      </w:rPr>
    </w:lvl>
    <w:lvl w:ilvl="6" w:tplc="56EABA4E">
      <w:numFmt w:val="bullet"/>
      <w:lvlText w:val="•"/>
      <w:lvlJc w:val="left"/>
      <w:pPr>
        <w:ind w:left="7556" w:hanging="360"/>
      </w:pPr>
      <w:rPr>
        <w:rFonts w:hint="default"/>
        <w:lang w:val="en-US" w:eastAsia="en-US" w:bidi="ar-SA"/>
      </w:rPr>
    </w:lvl>
    <w:lvl w:ilvl="7" w:tplc="D3D4E59C">
      <w:numFmt w:val="bullet"/>
      <w:lvlText w:val="•"/>
      <w:lvlJc w:val="left"/>
      <w:pPr>
        <w:ind w:left="8502" w:hanging="360"/>
      </w:pPr>
      <w:rPr>
        <w:rFonts w:hint="default"/>
        <w:lang w:val="en-US" w:eastAsia="en-US" w:bidi="ar-SA"/>
      </w:rPr>
    </w:lvl>
    <w:lvl w:ilvl="8" w:tplc="201AC550">
      <w:numFmt w:val="bullet"/>
      <w:lvlText w:val="•"/>
      <w:lvlJc w:val="left"/>
      <w:pPr>
        <w:ind w:left="9448" w:hanging="360"/>
      </w:pPr>
      <w:rPr>
        <w:rFonts w:hint="default"/>
        <w:lang w:val="en-US" w:eastAsia="en-US" w:bidi="ar-SA"/>
      </w:rPr>
    </w:lvl>
  </w:abstractNum>
  <w:abstractNum w:abstractNumId="45">
    <w:nsid w:val="7F3F573F"/>
    <w:multiLevelType w:val="hybridMultilevel"/>
    <w:tmpl w:val="B888B5F0"/>
    <w:lvl w:ilvl="0" w:tplc="60A03BCC">
      <w:start w:val="1"/>
      <w:numFmt w:val="decimal"/>
      <w:lvlText w:val="%1."/>
      <w:lvlJc w:val="left"/>
      <w:pPr>
        <w:ind w:left="1877" w:hanging="360"/>
        <w:jc w:val="left"/>
      </w:pPr>
      <w:rPr>
        <w:rFonts w:ascii="Cambria" w:eastAsia="Cambria" w:hAnsi="Cambria" w:cs="Cambria" w:hint="default"/>
        <w:b w:val="0"/>
        <w:bCs w:val="0"/>
        <w:i w:val="0"/>
        <w:iCs w:val="0"/>
        <w:spacing w:val="-1"/>
        <w:w w:val="100"/>
        <w:sz w:val="24"/>
        <w:szCs w:val="24"/>
        <w:lang w:val="en-US" w:eastAsia="en-US" w:bidi="ar-SA"/>
      </w:rPr>
    </w:lvl>
    <w:lvl w:ilvl="1" w:tplc="9298452C">
      <w:numFmt w:val="bullet"/>
      <w:lvlText w:val="•"/>
      <w:lvlJc w:val="left"/>
      <w:pPr>
        <w:ind w:left="2826" w:hanging="360"/>
      </w:pPr>
      <w:rPr>
        <w:rFonts w:hint="default"/>
        <w:lang w:val="en-US" w:eastAsia="en-US" w:bidi="ar-SA"/>
      </w:rPr>
    </w:lvl>
    <w:lvl w:ilvl="2" w:tplc="05C4AC52">
      <w:numFmt w:val="bullet"/>
      <w:lvlText w:val="•"/>
      <w:lvlJc w:val="left"/>
      <w:pPr>
        <w:ind w:left="3772" w:hanging="360"/>
      </w:pPr>
      <w:rPr>
        <w:rFonts w:hint="default"/>
        <w:lang w:val="en-US" w:eastAsia="en-US" w:bidi="ar-SA"/>
      </w:rPr>
    </w:lvl>
    <w:lvl w:ilvl="3" w:tplc="79507870">
      <w:numFmt w:val="bullet"/>
      <w:lvlText w:val="•"/>
      <w:lvlJc w:val="left"/>
      <w:pPr>
        <w:ind w:left="4718" w:hanging="360"/>
      </w:pPr>
      <w:rPr>
        <w:rFonts w:hint="default"/>
        <w:lang w:val="en-US" w:eastAsia="en-US" w:bidi="ar-SA"/>
      </w:rPr>
    </w:lvl>
    <w:lvl w:ilvl="4" w:tplc="BE88F330">
      <w:numFmt w:val="bullet"/>
      <w:lvlText w:val="•"/>
      <w:lvlJc w:val="left"/>
      <w:pPr>
        <w:ind w:left="5664" w:hanging="360"/>
      </w:pPr>
      <w:rPr>
        <w:rFonts w:hint="default"/>
        <w:lang w:val="en-US" w:eastAsia="en-US" w:bidi="ar-SA"/>
      </w:rPr>
    </w:lvl>
    <w:lvl w:ilvl="5" w:tplc="0878347C">
      <w:numFmt w:val="bullet"/>
      <w:lvlText w:val="•"/>
      <w:lvlJc w:val="left"/>
      <w:pPr>
        <w:ind w:left="6610" w:hanging="360"/>
      </w:pPr>
      <w:rPr>
        <w:rFonts w:hint="default"/>
        <w:lang w:val="en-US" w:eastAsia="en-US" w:bidi="ar-SA"/>
      </w:rPr>
    </w:lvl>
    <w:lvl w:ilvl="6" w:tplc="D1E82BE4">
      <w:numFmt w:val="bullet"/>
      <w:lvlText w:val="•"/>
      <w:lvlJc w:val="left"/>
      <w:pPr>
        <w:ind w:left="7556" w:hanging="360"/>
      </w:pPr>
      <w:rPr>
        <w:rFonts w:hint="default"/>
        <w:lang w:val="en-US" w:eastAsia="en-US" w:bidi="ar-SA"/>
      </w:rPr>
    </w:lvl>
    <w:lvl w:ilvl="7" w:tplc="129E7C0A">
      <w:numFmt w:val="bullet"/>
      <w:lvlText w:val="•"/>
      <w:lvlJc w:val="left"/>
      <w:pPr>
        <w:ind w:left="8502" w:hanging="360"/>
      </w:pPr>
      <w:rPr>
        <w:rFonts w:hint="default"/>
        <w:lang w:val="en-US" w:eastAsia="en-US" w:bidi="ar-SA"/>
      </w:rPr>
    </w:lvl>
    <w:lvl w:ilvl="8" w:tplc="EE388630">
      <w:numFmt w:val="bullet"/>
      <w:lvlText w:val="•"/>
      <w:lvlJc w:val="left"/>
      <w:pPr>
        <w:ind w:left="9448" w:hanging="360"/>
      </w:pPr>
      <w:rPr>
        <w:rFonts w:hint="default"/>
        <w:lang w:val="en-US" w:eastAsia="en-US" w:bidi="ar-SA"/>
      </w:rPr>
    </w:lvl>
  </w:abstractNum>
  <w:num w:numId="1">
    <w:abstractNumId w:val="40"/>
  </w:num>
  <w:num w:numId="2">
    <w:abstractNumId w:val="11"/>
  </w:num>
  <w:num w:numId="3">
    <w:abstractNumId w:val="31"/>
  </w:num>
  <w:num w:numId="4">
    <w:abstractNumId w:val="16"/>
  </w:num>
  <w:num w:numId="5">
    <w:abstractNumId w:val="44"/>
  </w:num>
  <w:num w:numId="6">
    <w:abstractNumId w:val="0"/>
  </w:num>
  <w:num w:numId="7">
    <w:abstractNumId w:val="18"/>
  </w:num>
  <w:num w:numId="8">
    <w:abstractNumId w:val="25"/>
  </w:num>
  <w:num w:numId="9">
    <w:abstractNumId w:val="24"/>
  </w:num>
  <w:num w:numId="10">
    <w:abstractNumId w:val="21"/>
  </w:num>
  <w:num w:numId="11">
    <w:abstractNumId w:val="29"/>
  </w:num>
  <w:num w:numId="12">
    <w:abstractNumId w:val="38"/>
  </w:num>
  <w:num w:numId="13">
    <w:abstractNumId w:val="30"/>
  </w:num>
  <w:num w:numId="14">
    <w:abstractNumId w:val="2"/>
  </w:num>
  <w:num w:numId="15">
    <w:abstractNumId w:val="37"/>
  </w:num>
  <w:num w:numId="16">
    <w:abstractNumId w:val="9"/>
  </w:num>
  <w:num w:numId="17">
    <w:abstractNumId w:val="33"/>
  </w:num>
  <w:num w:numId="18">
    <w:abstractNumId w:val="41"/>
  </w:num>
  <w:num w:numId="19">
    <w:abstractNumId w:val="45"/>
  </w:num>
  <w:num w:numId="20">
    <w:abstractNumId w:val="15"/>
  </w:num>
  <w:num w:numId="21">
    <w:abstractNumId w:val="4"/>
  </w:num>
  <w:num w:numId="22">
    <w:abstractNumId w:val="1"/>
  </w:num>
  <w:num w:numId="23">
    <w:abstractNumId w:val="23"/>
  </w:num>
  <w:num w:numId="24">
    <w:abstractNumId w:val="28"/>
  </w:num>
  <w:num w:numId="25">
    <w:abstractNumId w:val="13"/>
  </w:num>
  <w:num w:numId="26">
    <w:abstractNumId w:val="39"/>
  </w:num>
  <w:num w:numId="27">
    <w:abstractNumId w:val="43"/>
  </w:num>
  <w:num w:numId="28">
    <w:abstractNumId w:val="35"/>
  </w:num>
  <w:num w:numId="29">
    <w:abstractNumId w:val="5"/>
  </w:num>
  <w:num w:numId="30">
    <w:abstractNumId w:val="20"/>
  </w:num>
  <w:num w:numId="31">
    <w:abstractNumId w:val="32"/>
  </w:num>
  <w:num w:numId="32">
    <w:abstractNumId w:val="3"/>
  </w:num>
  <w:num w:numId="33">
    <w:abstractNumId w:val="19"/>
  </w:num>
  <w:num w:numId="34">
    <w:abstractNumId w:val="14"/>
  </w:num>
  <w:num w:numId="35">
    <w:abstractNumId w:val="34"/>
  </w:num>
  <w:num w:numId="36">
    <w:abstractNumId w:val="17"/>
  </w:num>
  <w:num w:numId="37">
    <w:abstractNumId w:val="26"/>
  </w:num>
  <w:num w:numId="38">
    <w:abstractNumId w:val="10"/>
  </w:num>
  <w:num w:numId="39">
    <w:abstractNumId w:val="7"/>
  </w:num>
  <w:num w:numId="40">
    <w:abstractNumId w:val="36"/>
  </w:num>
  <w:num w:numId="41">
    <w:abstractNumId w:val="42"/>
  </w:num>
  <w:num w:numId="42">
    <w:abstractNumId w:val="27"/>
  </w:num>
  <w:num w:numId="43">
    <w:abstractNumId w:val="12"/>
  </w:num>
  <w:num w:numId="44">
    <w:abstractNumId w:val="8"/>
  </w:num>
  <w:num w:numId="45">
    <w:abstractNumId w:val="6"/>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0CF"/>
    <w:rsid w:val="00041126"/>
    <w:rsid w:val="00257C30"/>
    <w:rsid w:val="00503D78"/>
    <w:rsid w:val="00784449"/>
    <w:rsid w:val="0082555E"/>
    <w:rsid w:val="00910E88"/>
    <w:rsid w:val="009A7C02"/>
    <w:rsid w:val="00A67321"/>
    <w:rsid w:val="00CB131F"/>
    <w:rsid w:val="00CE13B2"/>
    <w:rsid w:val="00D16365"/>
    <w:rsid w:val="00DA00CF"/>
    <w:rsid w:val="00E83B90"/>
    <w:rsid w:val="00F13420"/>
    <w:rsid w:val="00FB391E"/>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0EF5A0-7D3C-46A7-B7A4-C650F4D41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41126"/>
    <w:pPr>
      <w:widowControl/>
      <w:autoSpaceDE/>
      <w:autoSpaceDN/>
    </w:pPr>
    <w:rPr>
      <w:rFonts w:ascii="Times New Roman" w:eastAsia="Times New Roman" w:hAnsi="Times New Roman" w:cs="Times New Roman"/>
      <w:sz w:val="24"/>
      <w:szCs w:val="24"/>
      <w:lang w:val="en-GB" w:eastAsia="en-GB" w:bidi="hi-IN"/>
    </w:rPr>
  </w:style>
  <w:style w:type="paragraph" w:styleId="Heading1">
    <w:name w:val="heading 1"/>
    <w:basedOn w:val="Normal"/>
    <w:uiPriority w:val="1"/>
    <w:qFormat/>
    <w:pPr>
      <w:widowControl w:val="0"/>
      <w:autoSpaceDE w:val="0"/>
      <w:autoSpaceDN w:val="0"/>
      <w:ind w:left="24"/>
      <w:jc w:val="center"/>
      <w:outlineLvl w:val="0"/>
    </w:pPr>
    <w:rPr>
      <w:rFonts w:ascii="Cambria" w:eastAsia="Cambria" w:hAnsi="Cambria" w:cs="Cambria"/>
      <w:b/>
      <w:bCs/>
      <w:sz w:val="52"/>
      <w:szCs w:val="52"/>
      <w:lang w:val="en-US" w:eastAsia="en-US" w:bidi="ar-SA"/>
    </w:rPr>
  </w:style>
  <w:style w:type="paragraph" w:styleId="Heading2">
    <w:name w:val="heading 2"/>
    <w:basedOn w:val="Normal"/>
    <w:uiPriority w:val="1"/>
    <w:qFormat/>
    <w:pPr>
      <w:widowControl w:val="0"/>
      <w:autoSpaceDE w:val="0"/>
      <w:autoSpaceDN w:val="0"/>
      <w:ind w:left="109"/>
      <w:jc w:val="center"/>
      <w:outlineLvl w:val="1"/>
    </w:pPr>
    <w:rPr>
      <w:rFonts w:ascii="Cambria" w:eastAsia="Cambria" w:hAnsi="Cambria" w:cs="Cambria"/>
      <w:b/>
      <w:bCs/>
      <w:sz w:val="32"/>
      <w:szCs w:val="32"/>
      <w:lang w:val="en-US" w:eastAsia="en-US" w:bidi="ar-SA"/>
    </w:rPr>
  </w:style>
  <w:style w:type="paragraph" w:styleId="Heading3">
    <w:name w:val="heading 3"/>
    <w:basedOn w:val="Normal"/>
    <w:uiPriority w:val="1"/>
    <w:qFormat/>
    <w:pPr>
      <w:widowControl w:val="0"/>
      <w:autoSpaceDE w:val="0"/>
      <w:autoSpaceDN w:val="0"/>
      <w:ind w:left="1157"/>
      <w:outlineLvl w:val="2"/>
    </w:pPr>
    <w:rPr>
      <w:rFonts w:ascii="Calibri Light" w:eastAsia="Calibri Light" w:hAnsi="Calibri Light" w:cs="Calibri Light"/>
      <w:sz w:val="28"/>
      <w:szCs w:val="28"/>
      <w:u w:val="single" w:color="000000"/>
      <w:lang w:val="en-US" w:eastAsia="en-US" w:bidi="ar-SA"/>
    </w:rPr>
  </w:style>
  <w:style w:type="paragraph" w:styleId="Heading4">
    <w:name w:val="heading 4"/>
    <w:basedOn w:val="Normal"/>
    <w:uiPriority w:val="1"/>
    <w:qFormat/>
    <w:pPr>
      <w:widowControl w:val="0"/>
      <w:autoSpaceDE w:val="0"/>
      <w:autoSpaceDN w:val="0"/>
      <w:ind w:left="1157"/>
      <w:outlineLvl w:val="3"/>
    </w:pPr>
    <w:rPr>
      <w:b/>
      <w:bCs/>
      <w:sz w:val="26"/>
      <w:szCs w:val="26"/>
      <w:u w:val="single" w:color="000000"/>
      <w:lang w:val="en-US" w:eastAsia="en-US" w:bidi="ar-SA"/>
    </w:rPr>
  </w:style>
  <w:style w:type="paragraph" w:styleId="Heading5">
    <w:name w:val="heading 5"/>
    <w:basedOn w:val="Normal"/>
    <w:uiPriority w:val="1"/>
    <w:qFormat/>
    <w:pPr>
      <w:widowControl w:val="0"/>
      <w:autoSpaceDE w:val="0"/>
      <w:autoSpaceDN w:val="0"/>
      <w:outlineLvl w:val="4"/>
    </w:pPr>
    <w:rPr>
      <w:rFonts w:ascii="Cambria" w:eastAsia="Cambria" w:hAnsi="Cambria" w:cs="Cambria"/>
      <w:b/>
      <w:bCs/>
      <w:sz w:val="25"/>
      <w:szCs w:val="25"/>
      <w:lang w:val="en-US" w:eastAsia="en-US" w:bidi="ar-SA"/>
    </w:rPr>
  </w:style>
  <w:style w:type="paragraph" w:styleId="Heading6">
    <w:name w:val="heading 6"/>
    <w:basedOn w:val="Normal"/>
    <w:uiPriority w:val="1"/>
    <w:qFormat/>
    <w:pPr>
      <w:widowControl w:val="0"/>
      <w:autoSpaceDE w:val="0"/>
      <w:autoSpaceDN w:val="0"/>
      <w:ind w:left="1157"/>
      <w:outlineLvl w:val="5"/>
    </w:pPr>
    <w:rPr>
      <w:rFonts w:ascii="Cambria" w:eastAsia="Cambria" w:hAnsi="Cambria" w:cs="Cambria"/>
      <w:b/>
      <w:bCs/>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widowControl w:val="0"/>
      <w:autoSpaceDE w:val="0"/>
      <w:autoSpaceDN w:val="0"/>
      <w:spacing w:before="122"/>
      <w:ind w:left="1157"/>
    </w:pPr>
    <w:rPr>
      <w:rFonts w:ascii="Cambria" w:eastAsia="Cambria" w:hAnsi="Cambria" w:cs="Cambria"/>
      <w:lang w:val="en-US" w:eastAsia="en-US" w:bidi="ar-SA"/>
    </w:rPr>
  </w:style>
  <w:style w:type="paragraph" w:styleId="TOC2">
    <w:name w:val="toc 2"/>
    <w:basedOn w:val="Normal"/>
    <w:uiPriority w:val="1"/>
    <w:qFormat/>
    <w:pPr>
      <w:widowControl w:val="0"/>
      <w:autoSpaceDE w:val="0"/>
      <w:autoSpaceDN w:val="0"/>
      <w:spacing w:before="122"/>
      <w:ind w:left="1377"/>
    </w:pPr>
    <w:rPr>
      <w:rFonts w:ascii="Cambria" w:eastAsia="Cambria" w:hAnsi="Cambria" w:cs="Cambria"/>
      <w:sz w:val="25"/>
      <w:szCs w:val="25"/>
      <w:lang w:val="en-US" w:eastAsia="en-US" w:bidi="ar-SA"/>
    </w:rPr>
  </w:style>
  <w:style w:type="paragraph" w:styleId="TOC3">
    <w:name w:val="toc 3"/>
    <w:basedOn w:val="Normal"/>
    <w:uiPriority w:val="1"/>
    <w:qFormat/>
    <w:pPr>
      <w:widowControl w:val="0"/>
      <w:autoSpaceDE w:val="0"/>
      <w:autoSpaceDN w:val="0"/>
      <w:spacing w:before="122"/>
      <w:ind w:left="1377"/>
    </w:pPr>
    <w:rPr>
      <w:rFonts w:ascii="Cambria" w:eastAsia="Cambria" w:hAnsi="Cambria" w:cs="Cambria"/>
      <w:b/>
      <w:bCs/>
      <w:i/>
      <w:iCs/>
      <w:sz w:val="22"/>
      <w:szCs w:val="22"/>
      <w:lang w:val="en-US" w:eastAsia="en-US" w:bidi="ar-SA"/>
    </w:rPr>
  </w:style>
  <w:style w:type="paragraph" w:styleId="TOC4">
    <w:name w:val="toc 4"/>
    <w:basedOn w:val="Normal"/>
    <w:uiPriority w:val="1"/>
    <w:qFormat/>
    <w:pPr>
      <w:widowControl w:val="0"/>
      <w:autoSpaceDE w:val="0"/>
      <w:autoSpaceDN w:val="0"/>
      <w:spacing w:before="119"/>
      <w:ind w:left="2007" w:hanging="359"/>
    </w:pPr>
    <w:rPr>
      <w:rFonts w:ascii="Cambria" w:eastAsia="Cambria" w:hAnsi="Cambria" w:cs="Cambria"/>
      <w:sz w:val="25"/>
      <w:szCs w:val="25"/>
      <w:lang w:val="en-US" w:eastAsia="en-US" w:bidi="ar-SA"/>
    </w:rPr>
  </w:style>
  <w:style w:type="paragraph" w:styleId="BodyText">
    <w:name w:val="Body Text"/>
    <w:basedOn w:val="Normal"/>
    <w:uiPriority w:val="1"/>
    <w:qFormat/>
    <w:pPr>
      <w:widowControl w:val="0"/>
      <w:autoSpaceDE w:val="0"/>
      <w:autoSpaceDN w:val="0"/>
    </w:pPr>
    <w:rPr>
      <w:rFonts w:ascii="Cambria" w:eastAsia="Cambria" w:hAnsi="Cambria" w:cs="Cambria"/>
      <w:lang w:val="en-US" w:eastAsia="en-US" w:bidi="ar-SA"/>
    </w:rPr>
  </w:style>
  <w:style w:type="paragraph" w:styleId="Title">
    <w:name w:val="Title"/>
    <w:basedOn w:val="Normal"/>
    <w:uiPriority w:val="1"/>
    <w:qFormat/>
    <w:pPr>
      <w:widowControl w:val="0"/>
      <w:autoSpaceDE w:val="0"/>
      <w:autoSpaceDN w:val="0"/>
      <w:ind w:left="746" w:right="584"/>
      <w:jc w:val="center"/>
    </w:pPr>
    <w:rPr>
      <w:rFonts w:ascii="Cambria" w:eastAsia="Cambria" w:hAnsi="Cambria" w:cs="Cambria"/>
      <w:b/>
      <w:bCs/>
      <w:sz w:val="72"/>
      <w:szCs w:val="72"/>
      <w:lang w:val="en-US" w:eastAsia="en-US" w:bidi="ar-SA"/>
    </w:rPr>
  </w:style>
  <w:style w:type="paragraph" w:styleId="ListParagraph">
    <w:name w:val="List Paragraph"/>
    <w:basedOn w:val="Normal"/>
    <w:uiPriority w:val="1"/>
    <w:qFormat/>
    <w:pPr>
      <w:widowControl w:val="0"/>
      <w:autoSpaceDE w:val="0"/>
      <w:autoSpaceDN w:val="0"/>
      <w:ind w:left="1584" w:hanging="360"/>
    </w:pPr>
    <w:rPr>
      <w:rFonts w:ascii="Cambria" w:eastAsia="Cambria" w:hAnsi="Cambria" w:cs="Cambria"/>
      <w:sz w:val="22"/>
      <w:szCs w:val="22"/>
      <w:lang w:val="en-US" w:eastAsia="en-US" w:bidi="ar-SA"/>
    </w:rPr>
  </w:style>
  <w:style w:type="paragraph" w:customStyle="1" w:styleId="TableParagraph">
    <w:name w:val="Table Paragraph"/>
    <w:basedOn w:val="Normal"/>
    <w:uiPriority w:val="1"/>
    <w:qFormat/>
    <w:pPr>
      <w:widowControl w:val="0"/>
      <w:autoSpaceDE w:val="0"/>
      <w:autoSpaceDN w:val="0"/>
      <w:ind w:left="115"/>
    </w:pPr>
    <w:rPr>
      <w:rFonts w:ascii="Cambria" w:eastAsia="Cambria" w:hAnsi="Cambria" w:cs="Cambria"/>
      <w:sz w:val="22"/>
      <w:szCs w:val="22"/>
      <w:lang w:val="en-US" w:eastAsia="en-US" w:bidi="ar-SA"/>
    </w:rPr>
  </w:style>
  <w:style w:type="paragraph" w:styleId="Header">
    <w:name w:val="header"/>
    <w:basedOn w:val="Normal"/>
    <w:link w:val="HeaderChar"/>
    <w:uiPriority w:val="99"/>
    <w:unhideWhenUsed/>
    <w:rsid w:val="00FB391E"/>
    <w:pPr>
      <w:widowControl w:val="0"/>
      <w:tabs>
        <w:tab w:val="center" w:pos="4513"/>
        <w:tab w:val="right" w:pos="9026"/>
      </w:tabs>
      <w:autoSpaceDE w:val="0"/>
      <w:autoSpaceDN w:val="0"/>
    </w:pPr>
    <w:rPr>
      <w:rFonts w:ascii="Cambria" w:eastAsia="Cambria" w:hAnsi="Cambria" w:cs="Cambria"/>
      <w:sz w:val="22"/>
      <w:szCs w:val="22"/>
      <w:lang w:val="en-US" w:eastAsia="en-US" w:bidi="ar-SA"/>
    </w:rPr>
  </w:style>
  <w:style w:type="character" w:customStyle="1" w:styleId="HeaderChar">
    <w:name w:val="Header Char"/>
    <w:basedOn w:val="DefaultParagraphFont"/>
    <w:link w:val="Header"/>
    <w:uiPriority w:val="99"/>
    <w:rsid w:val="00FB391E"/>
    <w:rPr>
      <w:rFonts w:ascii="Cambria" w:eastAsia="Cambria" w:hAnsi="Cambria" w:cs="Cambria"/>
    </w:rPr>
  </w:style>
  <w:style w:type="paragraph" w:styleId="Footer">
    <w:name w:val="footer"/>
    <w:basedOn w:val="Normal"/>
    <w:link w:val="FooterChar"/>
    <w:uiPriority w:val="99"/>
    <w:unhideWhenUsed/>
    <w:rsid w:val="00FB391E"/>
    <w:pPr>
      <w:widowControl w:val="0"/>
      <w:tabs>
        <w:tab w:val="center" w:pos="4513"/>
        <w:tab w:val="right" w:pos="9026"/>
      </w:tabs>
      <w:autoSpaceDE w:val="0"/>
      <w:autoSpaceDN w:val="0"/>
    </w:pPr>
    <w:rPr>
      <w:rFonts w:ascii="Cambria" w:eastAsia="Cambria" w:hAnsi="Cambria" w:cs="Cambria"/>
      <w:sz w:val="22"/>
      <w:szCs w:val="22"/>
      <w:lang w:val="en-US" w:eastAsia="en-US" w:bidi="ar-SA"/>
    </w:rPr>
  </w:style>
  <w:style w:type="character" w:customStyle="1" w:styleId="FooterChar">
    <w:name w:val="Footer Char"/>
    <w:basedOn w:val="DefaultParagraphFont"/>
    <w:link w:val="Footer"/>
    <w:uiPriority w:val="99"/>
    <w:rsid w:val="00FB391E"/>
    <w:rPr>
      <w:rFonts w:ascii="Cambria" w:eastAsia="Cambria" w:hAnsi="Cambria" w:cs="Cambria"/>
    </w:rPr>
  </w:style>
  <w:style w:type="character" w:styleId="Hyperlink">
    <w:name w:val="Hyperlink"/>
    <w:basedOn w:val="DefaultParagraphFont"/>
    <w:uiPriority w:val="99"/>
    <w:semiHidden/>
    <w:unhideWhenUsed/>
    <w:rsid w:val="0082555E"/>
    <w:rPr>
      <w:color w:val="0000FF"/>
      <w:u w:val="single"/>
    </w:rPr>
  </w:style>
  <w:style w:type="character" w:styleId="FollowedHyperlink">
    <w:name w:val="FollowedHyperlink"/>
    <w:basedOn w:val="DefaultParagraphFont"/>
    <w:uiPriority w:val="99"/>
    <w:semiHidden/>
    <w:unhideWhenUsed/>
    <w:rsid w:val="008255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095741">
      <w:bodyDiv w:val="1"/>
      <w:marLeft w:val="0"/>
      <w:marRight w:val="0"/>
      <w:marTop w:val="0"/>
      <w:marBottom w:val="0"/>
      <w:divBdr>
        <w:top w:val="none" w:sz="0" w:space="0" w:color="auto"/>
        <w:left w:val="none" w:sz="0" w:space="0" w:color="auto"/>
        <w:bottom w:val="none" w:sz="0" w:space="0" w:color="auto"/>
        <w:right w:val="none" w:sz="0" w:space="0" w:color="auto"/>
      </w:divBdr>
    </w:div>
    <w:div w:id="1723670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onlinecourses.swayam2.ac.in/e-learning/preview/aic22_ge23"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newsociety.com/Books/S/Slow-is-Beautiful" TargetMode="External"/><Relationship Id="rId17" Type="http://schemas.openxmlformats.org/officeDocument/2006/relationships/hyperlink" Target="https://fdp-si.aicte-india.org/Minordegree.php" TargetMode="External"/><Relationship Id="rId2" Type="http://schemas.openxmlformats.org/officeDocument/2006/relationships/styles" Target="styles.xml"/><Relationship Id="rId16" Type="http://schemas.openxmlformats.org/officeDocument/2006/relationships/hyperlink" Target="https://www.clubofrome.org/publication/the-limit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wsociety.com/Books/S/Slow-is-Beautiful" TargetMode="External"/><Relationship Id="rId5" Type="http://schemas.openxmlformats.org/officeDocument/2006/relationships/footnotes" Target="footnotes.xml"/><Relationship Id="rId15" Type="http://schemas.openxmlformats.org/officeDocument/2006/relationships/hyperlink" Target="http://www.newsociety.com/Books/S/Slow-is-Beautiful" TargetMode="Externa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newsociety.com/Books/S/Slow-is-Beautif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37</Pages>
  <Words>11532</Words>
  <Characters>65734</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Minor Degree in Universal Human Values (UHV)</vt:lpstr>
    </vt:vector>
  </TitlesOfParts>
  <Company/>
  <LinksUpToDate>false</LinksUpToDate>
  <CharactersWithSpaces>77112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Degree in Universal Human Values (UHV)</dc:title>
  <dc:creator>user</dc:creator>
  <cp:lastModifiedBy>SharmisthaGhosh</cp:lastModifiedBy>
  <cp:revision>9</cp:revision>
  <dcterms:created xsi:type="dcterms:W3CDTF">2026-09-30T16:28:00Z</dcterms:created>
  <dcterms:modified xsi:type="dcterms:W3CDTF">2026-09-30T18:24:00Z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2022-03-08T00:00:00Z</vt:filetime>
  </property>
  <property fmtid="{D5CDD505-2E9C-101B-9397-08002B2CF9AE}" pid="3" name="Creator">
    <vt:lpwstr>Acrobat PDFMaker 21 for Word</vt:lpwstr>
  </property>
  <property fmtid="{D5CDD505-2E9C-101B-9397-08002B2CF9AE}" pid="4" name="LastSaved">
    <vt:filetime>2026-09-30T00:00:00Z</vt:filetime>
  </property>
  <property fmtid="{D5CDD505-2E9C-101B-9397-08002B2CF9AE}" pid="5" name="Producer">
    <vt:lpwstr>Adobe PDF Library 21.7.123</vt:lpwstr>
  </property>
  <property fmtid="{D5CDD505-2E9C-101B-9397-08002B2CF9AE}" pid="6" name="SourceModified">
    <vt:lpwstr>D:20220308110908</vt:lpwstr>
  </property>
</Properties>
</file>